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43A" w:rsidRPr="00C26F53" w:rsidRDefault="0061643A" w:rsidP="0061643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6F53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61643A" w:rsidRPr="00C26F53" w:rsidRDefault="0061643A" w:rsidP="0061643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6F53">
        <w:rPr>
          <w:rFonts w:ascii="Times New Roman" w:eastAsia="Times New Roman" w:hAnsi="Times New Roman" w:cs="Times New Roman"/>
          <w:sz w:val="28"/>
          <w:szCs w:val="28"/>
        </w:rPr>
        <w:t>Руководителя Исполнительного комитета</w:t>
      </w:r>
    </w:p>
    <w:p w:rsidR="0061643A" w:rsidRPr="00C26F53" w:rsidRDefault="0061643A" w:rsidP="0061643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6F53">
        <w:rPr>
          <w:rFonts w:ascii="Times New Roman" w:eastAsia="Times New Roman" w:hAnsi="Times New Roman" w:cs="Times New Roman"/>
          <w:sz w:val="28"/>
          <w:szCs w:val="28"/>
        </w:rPr>
        <w:t>Мензелинского муниципального района</w:t>
      </w:r>
    </w:p>
    <w:p w:rsidR="0061643A" w:rsidRPr="0061643A" w:rsidRDefault="0061643A" w:rsidP="0061643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6F53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61643A" w:rsidRPr="0061643A" w:rsidRDefault="0061643A" w:rsidP="0061643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B0126" w:rsidRPr="0092672D" w:rsidRDefault="0061643A" w:rsidP="00FB563C">
      <w:pPr>
        <w:rPr>
          <w:rFonts w:ascii="Times New Roman" w:eastAsia="Times New Roman" w:hAnsi="Times New Roman" w:cs="Times New Roman"/>
          <w:sz w:val="28"/>
          <w:szCs w:val="28"/>
        </w:rPr>
      </w:pPr>
      <w:r w:rsidRPr="0061643A">
        <w:rPr>
          <w:rFonts w:ascii="Times New Roman" w:eastAsia="Times New Roman" w:hAnsi="Times New Roman" w:cs="Times New Roman"/>
          <w:sz w:val="28"/>
          <w:szCs w:val="28"/>
        </w:rPr>
        <w:t>№ ____</w:t>
      </w:r>
      <w:r w:rsidR="0092672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92672D" w:rsidRPr="0061643A">
        <w:rPr>
          <w:rFonts w:ascii="Times New Roman" w:eastAsia="Times New Roman" w:hAnsi="Times New Roman" w:cs="Times New Roman"/>
          <w:sz w:val="28"/>
          <w:szCs w:val="28"/>
        </w:rPr>
        <w:t>«___» _____________ 201</w:t>
      </w:r>
      <w:r w:rsidR="0092672D">
        <w:rPr>
          <w:rFonts w:ascii="Times New Roman" w:eastAsia="Times New Roman" w:hAnsi="Times New Roman" w:cs="Times New Roman"/>
          <w:sz w:val="28"/>
          <w:szCs w:val="28"/>
        </w:rPr>
        <w:t>7</w:t>
      </w:r>
      <w:r w:rsidR="0092672D" w:rsidRPr="0061643A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92672D" w:rsidRPr="0061643A">
        <w:rPr>
          <w:rFonts w:ascii="Times New Roman" w:eastAsia="Times New Roman" w:hAnsi="Times New Roman" w:cs="Times New Roman"/>
          <w:sz w:val="28"/>
          <w:szCs w:val="28"/>
        </w:rPr>
        <w:tab/>
      </w:r>
      <w:r w:rsidR="0092672D" w:rsidRPr="0061643A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</w:t>
      </w:r>
    </w:p>
    <w:p w:rsidR="00FB563C" w:rsidRPr="0092672D" w:rsidRDefault="00FB563C" w:rsidP="00F9190B">
      <w:pPr>
        <w:shd w:val="clear" w:color="auto" w:fill="FFFFFF"/>
        <w:spacing w:before="240" w:line="322" w:lineRule="exact"/>
        <w:ind w:firstLine="725"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 w:rsidRPr="0092672D">
        <w:rPr>
          <w:rFonts w:ascii="Times New Roman" w:hAnsi="Times New Roman" w:cs="Times New Roman"/>
          <w:spacing w:val="-1"/>
          <w:sz w:val="28"/>
          <w:szCs w:val="28"/>
        </w:rPr>
        <w:t>О внесении изменений в постановление Исполнительного комитета Мензелинского муниципального района от 28.12.2012 г. № 1480 «Об условиях оплаты труда работников муниципальных учреждений культуры Мензелинского муниципального района»</w:t>
      </w:r>
    </w:p>
    <w:p w:rsidR="00FB563C" w:rsidRPr="004F73C2" w:rsidRDefault="00FB563C" w:rsidP="00FB563C">
      <w:pPr>
        <w:shd w:val="clear" w:color="auto" w:fill="FFFFFF"/>
        <w:spacing w:before="240" w:line="322" w:lineRule="exact"/>
        <w:ind w:firstLine="725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4F73C2">
        <w:rPr>
          <w:rFonts w:ascii="Times New Roman" w:hAnsi="Times New Roman" w:cs="Times New Roman"/>
          <w:spacing w:val="-1"/>
          <w:sz w:val="28"/>
          <w:szCs w:val="28"/>
        </w:rPr>
        <w:t xml:space="preserve">В связи с введением изменений в постановление Кабинета Министров от </w:t>
      </w:r>
      <w:r w:rsidR="008D6A64">
        <w:rPr>
          <w:rFonts w:ascii="Times New Roman" w:hAnsi="Times New Roman" w:cs="Times New Roman"/>
          <w:spacing w:val="-1"/>
          <w:sz w:val="28"/>
          <w:szCs w:val="28"/>
        </w:rPr>
        <w:t>10</w:t>
      </w:r>
      <w:r w:rsidRPr="004F73C2">
        <w:rPr>
          <w:rFonts w:ascii="Times New Roman" w:hAnsi="Times New Roman" w:cs="Times New Roman"/>
          <w:spacing w:val="-1"/>
          <w:sz w:val="28"/>
          <w:szCs w:val="28"/>
        </w:rPr>
        <w:t>.</w:t>
      </w:r>
      <w:r>
        <w:rPr>
          <w:rFonts w:ascii="Times New Roman" w:hAnsi="Times New Roman" w:cs="Times New Roman"/>
          <w:spacing w:val="-1"/>
          <w:sz w:val="28"/>
          <w:szCs w:val="28"/>
        </w:rPr>
        <w:t>12</w:t>
      </w:r>
      <w:r w:rsidRPr="004F73C2">
        <w:rPr>
          <w:rFonts w:ascii="Times New Roman" w:hAnsi="Times New Roman" w:cs="Times New Roman"/>
          <w:spacing w:val="-1"/>
          <w:sz w:val="28"/>
          <w:szCs w:val="28"/>
        </w:rPr>
        <w:t>.201</w:t>
      </w:r>
      <w:r>
        <w:rPr>
          <w:rFonts w:ascii="Times New Roman" w:hAnsi="Times New Roman" w:cs="Times New Roman"/>
          <w:spacing w:val="-1"/>
          <w:sz w:val="28"/>
          <w:szCs w:val="28"/>
        </w:rPr>
        <w:t>2</w:t>
      </w:r>
      <w:r w:rsidRPr="004F73C2">
        <w:rPr>
          <w:rFonts w:ascii="Times New Roman" w:hAnsi="Times New Roman" w:cs="Times New Roman"/>
          <w:spacing w:val="-1"/>
          <w:sz w:val="28"/>
          <w:szCs w:val="28"/>
        </w:rPr>
        <w:t xml:space="preserve"> г. № </w:t>
      </w:r>
      <w:r w:rsidR="00BA7C97">
        <w:rPr>
          <w:rFonts w:ascii="Times New Roman" w:hAnsi="Times New Roman" w:cs="Times New Roman"/>
          <w:spacing w:val="-1"/>
          <w:sz w:val="28"/>
          <w:szCs w:val="28"/>
        </w:rPr>
        <w:t>1072</w:t>
      </w:r>
      <w:r w:rsidRPr="004F73C2">
        <w:rPr>
          <w:rFonts w:ascii="Times New Roman" w:hAnsi="Times New Roman" w:cs="Times New Roman"/>
          <w:spacing w:val="-1"/>
          <w:sz w:val="28"/>
          <w:szCs w:val="28"/>
        </w:rPr>
        <w:t xml:space="preserve"> «Об условиях оплаты труда работников государственных учреждений </w:t>
      </w:r>
      <w:r w:rsidR="007B4126">
        <w:rPr>
          <w:rFonts w:ascii="Times New Roman" w:hAnsi="Times New Roman" w:cs="Times New Roman"/>
          <w:spacing w:val="-1"/>
          <w:sz w:val="28"/>
          <w:szCs w:val="28"/>
        </w:rPr>
        <w:t xml:space="preserve">культуры </w:t>
      </w:r>
      <w:r w:rsidRPr="004F73C2">
        <w:rPr>
          <w:rFonts w:ascii="Times New Roman" w:hAnsi="Times New Roman" w:cs="Times New Roman"/>
          <w:spacing w:val="-1"/>
          <w:sz w:val="28"/>
          <w:szCs w:val="28"/>
        </w:rPr>
        <w:t>Республики Татарстан»</w:t>
      </w:r>
    </w:p>
    <w:p w:rsidR="00FB563C" w:rsidRDefault="00FB563C" w:rsidP="00FB563C">
      <w:pPr>
        <w:shd w:val="clear" w:color="auto" w:fill="FFFFFF"/>
        <w:spacing w:before="240" w:line="322" w:lineRule="exact"/>
        <w:ind w:firstLine="725"/>
        <w:jc w:val="center"/>
        <w:rPr>
          <w:rFonts w:ascii="Times New Roman" w:hAnsi="Times New Roman"/>
          <w:sz w:val="20"/>
          <w:szCs w:val="20"/>
        </w:rPr>
      </w:pPr>
      <w:r w:rsidRPr="004F73C2">
        <w:rPr>
          <w:rFonts w:ascii="Times New Roman" w:hAnsi="Times New Roman" w:cs="Times New Roman"/>
          <w:spacing w:val="-1"/>
          <w:sz w:val="28"/>
          <w:szCs w:val="28"/>
        </w:rPr>
        <w:t>ПОСТАНОВЛЯЮ:</w:t>
      </w:r>
    </w:p>
    <w:p w:rsidR="00BA7C97" w:rsidRPr="0092672D" w:rsidRDefault="00FB563C" w:rsidP="009267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72D">
        <w:rPr>
          <w:rFonts w:ascii="Times New Roman" w:hAnsi="Times New Roman" w:cs="Times New Roman"/>
          <w:sz w:val="28"/>
          <w:szCs w:val="28"/>
        </w:rPr>
        <w:t xml:space="preserve">1. </w:t>
      </w:r>
      <w:r w:rsidRPr="0092672D">
        <w:rPr>
          <w:rFonts w:ascii="Times New Roman" w:eastAsia="Calibri" w:hAnsi="Times New Roman" w:cs="Times New Roman"/>
          <w:sz w:val="28"/>
          <w:szCs w:val="28"/>
        </w:rPr>
        <w:t xml:space="preserve">Внести в постановление </w:t>
      </w:r>
      <w:r w:rsidR="00BA7C97" w:rsidRPr="0092672D">
        <w:rPr>
          <w:rFonts w:ascii="Times New Roman" w:hAnsi="Times New Roman" w:cs="Times New Roman"/>
          <w:spacing w:val="-1"/>
          <w:sz w:val="28"/>
          <w:szCs w:val="28"/>
        </w:rPr>
        <w:t>Исполнительного комитета Мензелинского муниципального района от 28.12.2012 г. № 1480 «Об условиях оплаты труда работников муниципальных учреждений</w:t>
      </w:r>
      <w:r w:rsidRPr="0092672D">
        <w:rPr>
          <w:rFonts w:ascii="Times New Roman" w:hAnsi="Times New Roman" w:cs="Times New Roman"/>
          <w:sz w:val="28"/>
          <w:szCs w:val="28"/>
        </w:rPr>
        <w:t xml:space="preserve"> </w:t>
      </w:r>
      <w:r w:rsidR="00BA7C97" w:rsidRPr="0092672D">
        <w:rPr>
          <w:rFonts w:ascii="Times New Roman" w:hAnsi="Times New Roman" w:cs="Times New Roman"/>
          <w:spacing w:val="-1"/>
          <w:sz w:val="28"/>
          <w:szCs w:val="28"/>
        </w:rPr>
        <w:t>культуры Менз</w:t>
      </w:r>
      <w:r w:rsidR="0092672D" w:rsidRPr="0092672D">
        <w:rPr>
          <w:rFonts w:ascii="Times New Roman" w:hAnsi="Times New Roman" w:cs="Times New Roman"/>
          <w:spacing w:val="-1"/>
          <w:sz w:val="28"/>
          <w:szCs w:val="28"/>
        </w:rPr>
        <w:t>елинского муниципального района</w:t>
      </w:r>
      <w:r w:rsidR="00BA7C97" w:rsidRPr="0092672D">
        <w:rPr>
          <w:rFonts w:ascii="Times New Roman" w:hAnsi="Times New Roman" w:cs="Times New Roman"/>
          <w:spacing w:val="-1"/>
          <w:sz w:val="28"/>
          <w:szCs w:val="28"/>
        </w:rPr>
        <w:t>» (с учетом изменений, внесенных постановлением Исполнительного комитета Мензелинского муниципального района от 14.03.2013 № 237</w:t>
      </w:r>
      <w:r w:rsidR="0061643A" w:rsidRPr="0092672D">
        <w:rPr>
          <w:rFonts w:ascii="Times New Roman" w:hAnsi="Times New Roman" w:cs="Times New Roman"/>
          <w:spacing w:val="-1"/>
          <w:sz w:val="28"/>
          <w:szCs w:val="28"/>
        </w:rPr>
        <w:t>, от 10.06.2013 № 550, от 02.08.2013 № 748</w:t>
      </w:r>
      <w:r w:rsidR="0092672D" w:rsidRPr="0092672D">
        <w:rPr>
          <w:rFonts w:ascii="Times New Roman" w:hAnsi="Times New Roman" w:cs="Times New Roman"/>
          <w:spacing w:val="-1"/>
          <w:sz w:val="28"/>
          <w:szCs w:val="28"/>
        </w:rPr>
        <w:t>,  от 10.07.2014 № 605</w:t>
      </w:r>
      <w:r w:rsidR="00BA7C97" w:rsidRPr="0092672D">
        <w:rPr>
          <w:rFonts w:ascii="Times New Roman" w:hAnsi="Times New Roman" w:cs="Times New Roman"/>
          <w:spacing w:val="-1"/>
          <w:sz w:val="28"/>
          <w:szCs w:val="28"/>
        </w:rPr>
        <w:t xml:space="preserve">) </w:t>
      </w:r>
      <w:r w:rsidRPr="0092672D">
        <w:rPr>
          <w:rFonts w:ascii="Times New Roman" w:eastAsia="Calibri" w:hAnsi="Times New Roman" w:cs="Times New Roman"/>
          <w:sz w:val="28"/>
          <w:szCs w:val="28"/>
        </w:rPr>
        <w:t>следующие изменения:</w:t>
      </w:r>
    </w:p>
    <w:p w:rsidR="0092672D" w:rsidRPr="0092672D" w:rsidRDefault="0092672D" w:rsidP="009267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72D">
        <w:rPr>
          <w:rFonts w:ascii="Times New Roman" w:eastAsia="Times New Roman" w:hAnsi="Times New Roman" w:cs="Times New Roman"/>
          <w:spacing w:val="-1"/>
          <w:sz w:val="28"/>
          <w:szCs w:val="28"/>
        </w:rPr>
        <w:t>В Положении об условиях оплаты труда работников профессиональных ква</w:t>
      </w:r>
      <w:r w:rsidRPr="0092672D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 w:rsidRPr="0092672D">
        <w:rPr>
          <w:rFonts w:ascii="Times New Roman" w:eastAsia="Times New Roman" w:hAnsi="Times New Roman" w:cs="Times New Roman"/>
          <w:spacing w:val="-2"/>
          <w:sz w:val="28"/>
          <w:szCs w:val="28"/>
        </w:rPr>
        <w:t>лификационных групп должностей работников культуры, искусства и кинематогра</w:t>
      </w:r>
      <w:r w:rsidRPr="0092672D"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  <w:t xml:space="preserve">фии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муниципальных</w:t>
      </w:r>
      <w:r w:rsidRPr="009267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библиотек, музеев, других учреждений музейного типа и </w:t>
      </w:r>
      <w:r w:rsidRPr="009267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культурно-досуговых учреждений культуры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Мензелинского муниципального района</w:t>
      </w:r>
      <w:r w:rsidRPr="009267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, утвержденном </w:t>
      </w:r>
      <w:r w:rsidRPr="0092672D">
        <w:rPr>
          <w:rFonts w:ascii="Times New Roman" w:eastAsia="Times New Roman" w:hAnsi="Times New Roman" w:cs="Times New Roman"/>
          <w:sz w:val="28"/>
          <w:szCs w:val="28"/>
        </w:rPr>
        <w:t>указанным постановлением:</w:t>
      </w:r>
    </w:p>
    <w:p w:rsidR="0092672D" w:rsidRPr="0092672D" w:rsidRDefault="0092672D" w:rsidP="0092672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2672D">
        <w:rPr>
          <w:rFonts w:ascii="Times New Roman" w:eastAsia="Times New Roman" w:hAnsi="Times New Roman" w:cs="Times New Roman"/>
          <w:spacing w:val="-3"/>
          <w:sz w:val="28"/>
          <w:szCs w:val="28"/>
        </w:rPr>
        <w:t>в пункте 2.4 раздела 2:</w:t>
      </w:r>
    </w:p>
    <w:p w:rsidR="0092672D" w:rsidRPr="0092672D" w:rsidRDefault="0092672D" w:rsidP="009267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72D">
        <w:rPr>
          <w:rFonts w:ascii="Times New Roman" w:eastAsia="Times New Roman" w:hAnsi="Times New Roman" w:cs="Times New Roman"/>
          <w:spacing w:val="-1"/>
          <w:sz w:val="28"/>
          <w:szCs w:val="28"/>
        </w:rPr>
        <w:t>в абзаце девятом слова «специалистов среднего звена, - 1,050» заменить сло</w:t>
      </w:r>
      <w:r w:rsidRPr="0092672D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 w:rsidRPr="0092672D">
        <w:rPr>
          <w:rFonts w:ascii="Times New Roman" w:eastAsia="Times New Roman" w:hAnsi="Times New Roman" w:cs="Times New Roman"/>
          <w:sz w:val="28"/>
          <w:szCs w:val="28"/>
        </w:rPr>
        <w:t>вами «квалифицированных рабочих (служащих), - 1,347»;</w:t>
      </w:r>
    </w:p>
    <w:p w:rsidR="0092672D" w:rsidRPr="0092672D" w:rsidRDefault="0092672D" w:rsidP="0092672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2672D">
        <w:rPr>
          <w:rFonts w:ascii="Times New Roman" w:eastAsia="Times New Roman" w:hAnsi="Times New Roman" w:cs="Times New Roman"/>
          <w:spacing w:val="-2"/>
          <w:sz w:val="28"/>
          <w:szCs w:val="28"/>
        </w:rPr>
        <w:t>в абзаце десятом цифры «1,224» заменить цифрами «1,570»;</w:t>
      </w:r>
    </w:p>
    <w:p w:rsidR="0092672D" w:rsidRPr="0092672D" w:rsidRDefault="0092672D" w:rsidP="0092672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2672D">
        <w:rPr>
          <w:rFonts w:ascii="Times New Roman" w:eastAsia="Times New Roman" w:hAnsi="Times New Roman" w:cs="Times New Roman"/>
          <w:spacing w:val="-2"/>
          <w:sz w:val="28"/>
          <w:szCs w:val="28"/>
        </w:rPr>
        <w:t>в абзаце одиннадцатом цифры «1,284» заменить цифрами «1,647»;</w:t>
      </w:r>
    </w:p>
    <w:p w:rsidR="0092672D" w:rsidRPr="0092672D" w:rsidRDefault="0092672D" w:rsidP="0092672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2672D">
        <w:rPr>
          <w:rFonts w:ascii="Times New Roman" w:eastAsia="Times New Roman" w:hAnsi="Times New Roman" w:cs="Times New Roman"/>
          <w:spacing w:val="-2"/>
          <w:sz w:val="28"/>
          <w:szCs w:val="28"/>
        </w:rPr>
        <w:t>в абзаце тринадцатом цифры «1,224» заменить цифрами «1,570»;</w:t>
      </w:r>
    </w:p>
    <w:p w:rsidR="00FB563C" w:rsidRDefault="0064650D" w:rsidP="00FB56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</w:rPr>
        <w:t>2</w:t>
      </w:r>
      <w:r w:rsidR="00FB563C">
        <w:rPr>
          <w:rFonts w:ascii="Times New Roman" w:eastAsia="Calibri" w:hAnsi="Times New Roman"/>
          <w:sz w:val="28"/>
          <w:szCs w:val="28"/>
        </w:rPr>
        <w:t xml:space="preserve">. </w:t>
      </w:r>
      <w:r w:rsidR="00FB563C">
        <w:rPr>
          <w:rFonts w:ascii="Times New Roman" w:hAnsi="Times New Roman"/>
          <w:sz w:val="28"/>
          <w:szCs w:val="28"/>
        </w:rPr>
        <w:t>Установить, что настоящее постановление распространяется на правоотно</w:t>
      </w:r>
      <w:r w:rsidR="006D0818">
        <w:rPr>
          <w:rFonts w:ascii="Times New Roman" w:hAnsi="Times New Roman"/>
          <w:sz w:val="28"/>
          <w:szCs w:val="28"/>
        </w:rPr>
        <w:t>шения, возникшие с 1 марта 201</w:t>
      </w:r>
      <w:r w:rsidR="0092672D">
        <w:rPr>
          <w:rFonts w:ascii="Times New Roman" w:hAnsi="Times New Roman"/>
          <w:sz w:val="28"/>
          <w:szCs w:val="28"/>
        </w:rPr>
        <w:t>7</w:t>
      </w:r>
      <w:r w:rsidR="00FB563C">
        <w:rPr>
          <w:rFonts w:ascii="Times New Roman" w:hAnsi="Times New Roman"/>
          <w:sz w:val="28"/>
          <w:szCs w:val="28"/>
        </w:rPr>
        <w:t xml:space="preserve"> года.</w:t>
      </w:r>
    </w:p>
    <w:p w:rsidR="002C7F25" w:rsidRDefault="002C7F25" w:rsidP="00FB563C">
      <w:pPr>
        <w:tabs>
          <w:tab w:val="left" w:pos="0"/>
          <w:tab w:val="left" w:pos="993"/>
        </w:tabs>
        <w:spacing w:after="0" w:line="240" w:lineRule="auto"/>
        <w:ind w:right="-1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2C7F25" w:rsidRDefault="002C7F25" w:rsidP="00FB563C">
      <w:pPr>
        <w:tabs>
          <w:tab w:val="left" w:pos="0"/>
          <w:tab w:val="left" w:pos="993"/>
        </w:tabs>
        <w:spacing w:after="0" w:line="240" w:lineRule="auto"/>
        <w:ind w:right="-1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2C7F25" w:rsidRPr="0092672D" w:rsidRDefault="002C7F25" w:rsidP="00FB563C">
      <w:pPr>
        <w:tabs>
          <w:tab w:val="left" w:pos="0"/>
          <w:tab w:val="left" w:pos="993"/>
        </w:tabs>
        <w:spacing w:after="0" w:line="240" w:lineRule="auto"/>
        <w:ind w:right="-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2672D">
        <w:rPr>
          <w:rFonts w:ascii="Times New Roman" w:eastAsia="Calibri" w:hAnsi="Times New Roman"/>
          <w:sz w:val="28"/>
          <w:szCs w:val="28"/>
          <w:lang w:eastAsia="en-US"/>
        </w:rPr>
        <w:t>Руководитель</w:t>
      </w:r>
      <w:r w:rsidR="0092672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2672D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Исполнительного комитета </w:t>
      </w:r>
    </w:p>
    <w:p w:rsidR="0092672D" w:rsidRDefault="002C7F25" w:rsidP="00FB563C">
      <w:pPr>
        <w:tabs>
          <w:tab w:val="left" w:pos="0"/>
          <w:tab w:val="left" w:pos="993"/>
        </w:tabs>
        <w:spacing w:after="0" w:line="240" w:lineRule="auto"/>
        <w:ind w:right="-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2672D">
        <w:rPr>
          <w:rFonts w:ascii="Times New Roman" w:eastAsia="Calibri" w:hAnsi="Times New Roman"/>
          <w:sz w:val="28"/>
          <w:szCs w:val="28"/>
          <w:lang w:eastAsia="en-US"/>
        </w:rPr>
        <w:t>Мензелинского муниципального района</w:t>
      </w:r>
    </w:p>
    <w:p w:rsidR="002C7F25" w:rsidRPr="0092672D" w:rsidRDefault="0092672D" w:rsidP="00FB563C">
      <w:pPr>
        <w:tabs>
          <w:tab w:val="left" w:pos="0"/>
          <w:tab w:val="left" w:pos="993"/>
        </w:tabs>
        <w:spacing w:after="0" w:line="240" w:lineRule="auto"/>
        <w:ind w:right="-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Республики Татарстан                                  </w:t>
      </w:r>
      <w:r w:rsidR="002C7F25" w:rsidRPr="0092672D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2C7F25" w:rsidRPr="0092672D"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</w:t>
      </w:r>
      <w:r w:rsidR="002C7F25" w:rsidRPr="0092672D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2C7F25" w:rsidRPr="0092672D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AB2FAF" w:rsidRPr="0092672D">
        <w:rPr>
          <w:rFonts w:ascii="Times New Roman" w:eastAsia="Calibri" w:hAnsi="Times New Roman"/>
          <w:sz w:val="28"/>
          <w:szCs w:val="28"/>
          <w:lang w:eastAsia="en-US"/>
        </w:rPr>
        <w:t>И.Т.Шагалиев</w:t>
      </w:r>
    </w:p>
    <w:p w:rsidR="00FB563C" w:rsidRPr="0092672D" w:rsidRDefault="00FB563C" w:rsidP="00FB563C"/>
    <w:sectPr w:rsidR="00FB563C" w:rsidRPr="0092672D" w:rsidSect="0061643A">
      <w:headerReference w:type="default" r:id="rId6"/>
      <w:pgSz w:w="11906" w:h="16838"/>
      <w:pgMar w:top="851" w:right="566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DFE" w:rsidRDefault="00500DFE" w:rsidP="0092672D">
      <w:pPr>
        <w:spacing w:after="0" w:line="240" w:lineRule="auto"/>
      </w:pPr>
      <w:r>
        <w:separator/>
      </w:r>
    </w:p>
  </w:endnote>
  <w:endnote w:type="continuationSeparator" w:id="1">
    <w:p w:rsidR="00500DFE" w:rsidRDefault="00500DFE" w:rsidP="00926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DFE" w:rsidRDefault="00500DFE" w:rsidP="0092672D">
      <w:pPr>
        <w:spacing w:after="0" w:line="240" w:lineRule="auto"/>
      </w:pPr>
      <w:r>
        <w:separator/>
      </w:r>
    </w:p>
  </w:footnote>
  <w:footnote w:type="continuationSeparator" w:id="1">
    <w:p w:rsidR="00500DFE" w:rsidRDefault="00500DFE" w:rsidP="00926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72D" w:rsidRPr="0092672D" w:rsidRDefault="0092672D" w:rsidP="0092672D">
    <w:pPr>
      <w:pStyle w:val="a7"/>
      <w:jc w:val="right"/>
      <w:rPr>
        <w:rFonts w:ascii="Times New Roman" w:hAnsi="Times New Roman" w:cs="Times New Roman"/>
        <w:sz w:val="28"/>
        <w:szCs w:val="28"/>
      </w:rPr>
    </w:pPr>
    <w:r w:rsidRPr="0092672D">
      <w:rPr>
        <w:rFonts w:ascii="Times New Roman" w:hAnsi="Times New Roman" w:cs="Times New Roman"/>
        <w:sz w:val="28"/>
        <w:szCs w:val="28"/>
      </w:rP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B563C"/>
    <w:rsid w:val="000B0126"/>
    <w:rsid w:val="002C7F25"/>
    <w:rsid w:val="0048534B"/>
    <w:rsid w:val="00500DFE"/>
    <w:rsid w:val="00527079"/>
    <w:rsid w:val="005A04DE"/>
    <w:rsid w:val="0061643A"/>
    <w:rsid w:val="0064650D"/>
    <w:rsid w:val="006D0818"/>
    <w:rsid w:val="00772859"/>
    <w:rsid w:val="007B4126"/>
    <w:rsid w:val="008D6A64"/>
    <w:rsid w:val="00915815"/>
    <w:rsid w:val="009261D0"/>
    <w:rsid w:val="0092672D"/>
    <w:rsid w:val="00986100"/>
    <w:rsid w:val="009F445F"/>
    <w:rsid w:val="00A74800"/>
    <w:rsid w:val="00AB2FAF"/>
    <w:rsid w:val="00B03D18"/>
    <w:rsid w:val="00BA7C97"/>
    <w:rsid w:val="00BD24DB"/>
    <w:rsid w:val="00C26F53"/>
    <w:rsid w:val="00CE36AE"/>
    <w:rsid w:val="00D93D37"/>
    <w:rsid w:val="00DB4635"/>
    <w:rsid w:val="00DD1506"/>
    <w:rsid w:val="00F9190B"/>
    <w:rsid w:val="00FB5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B563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character" w:styleId="a3">
    <w:name w:val="Hyperlink"/>
    <w:basedOn w:val="a0"/>
    <w:uiPriority w:val="99"/>
    <w:semiHidden/>
    <w:unhideWhenUsed/>
    <w:rsid w:val="00FB563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5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563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A7C97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9267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2672D"/>
  </w:style>
  <w:style w:type="paragraph" w:styleId="a9">
    <w:name w:val="footer"/>
    <w:basedOn w:val="a"/>
    <w:link w:val="aa"/>
    <w:uiPriority w:val="99"/>
    <w:semiHidden/>
    <w:unhideWhenUsed/>
    <w:rsid w:val="009267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267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15</cp:revision>
  <cp:lastPrinted>2014-07-09T07:40:00Z</cp:lastPrinted>
  <dcterms:created xsi:type="dcterms:W3CDTF">2013-05-20T09:45:00Z</dcterms:created>
  <dcterms:modified xsi:type="dcterms:W3CDTF">2017-03-20T10:19:00Z</dcterms:modified>
</cp:coreProperties>
</file>