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1B" w:rsidRDefault="0056631B" w:rsidP="0056631B">
      <w:pPr>
        <w:rPr>
          <w:rFonts w:ascii="Times New Roman" w:hAnsi="Times New Roman" w:cs="Times New Roman"/>
          <w:b/>
          <w:sz w:val="24"/>
          <w:szCs w:val="24"/>
        </w:rPr>
      </w:pPr>
    </w:p>
    <w:p w:rsidR="0056631B" w:rsidRPr="00F53344" w:rsidRDefault="0056631B" w:rsidP="005663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 w:rsidRPr="000642AF">
        <w:rPr>
          <w:rFonts w:ascii="Times New Roman" w:hAnsi="Times New Roman" w:cs="Times New Roman"/>
          <w:b/>
          <w:sz w:val="24"/>
          <w:szCs w:val="24"/>
        </w:rPr>
        <w:t>Госуслуги</w:t>
      </w:r>
      <w:proofErr w:type="spellEnd"/>
      <w:r w:rsidRPr="000642AF">
        <w:rPr>
          <w:rFonts w:ascii="Times New Roman" w:hAnsi="Times New Roman" w:cs="Times New Roman"/>
          <w:b/>
          <w:sz w:val="24"/>
          <w:szCs w:val="24"/>
        </w:rPr>
        <w:t>: всё проще простого!</w:t>
      </w:r>
    </w:p>
    <w:bookmarkEnd w:id="0"/>
    <w:p w:rsidR="0056631B" w:rsidRPr="0056631B" w:rsidRDefault="0056631B" w:rsidP="005663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31B" w:rsidRPr="0056631B" w:rsidRDefault="0056631B" w:rsidP="00566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56631B">
        <w:rPr>
          <w:rFonts w:ascii="Times New Roman" w:hAnsi="Times New Roman" w:cs="Times New Roman"/>
          <w:sz w:val="24"/>
          <w:szCs w:val="24"/>
        </w:rPr>
        <w:t xml:space="preserve">Мы живём в век информационных технологий, и на сегодняшний день основным приоритетом повышения качества и оперативности предоставления населению государственных услуг является использование ресурсов ведомств в электронном виде. </w:t>
      </w:r>
      <w:proofErr w:type="gramStart"/>
      <w:r w:rsidRPr="00566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Решать многие вопросы с легкостью вам поможет </w:t>
      </w:r>
      <w:r w:rsidRPr="005663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Единый портал государственных услуг</w:t>
      </w:r>
      <w:r w:rsidRPr="00566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631B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5" w:history="1">
        <w:r w:rsidRPr="0056631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http://gosuslugi.ru</w:t>
        </w:r>
      </w:hyperlink>
      <w:r w:rsidRPr="0056631B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) </w:t>
      </w:r>
      <w:r w:rsidRPr="0056631B">
        <w:rPr>
          <w:rStyle w:val="a3"/>
          <w:rFonts w:ascii="Times New Roman" w:eastAsia="Times New Roman" w:hAnsi="Times New Roman" w:cs="Times New Roman"/>
          <w:sz w:val="24"/>
          <w:szCs w:val="24"/>
          <w:u w:val="none"/>
        </w:rPr>
        <w:t>-</w:t>
      </w:r>
      <w:r w:rsidRPr="0056631B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федеральная государственная информационная система, обеспечивающая доступ физических и юридических лиц к сведениям о государственных и муниципальных услугах, государственных функциях по контролю и надзору, об услугах государственных и муниципальных учреждений, об услугах организаций, участвующих в предоставлении государственных и муниципальных услуг, размещенных в федеральной государственной информационной системе.</w:t>
      </w:r>
      <w:proofErr w:type="gramEnd"/>
      <w:r w:rsidRPr="00566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Зарегистрироваться на сайте </w:t>
      </w:r>
      <w:proofErr w:type="spellStart"/>
      <w:r w:rsidRPr="0056631B">
        <w:rPr>
          <w:rFonts w:ascii="Times New Roman" w:eastAsia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 w:rsidRPr="00566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очень просто: </w:t>
      </w:r>
      <w:r w:rsidRPr="005663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нужны паспортные данные и номер СНИЛС.</w:t>
      </w:r>
    </w:p>
    <w:p w:rsidR="0056631B" w:rsidRPr="0056631B" w:rsidRDefault="0056631B" w:rsidP="00566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631B">
        <w:rPr>
          <w:rFonts w:ascii="Times New Roman" w:hAnsi="Times New Roman" w:cs="Times New Roman"/>
          <w:color w:val="000000"/>
          <w:sz w:val="24"/>
          <w:szCs w:val="24"/>
        </w:rPr>
        <w:t xml:space="preserve">На данном сайте можно посмотреть </w:t>
      </w:r>
      <w:r w:rsidRPr="005663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задолженности по налогам, узнать </w:t>
      </w:r>
      <w:proofErr w:type="gramStart"/>
      <w:r w:rsidRPr="0056631B">
        <w:rPr>
          <w:rFonts w:ascii="Times New Roman" w:hAnsi="Times New Roman" w:cs="Times New Roman"/>
          <w:b/>
          <w:color w:val="000000"/>
          <w:sz w:val="24"/>
          <w:szCs w:val="24"/>
        </w:rPr>
        <w:t>свой</w:t>
      </w:r>
      <w:proofErr w:type="gramEnd"/>
      <w:r w:rsidRPr="005663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ИНН,  оплатить государственную пошлину и получить выписку из Единого государственного реестра налогоплательщиков. </w:t>
      </w:r>
      <w:r w:rsidRPr="0056631B">
        <w:rPr>
          <w:rFonts w:ascii="Times New Roman" w:hAnsi="Times New Roman" w:cs="Times New Roman"/>
          <w:color w:val="000000"/>
          <w:sz w:val="24"/>
          <w:szCs w:val="24"/>
        </w:rPr>
        <w:t>Так же</w:t>
      </w:r>
      <w:r w:rsidRPr="005663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6631B">
        <w:rPr>
          <w:rFonts w:ascii="Times New Roman" w:hAnsi="Times New Roman" w:cs="Times New Roman"/>
          <w:sz w:val="24"/>
          <w:szCs w:val="24"/>
        </w:rPr>
        <w:t>пользователи Единого портала государственных и муниципальных услуг теперь могут получить доступ к сервису ФНС России "Личный кабинет налогоплательщика для физических лиц" без посещения инспекции.</w:t>
      </w:r>
    </w:p>
    <w:p w:rsidR="0056631B" w:rsidRPr="0056631B" w:rsidRDefault="0056631B" w:rsidP="005663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631B" w:rsidRPr="0056631B" w:rsidRDefault="0056631B" w:rsidP="005663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31B">
        <w:rPr>
          <w:rFonts w:ascii="Times New Roman" w:hAnsi="Times New Roman" w:cs="Times New Roman"/>
          <w:sz w:val="24"/>
          <w:szCs w:val="24"/>
        </w:rPr>
        <w:t>Отдел учета и работы с налогоплательщиками</w:t>
      </w:r>
    </w:p>
    <w:p w:rsidR="0056631B" w:rsidRPr="0056631B" w:rsidRDefault="0056631B" w:rsidP="005663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6631B">
        <w:rPr>
          <w:rFonts w:ascii="Times New Roman" w:hAnsi="Times New Roman" w:cs="Times New Roman"/>
          <w:sz w:val="24"/>
          <w:szCs w:val="24"/>
        </w:rPr>
        <w:t>Межрайонная</w:t>
      </w:r>
      <w:proofErr w:type="gramEnd"/>
      <w:r w:rsidRPr="0056631B">
        <w:rPr>
          <w:rFonts w:ascii="Times New Roman" w:hAnsi="Times New Roman" w:cs="Times New Roman"/>
          <w:sz w:val="24"/>
          <w:szCs w:val="24"/>
        </w:rPr>
        <w:t xml:space="preserve"> ИНФНС России № 9 по Республике Татарстан</w:t>
      </w:r>
    </w:p>
    <w:sectPr w:rsidR="0056631B" w:rsidRPr="00566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23"/>
    <w:rsid w:val="000E4223"/>
    <w:rsid w:val="0056631B"/>
    <w:rsid w:val="00624410"/>
    <w:rsid w:val="008519A8"/>
    <w:rsid w:val="00D147AE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31B"/>
    <w:rPr>
      <w:color w:val="0000FF" w:themeColor="hyperlink"/>
      <w:u w:val="single"/>
    </w:rPr>
  </w:style>
  <w:style w:type="paragraph" w:customStyle="1" w:styleId="ConsPlusNormal">
    <w:name w:val="ConsPlusNormal"/>
    <w:rsid w:val="005663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31B"/>
    <w:rPr>
      <w:color w:val="0000FF" w:themeColor="hyperlink"/>
      <w:u w:val="single"/>
    </w:rPr>
  </w:style>
  <w:style w:type="paragraph" w:customStyle="1" w:styleId="ConsPlusNormal">
    <w:name w:val="ConsPlusNormal"/>
    <w:rsid w:val="005663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Альмикаева Ольга Геннадьевна</dc:creator>
  <cp:keywords/>
  <dc:description/>
  <cp:lastModifiedBy>1</cp:lastModifiedBy>
  <cp:revision>4</cp:revision>
  <dcterms:created xsi:type="dcterms:W3CDTF">2017-02-27T12:30:00Z</dcterms:created>
  <dcterms:modified xsi:type="dcterms:W3CDTF">2017-02-28T05:12:00Z</dcterms:modified>
</cp:coreProperties>
</file>