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119" w:rsidRPr="00615AD6" w:rsidRDefault="00E7344D" w:rsidP="00A8311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15AD6">
        <w:rPr>
          <w:rFonts w:ascii="Times New Roman" w:hAnsi="Times New Roman" w:cs="Times New Roman"/>
          <w:b/>
          <w:sz w:val="24"/>
          <w:szCs w:val="24"/>
          <w:u w:val="single"/>
        </w:rPr>
        <w:t>Права и обязанности лиц, в отношении которых осуществляются мероприятия</w:t>
      </w:r>
      <w:bookmarkStart w:id="0" w:name="_GoBack"/>
      <w:bookmarkEnd w:id="0"/>
      <w:r w:rsidRPr="00615AD6">
        <w:rPr>
          <w:rFonts w:ascii="Times New Roman" w:hAnsi="Times New Roman" w:cs="Times New Roman"/>
          <w:b/>
          <w:sz w:val="24"/>
          <w:szCs w:val="24"/>
          <w:u w:val="single"/>
        </w:rPr>
        <w:t xml:space="preserve"> по надзору</w:t>
      </w:r>
      <w:r w:rsidR="000C1869" w:rsidRPr="00615AD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A83119" w:rsidRPr="00615AD6">
        <w:rPr>
          <w:rFonts w:ascii="Times New Roman" w:hAnsi="Times New Roman" w:cs="Times New Roman"/>
          <w:b/>
          <w:sz w:val="24"/>
          <w:szCs w:val="24"/>
          <w:u w:val="single"/>
        </w:rPr>
        <w:t>з</w:t>
      </w:r>
      <w:r w:rsidR="000C1869" w:rsidRPr="00615AD6">
        <w:rPr>
          <w:rFonts w:ascii="Times New Roman" w:hAnsi="Times New Roman" w:cs="Times New Roman"/>
          <w:b/>
          <w:bCs/>
          <w:sz w:val="24"/>
          <w:szCs w:val="24"/>
          <w:u w:val="single"/>
        </w:rPr>
        <w:t>а выполнением т</w:t>
      </w:r>
      <w:r w:rsidR="00A83119" w:rsidRPr="00615AD6">
        <w:rPr>
          <w:rFonts w:ascii="Times New Roman" w:hAnsi="Times New Roman" w:cs="Times New Roman"/>
          <w:b/>
          <w:sz w:val="24"/>
          <w:szCs w:val="24"/>
          <w:u w:val="single"/>
        </w:rPr>
        <w:t>ребований пожарной безопасности</w:t>
      </w:r>
    </w:p>
    <w:p w:rsidR="00A83119" w:rsidRPr="00615AD6" w:rsidRDefault="00A83119" w:rsidP="00A83119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7344D" w:rsidRPr="00615AD6" w:rsidRDefault="00A83119" w:rsidP="00EE56B7">
      <w:pPr>
        <w:rPr>
          <w:rStyle w:val="a3"/>
          <w:rFonts w:ascii="Times New Roman" w:hAnsi="Times New Roman" w:cs="Times New Roman"/>
          <w:bCs/>
          <w:sz w:val="24"/>
          <w:szCs w:val="24"/>
        </w:rPr>
      </w:pPr>
      <w:proofErr w:type="gramStart"/>
      <w:r w:rsidRPr="00615AD6">
        <w:rPr>
          <w:rFonts w:ascii="Times New Roman" w:hAnsi="Times New Roman" w:cs="Times New Roman"/>
          <w:sz w:val="24"/>
          <w:szCs w:val="24"/>
        </w:rPr>
        <w:t>Согласно</w:t>
      </w:r>
      <w:r w:rsidRPr="00615AD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15AD6">
        <w:rPr>
          <w:rFonts w:ascii="Times New Roman" w:hAnsi="Times New Roman" w:cs="Times New Roman"/>
          <w:bCs/>
          <w:sz w:val="24"/>
          <w:szCs w:val="24"/>
        </w:rPr>
        <w:t>приказа</w:t>
      </w:r>
      <w:proofErr w:type="gramEnd"/>
      <w:r w:rsidRPr="00615AD6">
        <w:rPr>
          <w:rFonts w:ascii="Times New Roman" w:hAnsi="Times New Roman" w:cs="Times New Roman"/>
          <w:bCs/>
          <w:sz w:val="24"/>
          <w:szCs w:val="24"/>
        </w:rPr>
        <w:t xml:space="preserve"> МЧС Ро</w:t>
      </w:r>
      <w:r w:rsidRPr="00615AD6">
        <w:rPr>
          <w:rFonts w:ascii="Times New Roman" w:hAnsi="Times New Roman" w:cs="Times New Roman"/>
          <w:bCs/>
          <w:sz w:val="24"/>
          <w:szCs w:val="24"/>
        </w:rPr>
        <w:t xml:space="preserve">ссии от 30 ноября 2016 г. № 644 </w:t>
      </w:r>
      <w:r w:rsidRPr="00615AD6">
        <w:rPr>
          <w:rFonts w:ascii="Times New Roman" w:hAnsi="Times New Roman" w:cs="Times New Roman"/>
          <w:bCs/>
          <w:sz w:val="24"/>
          <w:szCs w:val="24"/>
        </w:rPr>
        <w:t>"Об утверждении Административного регламента Министерства Российской Федерации по делам гражданской обороны, чрезвычайным ситуациям и ликвидации последствий стихийных бедствий исполнения государственной функции по надзору за выполнением требований пожарной безопасности"</w:t>
      </w:r>
    </w:p>
    <w:p w:rsidR="00E7344D" w:rsidRPr="00615AD6" w:rsidRDefault="00E7344D" w:rsidP="00E7344D">
      <w:pPr>
        <w:rPr>
          <w:rStyle w:val="a3"/>
          <w:rFonts w:ascii="Times New Roman" w:hAnsi="Times New Roman" w:cs="Times New Roman"/>
          <w:sz w:val="24"/>
          <w:szCs w:val="24"/>
          <w:u w:val="single"/>
        </w:rPr>
      </w:pPr>
      <w:r w:rsidRPr="00615AD6">
        <w:rPr>
          <w:rStyle w:val="a3"/>
          <w:rFonts w:ascii="Times New Roman" w:hAnsi="Times New Roman" w:cs="Times New Roman"/>
          <w:sz w:val="24"/>
          <w:szCs w:val="24"/>
          <w:u w:val="single"/>
        </w:rPr>
        <w:t>Лица, в отношении которых осуществляются мероприятия по надзору, имеют право:</w:t>
      </w:r>
    </w:p>
    <w:p w:rsidR="00E7344D" w:rsidRPr="00615AD6" w:rsidRDefault="00E7344D" w:rsidP="00E7344D">
      <w:pPr>
        <w:rPr>
          <w:rStyle w:val="a3"/>
          <w:rFonts w:ascii="Times New Roman" w:hAnsi="Times New Roman" w:cs="Times New Roman"/>
          <w:sz w:val="24"/>
          <w:szCs w:val="24"/>
        </w:rPr>
      </w:pPr>
      <w:r w:rsidRPr="00615AD6">
        <w:rPr>
          <w:rStyle w:val="a3"/>
          <w:rFonts w:ascii="Times New Roman" w:hAnsi="Times New Roman" w:cs="Times New Roman"/>
          <w:sz w:val="24"/>
          <w:szCs w:val="24"/>
        </w:rPr>
        <w:t>непосредственно присутствовать при проведении проверки, давать объяснения по вопросам, относящимся к предмету проверки;</w:t>
      </w:r>
    </w:p>
    <w:p w:rsidR="00E7344D" w:rsidRPr="00615AD6" w:rsidRDefault="00E7344D" w:rsidP="00A83119">
      <w:pPr>
        <w:rPr>
          <w:rStyle w:val="a3"/>
          <w:rFonts w:ascii="Times New Roman" w:hAnsi="Times New Roman" w:cs="Times New Roman"/>
          <w:sz w:val="24"/>
          <w:szCs w:val="24"/>
        </w:rPr>
      </w:pPr>
      <w:proofErr w:type="gramStart"/>
      <w:r w:rsidRPr="00615AD6">
        <w:rPr>
          <w:rStyle w:val="a3"/>
          <w:rFonts w:ascii="Times New Roman" w:hAnsi="Times New Roman" w:cs="Times New Roman"/>
          <w:sz w:val="24"/>
          <w:szCs w:val="24"/>
        </w:rPr>
        <w:t xml:space="preserve">получать от органа </w:t>
      </w:r>
      <w:r w:rsidR="00A83119" w:rsidRPr="00615AD6">
        <w:rPr>
          <w:rFonts w:ascii="Times New Roman" w:hAnsi="Times New Roman" w:cs="Times New Roman"/>
          <w:sz w:val="24"/>
          <w:szCs w:val="24"/>
        </w:rPr>
        <w:t>государственного пожарного надзора федеральной противопожарной службы Государственной противопожарной службы (далее - органы ГПН)</w:t>
      </w:r>
      <w:r w:rsidRPr="00615AD6">
        <w:rPr>
          <w:rStyle w:val="a3"/>
          <w:rFonts w:ascii="Times New Roman" w:hAnsi="Times New Roman" w:cs="Times New Roman"/>
          <w:sz w:val="24"/>
          <w:szCs w:val="24"/>
        </w:rPr>
        <w:t>, должностных лиц органа ГПН информацию, которая относится к предмету проверки и предоставление которой предусмотрено законодательством Российской Федерации, в том числе о присвоенной используемым им объектам защиты и (или) территориям (земельным участкам) категории риска;</w:t>
      </w:r>
      <w:proofErr w:type="gramEnd"/>
    </w:p>
    <w:p w:rsidR="00E7344D" w:rsidRPr="00615AD6" w:rsidRDefault="00E7344D" w:rsidP="00E7344D">
      <w:pPr>
        <w:rPr>
          <w:rStyle w:val="a3"/>
          <w:rFonts w:ascii="Times New Roman" w:hAnsi="Times New Roman" w:cs="Times New Roman"/>
          <w:sz w:val="24"/>
          <w:szCs w:val="24"/>
        </w:rPr>
      </w:pPr>
      <w:proofErr w:type="gramStart"/>
      <w:r w:rsidRPr="00615AD6">
        <w:rPr>
          <w:rStyle w:val="a3"/>
          <w:rFonts w:ascii="Times New Roman" w:hAnsi="Times New Roman" w:cs="Times New Roman"/>
          <w:sz w:val="24"/>
          <w:szCs w:val="24"/>
        </w:rPr>
        <w:t>знакомиться с результатами проверки и указывать в акте проверки, форма которого установлена приказом Минэкономразвития России № 141 (далее - акт проверки), акте проверки объекта защиты, собственником либо лицом, уполномоченным владеть, пользоваться или распоряжаться которым (далее - правообладатель) является физическое лицо, не являющееся индивидуальным предпринимателем (далее - физическое лицо - правообладатель) (далее - акт проверки физического лица - правообладателя) информацию о своем ознакомлении с результатами проверки, согласии или</w:t>
      </w:r>
      <w:proofErr w:type="gramEnd"/>
      <w:r w:rsidRPr="00615AD6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15AD6">
        <w:rPr>
          <w:rStyle w:val="a3"/>
          <w:rFonts w:ascii="Times New Roman" w:hAnsi="Times New Roman" w:cs="Times New Roman"/>
          <w:sz w:val="24"/>
          <w:szCs w:val="24"/>
        </w:rPr>
        <w:t>несогласии</w:t>
      </w:r>
      <w:proofErr w:type="gramEnd"/>
      <w:r w:rsidRPr="00615AD6">
        <w:rPr>
          <w:rStyle w:val="a3"/>
          <w:rFonts w:ascii="Times New Roman" w:hAnsi="Times New Roman" w:cs="Times New Roman"/>
          <w:sz w:val="24"/>
          <w:szCs w:val="24"/>
        </w:rPr>
        <w:t xml:space="preserve"> с ними, а также с отдельными действиями должностных лиц органа ГПН;</w:t>
      </w:r>
    </w:p>
    <w:p w:rsidR="00E7344D" w:rsidRPr="00615AD6" w:rsidRDefault="00E7344D" w:rsidP="00E7344D">
      <w:pPr>
        <w:rPr>
          <w:rStyle w:val="a3"/>
          <w:rFonts w:ascii="Times New Roman" w:hAnsi="Times New Roman" w:cs="Times New Roman"/>
          <w:sz w:val="24"/>
          <w:szCs w:val="24"/>
        </w:rPr>
      </w:pPr>
      <w:r w:rsidRPr="00615AD6">
        <w:rPr>
          <w:rStyle w:val="a3"/>
          <w:rFonts w:ascii="Times New Roman" w:hAnsi="Times New Roman" w:cs="Times New Roman"/>
          <w:sz w:val="24"/>
          <w:szCs w:val="24"/>
        </w:rPr>
        <w:t>знакомиться с документами и (или) информацией, полученными органами ГПН в рамках межведомственного информационного взаимодействия от государственных органов, органов местного самоуправления либо подведомственных им организаций, в распоряжении которых находятся эти документы и (или) информация;</w:t>
      </w:r>
    </w:p>
    <w:p w:rsidR="00E7344D" w:rsidRPr="00615AD6" w:rsidRDefault="00E7344D" w:rsidP="00E7344D">
      <w:pPr>
        <w:rPr>
          <w:rStyle w:val="a3"/>
          <w:rFonts w:ascii="Times New Roman" w:hAnsi="Times New Roman" w:cs="Times New Roman"/>
          <w:sz w:val="24"/>
          <w:szCs w:val="24"/>
        </w:rPr>
      </w:pPr>
      <w:r w:rsidRPr="00615AD6">
        <w:rPr>
          <w:rStyle w:val="a3"/>
          <w:rFonts w:ascii="Times New Roman" w:hAnsi="Times New Roman" w:cs="Times New Roman"/>
          <w:sz w:val="24"/>
          <w:szCs w:val="24"/>
        </w:rPr>
        <w:t>представлять в орган ГПН документы и (или) информацию, находящиеся в распоряжении иных государственных органов, органов местного самоуправления либо подведомственных им организаций, по собственной инициативе;</w:t>
      </w:r>
    </w:p>
    <w:p w:rsidR="00E7344D" w:rsidRPr="00615AD6" w:rsidRDefault="00E7344D" w:rsidP="00E7344D">
      <w:pPr>
        <w:rPr>
          <w:rStyle w:val="a3"/>
          <w:rFonts w:ascii="Times New Roman" w:hAnsi="Times New Roman" w:cs="Times New Roman"/>
          <w:sz w:val="24"/>
          <w:szCs w:val="24"/>
        </w:rPr>
      </w:pPr>
      <w:r w:rsidRPr="00615AD6">
        <w:rPr>
          <w:rStyle w:val="a3"/>
          <w:rFonts w:ascii="Times New Roman" w:hAnsi="Times New Roman" w:cs="Times New Roman"/>
          <w:sz w:val="24"/>
          <w:szCs w:val="24"/>
        </w:rPr>
        <w:t>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проверке;</w:t>
      </w:r>
    </w:p>
    <w:p w:rsidR="00E7344D" w:rsidRPr="00615AD6" w:rsidRDefault="00E7344D" w:rsidP="00E7344D">
      <w:pPr>
        <w:rPr>
          <w:rStyle w:val="a3"/>
          <w:rFonts w:ascii="Times New Roman" w:hAnsi="Times New Roman" w:cs="Times New Roman"/>
          <w:sz w:val="24"/>
          <w:szCs w:val="24"/>
        </w:rPr>
      </w:pPr>
      <w:r w:rsidRPr="00615AD6">
        <w:rPr>
          <w:rStyle w:val="a3"/>
          <w:rFonts w:ascii="Times New Roman" w:hAnsi="Times New Roman" w:cs="Times New Roman"/>
          <w:sz w:val="24"/>
          <w:szCs w:val="24"/>
        </w:rPr>
        <w:t>подать в орган ГПН заявление об изменении ранее присвоенной используемым ими объектам защиты и (или) территорий (земельных участков) категории риска;</w:t>
      </w:r>
    </w:p>
    <w:p w:rsidR="00E7344D" w:rsidRPr="00615AD6" w:rsidRDefault="00E7344D" w:rsidP="00E7344D">
      <w:pPr>
        <w:rPr>
          <w:rStyle w:val="a3"/>
          <w:rFonts w:ascii="Times New Roman" w:hAnsi="Times New Roman" w:cs="Times New Roman"/>
          <w:sz w:val="24"/>
          <w:szCs w:val="24"/>
        </w:rPr>
      </w:pPr>
      <w:r w:rsidRPr="00615AD6">
        <w:rPr>
          <w:rStyle w:val="a3"/>
          <w:rFonts w:ascii="Times New Roman" w:hAnsi="Times New Roman" w:cs="Times New Roman"/>
          <w:sz w:val="24"/>
          <w:szCs w:val="24"/>
        </w:rPr>
        <w:t>обжаловать решения и действия (бездействие) должностных лиц органа ГПН, повлекшие за собой нарушение их прав при проведении проверки, в досудебном (внесудебном) порядке в соответствии с законодательством Российской Федерации;</w:t>
      </w:r>
    </w:p>
    <w:p w:rsidR="00E7344D" w:rsidRPr="00615AD6" w:rsidRDefault="00E7344D" w:rsidP="00E7344D">
      <w:pPr>
        <w:rPr>
          <w:rStyle w:val="a3"/>
          <w:rFonts w:ascii="Times New Roman" w:hAnsi="Times New Roman" w:cs="Times New Roman"/>
          <w:sz w:val="24"/>
          <w:szCs w:val="24"/>
        </w:rPr>
      </w:pPr>
      <w:r w:rsidRPr="00615AD6">
        <w:rPr>
          <w:rStyle w:val="a3"/>
          <w:rFonts w:ascii="Times New Roman" w:hAnsi="Times New Roman" w:cs="Times New Roman"/>
          <w:sz w:val="24"/>
          <w:szCs w:val="24"/>
        </w:rPr>
        <w:t>на возмещение вреда, причиненного неправомерными действиями и решениями должностных лиц органа ГПН при осуществлении проверки.</w:t>
      </w:r>
    </w:p>
    <w:p w:rsidR="00E7344D" w:rsidRPr="00615AD6" w:rsidRDefault="00E7344D" w:rsidP="00E7344D">
      <w:pPr>
        <w:rPr>
          <w:rStyle w:val="a3"/>
          <w:rFonts w:ascii="Times New Roman" w:hAnsi="Times New Roman" w:cs="Times New Roman"/>
          <w:sz w:val="24"/>
          <w:szCs w:val="24"/>
          <w:u w:val="single"/>
        </w:rPr>
      </w:pPr>
      <w:r w:rsidRPr="00615AD6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Pr="00615AD6">
        <w:rPr>
          <w:rStyle w:val="a3"/>
          <w:rFonts w:ascii="Times New Roman" w:hAnsi="Times New Roman" w:cs="Times New Roman"/>
          <w:sz w:val="24"/>
          <w:szCs w:val="24"/>
          <w:u w:val="single"/>
        </w:rPr>
        <w:t>Лица, в отношении которых осуществляются мероприятия по надзору, обязаны:</w:t>
      </w:r>
    </w:p>
    <w:p w:rsidR="00E7344D" w:rsidRPr="00615AD6" w:rsidRDefault="00E7344D" w:rsidP="00E7344D">
      <w:pPr>
        <w:rPr>
          <w:rStyle w:val="a3"/>
          <w:rFonts w:ascii="Times New Roman" w:hAnsi="Times New Roman" w:cs="Times New Roman"/>
          <w:sz w:val="24"/>
          <w:szCs w:val="24"/>
        </w:rPr>
      </w:pPr>
      <w:r w:rsidRPr="00615AD6">
        <w:rPr>
          <w:rStyle w:val="a3"/>
          <w:rFonts w:ascii="Times New Roman" w:hAnsi="Times New Roman" w:cs="Times New Roman"/>
          <w:sz w:val="24"/>
          <w:szCs w:val="24"/>
        </w:rPr>
        <w:t>обеспечить присутствие руководителей или уполномоченных представителей, ответственных за организацию и проведение мероприятий по выполнению требований пожарной безопасности, обеспечивать доступ должностным лицам органов ГПН при осуществлении ими проверок на территории, в здания, сооружения и на иные объекты предприятий, производственные, хозяйственные и иные помещения и строения;</w:t>
      </w:r>
    </w:p>
    <w:p w:rsidR="005433D3" w:rsidRDefault="00E7344D" w:rsidP="00526B64">
      <w:pPr>
        <w:rPr>
          <w:rStyle w:val="a3"/>
          <w:rFonts w:ascii="Times New Roman" w:hAnsi="Times New Roman" w:cs="Times New Roman"/>
          <w:sz w:val="24"/>
          <w:szCs w:val="24"/>
        </w:rPr>
      </w:pPr>
      <w:r w:rsidRPr="00615AD6">
        <w:rPr>
          <w:rStyle w:val="a3"/>
          <w:rFonts w:ascii="Times New Roman" w:hAnsi="Times New Roman" w:cs="Times New Roman"/>
          <w:sz w:val="24"/>
          <w:szCs w:val="24"/>
        </w:rPr>
        <w:t xml:space="preserve">предоставлять при проведении проверок по требованию должностных лиц органов ГПН сведения и документы о состоянии пожарной безопасности объекта защиты, в том числе о пожарной опасности производимой или реализуемой продукции, а также </w:t>
      </w:r>
      <w:r w:rsidRPr="00615AD6">
        <w:rPr>
          <w:rStyle w:val="a3"/>
          <w:rFonts w:ascii="Times New Roman" w:hAnsi="Times New Roman" w:cs="Times New Roman"/>
          <w:sz w:val="24"/>
          <w:szCs w:val="24"/>
        </w:rPr>
        <w:lastRenderedPageBreak/>
        <w:t>необходимые пояснения в письменной форме относительно выявленных несоответствиях и (или) противоречий в направленных документах.</w:t>
      </w:r>
    </w:p>
    <w:p w:rsidR="00615AD6" w:rsidRPr="00615AD6" w:rsidRDefault="00615AD6" w:rsidP="00526B64">
      <w:pPr>
        <w:rPr>
          <w:rStyle w:val="a3"/>
          <w:rFonts w:ascii="Times New Roman" w:hAnsi="Times New Roman" w:cs="Times New Roman"/>
          <w:sz w:val="24"/>
          <w:szCs w:val="24"/>
        </w:rPr>
      </w:pPr>
    </w:p>
    <w:p w:rsidR="00615AD6" w:rsidRPr="00615AD6" w:rsidRDefault="00615AD6" w:rsidP="00615AD6">
      <w:pPr>
        <w:jc w:val="center"/>
        <w:rPr>
          <w:rFonts w:ascii="Times New Roman" w:hAnsi="Times New Roman" w:cs="Times New Roman"/>
          <w:sz w:val="24"/>
          <w:szCs w:val="24"/>
        </w:rPr>
      </w:pPr>
      <w:r w:rsidRPr="00615AD6">
        <w:rPr>
          <w:rFonts w:ascii="Times New Roman" w:hAnsi="Times New Roman" w:cs="Times New Roman"/>
          <w:b/>
          <w:bCs/>
          <w:sz w:val="24"/>
          <w:szCs w:val="24"/>
        </w:rPr>
        <w:t xml:space="preserve">Межрайонный отдел надзорной деятельности и профилактической работы по </w:t>
      </w:r>
      <w:proofErr w:type="spellStart"/>
      <w:r w:rsidRPr="00615AD6">
        <w:rPr>
          <w:rFonts w:ascii="Times New Roman" w:hAnsi="Times New Roman" w:cs="Times New Roman"/>
          <w:b/>
          <w:bCs/>
          <w:sz w:val="24"/>
          <w:szCs w:val="24"/>
        </w:rPr>
        <w:t>Актанышскому</w:t>
      </w:r>
      <w:proofErr w:type="spellEnd"/>
      <w:r w:rsidRPr="00615AD6">
        <w:rPr>
          <w:rFonts w:ascii="Times New Roman" w:hAnsi="Times New Roman" w:cs="Times New Roman"/>
          <w:b/>
          <w:bCs/>
          <w:sz w:val="24"/>
          <w:szCs w:val="24"/>
        </w:rPr>
        <w:t xml:space="preserve"> и </w:t>
      </w:r>
      <w:proofErr w:type="spellStart"/>
      <w:r w:rsidRPr="00615AD6">
        <w:rPr>
          <w:rFonts w:ascii="Times New Roman" w:hAnsi="Times New Roman" w:cs="Times New Roman"/>
          <w:b/>
          <w:bCs/>
          <w:sz w:val="24"/>
          <w:szCs w:val="24"/>
        </w:rPr>
        <w:t>Мензелинскому</w:t>
      </w:r>
      <w:proofErr w:type="spellEnd"/>
      <w:r w:rsidRPr="00615AD6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муниципальным районам УНД и </w:t>
      </w:r>
      <w:proofErr w:type="gramStart"/>
      <w:r w:rsidRPr="00615AD6">
        <w:rPr>
          <w:rFonts w:ascii="Times New Roman" w:hAnsi="Times New Roman" w:cs="Times New Roman"/>
          <w:b/>
          <w:bCs/>
          <w:sz w:val="24"/>
          <w:szCs w:val="24"/>
        </w:rPr>
        <w:t>ПР</w:t>
      </w:r>
      <w:proofErr w:type="gramEnd"/>
      <w:r w:rsidRPr="00615AD6">
        <w:rPr>
          <w:rFonts w:ascii="Times New Roman" w:hAnsi="Times New Roman" w:cs="Times New Roman"/>
          <w:b/>
          <w:bCs/>
          <w:sz w:val="24"/>
          <w:szCs w:val="24"/>
        </w:rPr>
        <w:t xml:space="preserve"> ГУ МЧС России по РТ</w:t>
      </w:r>
    </w:p>
    <w:p w:rsidR="00615AD6" w:rsidRPr="00526B64" w:rsidRDefault="00615AD6" w:rsidP="00526B64"/>
    <w:sectPr w:rsidR="00615AD6" w:rsidRPr="00526B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65D"/>
    <w:rsid w:val="000C1869"/>
    <w:rsid w:val="003454EC"/>
    <w:rsid w:val="00526B64"/>
    <w:rsid w:val="005433D3"/>
    <w:rsid w:val="00615AD6"/>
    <w:rsid w:val="008C365D"/>
    <w:rsid w:val="00A83119"/>
    <w:rsid w:val="00C515C5"/>
    <w:rsid w:val="00E7344D"/>
    <w:rsid w:val="00E940E3"/>
    <w:rsid w:val="00EE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44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7344D"/>
    <w:pPr>
      <w:spacing w:before="75"/>
      <w:ind w:firstLine="0"/>
      <w:jc w:val="center"/>
      <w:outlineLvl w:val="0"/>
    </w:pPr>
    <w:rPr>
      <w:b/>
      <w:bCs/>
      <w:sz w:val="24"/>
      <w:szCs w:val="24"/>
      <w:u w:val="singl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7344D"/>
    <w:rPr>
      <w:rFonts w:ascii="Arial" w:eastAsiaTheme="minorEastAsia" w:hAnsi="Arial" w:cs="Arial"/>
      <w:b/>
      <w:bCs/>
      <w:sz w:val="24"/>
      <w:szCs w:val="24"/>
      <w:u w:val="single"/>
      <w:lang w:eastAsia="ru-RU"/>
    </w:rPr>
  </w:style>
  <w:style w:type="character" w:customStyle="1" w:styleId="a3">
    <w:name w:val="Цветовое выделение для Нормальный"/>
    <w:uiPriority w:val="99"/>
    <w:rsid w:val="00E7344D"/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44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7344D"/>
    <w:pPr>
      <w:spacing w:before="75"/>
      <w:ind w:firstLine="0"/>
      <w:jc w:val="center"/>
      <w:outlineLvl w:val="0"/>
    </w:pPr>
    <w:rPr>
      <w:b/>
      <w:bCs/>
      <w:sz w:val="24"/>
      <w:szCs w:val="24"/>
      <w:u w:val="singl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7344D"/>
    <w:rPr>
      <w:rFonts w:ascii="Arial" w:eastAsiaTheme="minorEastAsia" w:hAnsi="Arial" w:cs="Arial"/>
      <w:b/>
      <w:bCs/>
      <w:sz w:val="24"/>
      <w:szCs w:val="24"/>
      <w:u w:val="single"/>
      <w:lang w:eastAsia="ru-RU"/>
    </w:rPr>
  </w:style>
  <w:style w:type="character" w:customStyle="1" w:styleId="a3">
    <w:name w:val="Цветовое выделение для Нормальный"/>
    <w:uiPriority w:val="99"/>
    <w:rsid w:val="00E7344D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05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10</cp:revision>
  <dcterms:created xsi:type="dcterms:W3CDTF">2017-02-06T07:11:00Z</dcterms:created>
  <dcterms:modified xsi:type="dcterms:W3CDTF">2017-02-06T07:27:00Z</dcterms:modified>
</cp:coreProperties>
</file>