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31" w:rsidRPr="00A019EA" w:rsidRDefault="008D4452" w:rsidP="008D4452">
      <w:pPr>
        <w:jc w:val="center"/>
        <w:rPr>
          <w:b/>
          <w:sz w:val="32"/>
          <w:szCs w:val="32"/>
        </w:rPr>
      </w:pPr>
      <w:r w:rsidRPr="00A019EA">
        <w:rPr>
          <w:b/>
          <w:sz w:val="32"/>
          <w:szCs w:val="32"/>
        </w:rPr>
        <w:t>«Пора декларировать доходы»</w:t>
      </w:r>
    </w:p>
    <w:p w:rsidR="008D4452" w:rsidRDefault="008D4452" w:rsidP="008D4452">
      <w:pPr>
        <w:jc w:val="center"/>
        <w:rPr>
          <w:sz w:val="32"/>
          <w:szCs w:val="32"/>
        </w:rPr>
      </w:pPr>
    </w:p>
    <w:p w:rsidR="008D4452" w:rsidRDefault="008D4452" w:rsidP="008D4452">
      <w:pPr>
        <w:jc w:val="both"/>
        <w:rPr>
          <w:sz w:val="32"/>
          <w:szCs w:val="32"/>
        </w:rPr>
      </w:pPr>
      <w:r>
        <w:rPr>
          <w:sz w:val="32"/>
          <w:szCs w:val="32"/>
        </w:rPr>
        <w:t>Межрайонная ИФНС России №9 по Республике Татарстан напоминает, что 1 января 2016 стартовала декларационная кампания.</w:t>
      </w:r>
    </w:p>
    <w:p w:rsidR="008D4452" w:rsidRDefault="008D4452" w:rsidP="008D4452">
      <w:pPr>
        <w:jc w:val="both"/>
        <w:rPr>
          <w:b/>
          <w:color w:val="0070C0"/>
          <w:sz w:val="32"/>
          <w:szCs w:val="32"/>
        </w:rPr>
      </w:pPr>
      <w:r w:rsidRPr="008D4452">
        <w:rPr>
          <w:b/>
          <w:color w:val="0070C0"/>
          <w:sz w:val="32"/>
          <w:szCs w:val="32"/>
        </w:rPr>
        <w:t>Граждане, которые обязаны самостоятельно представить в налоговые органы сведения о своих доходах в 2016 году:</w:t>
      </w:r>
    </w:p>
    <w:p w:rsidR="009A377B" w:rsidRDefault="009A377B" w:rsidP="008D4452">
      <w:pPr>
        <w:jc w:val="both"/>
        <w:rPr>
          <w:b/>
          <w:color w:val="0070C0"/>
          <w:sz w:val="32"/>
          <w:szCs w:val="32"/>
        </w:rPr>
      </w:pPr>
    </w:p>
    <w:p w:rsidR="00B47538" w:rsidRPr="009A377B" w:rsidRDefault="00B47538" w:rsidP="008D4452">
      <w:pPr>
        <w:jc w:val="both"/>
        <w:rPr>
          <w:b/>
          <w:sz w:val="32"/>
          <w:szCs w:val="32"/>
        </w:rPr>
      </w:pPr>
      <w:r w:rsidRPr="009A377B">
        <w:rPr>
          <w:b/>
          <w:sz w:val="32"/>
          <w:szCs w:val="32"/>
        </w:rPr>
        <w:t>- индивидуальные предприниматели,</w:t>
      </w:r>
      <w:r w:rsidR="00083DF0" w:rsidRPr="009A377B">
        <w:rPr>
          <w:b/>
          <w:sz w:val="32"/>
          <w:szCs w:val="32"/>
        </w:rPr>
        <w:t xml:space="preserve"> нотариусы, адвокаты и лица</w:t>
      </w:r>
      <w:r w:rsidR="009A377B">
        <w:rPr>
          <w:b/>
          <w:sz w:val="32"/>
          <w:szCs w:val="32"/>
        </w:rPr>
        <w:t>,</w:t>
      </w:r>
      <w:r w:rsidR="00083DF0" w:rsidRPr="009A377B">
        <w:rPr>
          <w:b/>
          <w:sz w:val="32"/>
          <w:szCs w:val="32"/>
        </w:rPr>
        <w:t xml:space="preserve"> занимающиеся частной практикой;</w:t>
      </w:r>
    </w:p>
    <w:p w:rsidR="00083DF0" w:rsidRPr="009A377B" w:rsidRDefault="00083DF0" w:rsidP="008D4452">
      <w:pPr>
        <w:jc w:val="both"/>
        <w:rPr>
          <w:b/>
          <w:sz w:val="32"/>
          <w:szCs w:val="32"/>
        </w:rPr>
      </w:pPr>
      <w:r w:rsidRPr="009A377B">
        <w:rPr>
          <w:b/>
          <w:sz w:val="32"/>
          <w:szCs w:val="32"/>
        </w:rPr>
        <w:t>- граждане, получившие доход от продажи имущества, находившегося в собственности менее трех лет, ценных бумаг, долей в уставном капитале;</w:t>
      </w:r>
    </w:p>
    <w:p w:rsidR="0062472F" w:rsidRPr="009A377B" w:rsidRDefault="0062472F" w:rsidP="008D4452">
      <w:pPr>
        <w:jc w:val="both"/>
        <w:rPr>
          <w:b/>
          <w:sz w:val="32"/>
          <w:szCs w:val="32"/>
        </w:rPr>
      </w:pPr>
      <w:r w:rsidRPr="009A377B">
        <w:rPr>
          <w:b/>
          <w:sz w:val="32"/>
          <w:szCs w:val="32"/>
        </w:rPr>
        <w:t>- граждане, получившие доход от сдачи в аренду любого имущества, в том числе от сдачи в наем жилых и нежилых помещений;</w:t>
      </w:r>
    </w:p>
    <w:p w:rsidR="0062472F" w:rsidRPr="009A377B" w:rsidRDefault="0062472F" w:rsidP="008D4452">
      <w:pPr>
        <w:jc w:val="both"/>
        <w:rPr>
          <w:b/>
          <w:sz w:val="32"/>
          <w:szCs w:val="32"/>
        </w:rPr>
      </w:pPr>
      <w:r w:rsidRPr="009A377B">
        <w:rPr>
          <w:b/>
          <w:sz w:val="32"/>
          <w:szCs w:val="32"/>
        </w:rPr>
        <w:t>- граждане, получившие выигрыши, выплачиваемые организаторами лотерей, тотализаторов и других основанных на риске игр;</w:t>
      </w:r>
    </w:p>
    <w:p w:rsidR="0062472F" w:rsidRPr="009A377B" w:rsidRDefault="000E2D86" w:rsidP="008D4452">
      <w:pPr>
        <w:jc w:val="both"/>
        <w:rPr>
          <w:b/>
          <w:sz w:val="32"/>
          <w:szCs w:val="32"/>
        </w:rPr>
      </w:pPr>
      <w:r w:rsidRPr="009A377B">
        <w:rPr>
          <w:b/>
          <w:sz w:val="32"/>
          <w:szCs w:val="32"/>
        </w:rPr>
        <w:t>- граждане, получившие доходы, с которых не был удержан налог;</w:t>
      </w:r>
    </w:p>
    <w:p w:rsidR="000E2D86" w:rsidRPr="009A377B" w:rsidRDefault="000E2D86" w:rsidP="008D4452">
      <w:pPr>
        <w:jc w:val="both"/>
        <w:rPr>
          <w:b/>
          <w:sz w:val="32"/>
          <w:szCs w:val="32"/>
        </w:rPr>
      </w:pPr>
      <w:r w:rsidRPr="009A377B">
        <w:rPr>
          <w:b/>
          <w:sz w:val="32"/>
          <w:szCs w:val="32"/>
        </w:rPr>
        <w:t xml:space="preserve">- </w:t>
      </w:r>
      <w:r w:rsidR="00CF0BA7" w:rsidRPr="009A377B">
        <w:rPr>
          <w:b/>
          <w:sz w:val="32"/>
          <w:szCs w:val="32"/>
        </w:rPr>
        <w:t>граждане, получившие доходы  за пределами Российской Федерации;</w:t>
      </w:r>
    </w:p>
    <w:p w:rsidR="00CF0BA7" w:rsidRDefault="00E34AD3" w:rsidP="008D4452">
      <w:pPr>
        <w:jc w:val="both"/>
        <w:rPr>
          <w:b/>
          <w:sz w:val="32"/>
          <w:szCs w:val="32"/>
        </w:rPr>
      </w:pPr>
      <w:proofErr w:type="gramStart"/>
      <w:r w:rsidRPr="009A377B">
        <w:rPr>
          <w:b/>
          <w:sz w:val="32"/>
          <w:szCs w:val="32"/>
        </w:rPr>
        <w:t>- граждане, получившие доход в денежной и натуральной формах в порядке дарения, за исключением случаев, если даритель и одаряемый являются членами семьи и (или) близкими родственниками в соответствии с Семейным кодексом РФ.</w:t>
      </w:r>
      <w:proofErr w:type="gramEnd"/>
    </w:p>
    <w:p w:rsidR="00266A14" w:rsidRPr="00266A14" w:rsidRDefault="00266A14" w:rsidP="00266A14">
      <w:pPr>
        <w:jc w:val="center"/>
        <w:rPr>
          <w:b/>
          <w:color w:val="0070C0"/>
          <w:sz w:val="32"/>
          <w:szCs w:val="32"/>
        </w:rPr>
      </w:pPr>
      <w:r w:rsidRPr="00266A14">
        <w:rPr>
          <w:b/>
          <w:color w:val="0070C0"/>
          <w:sz w:val="32"/>
          <w:szCs w:val="32"/>
        </w:rPr>
        <w:t>Декларации по налогу на доходы подаются в налоговый орган по месту жительства (регистрации)</w:t>
      </w:r>
    </w:p>
    <w:p w:rsidR="00266A14" w:rsidRDefault="00266A14" w:rsidP="00266A14">
      <w:pPr>
        <w:jc w:val="center"/>
        <w:rPr>
          <w:b/>
          <w:color w:val="0070C0"/>
          <w:sz w:val="40"/>
          <w:szCs w:val="40"/>
        </w:rPr>
      </w:pPr>
      <w:r w:rsidRPr="00266A14">
        <w:rPr>
          <w:b/>
          <w:color w:val="0070C0"/>
          <w:sz w:val="40"/>
          <w:szCs w:val="40"/>
        </w:rPr>
        <w:t>не позднее 30 апреля 2016 года</w:t>
      </w:r>
    </w:p>
    <w:p w:rsidR="009D7A44" w:rsidRPr="009D7A44" w:rsidRDefault="009D7A44" w:rsidP="009D7A44">
      <w:pPr>
        <w:jc w:val="both"/>
        <w:rPr>
          <w:sz w:val="32"/>
          <w:szCs w:val="32"/>
        </w:rPr>
      </w:pPr>
      <w:r w:rsidRPr="009D7A44">
        <w:rPr>
          <w:sz w:val="32"/>
          <w:szCs w:val="32"/>
        </w:rPr>
        <w:t>Налоговая декларация может быть представлена налогоплательщиком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кабинет.</w:t>
      </w:r>
    </w:p>
    <w:p w:rsidR="009D7A44" w:rsidRPr="00A019EA" w:rsidRDefault="00A019EA" w:rsidP="00A019EA">
      <w:pPr>
        <w:jc w:val="both"/>
        <w:rPr>
          <w:sz w:val="32"/>
          <w:szCs w:val="32"/>
        </w:rPr>
      </w:pPr>
      <w:r w:rsidRPr="00A019EA">
        <w:rPr>
          <w:sz w:val="32"/>
          <w:szCs w:val="32"/>
        </w:rPr>
        <w:t>Заполнить декларацию Вам поможет программа «Деклараци</w:t>
      </w:r>
      <w:r w:rsidR="00806637">
        <w:rPr>
          <w:sz w:val="32"/>
          <w:szCs w:val="32"/>
        </w:rPr>
        <w:t>я</w:t>
      </w:r>
      <w:bookmarkStart w:id="0" w:name="_GoBack"/>
      <w:bookmarkEnd w:id="0"/>
      <w:r w:rsidRPr="00A019EA">
        <w:rPr>
          <w:sz w:val="32"/>
          <w:szCs w:val="32"/>
        </w:rPr>
        <w:t xml:space="preserve"> 2015», размещенная на сайте </w:t>
      </w:r>
      <w:hyperlink r:id="rId6" w:history="1">
        <w:r w:rsidRPr="00A019EA">
          <w:rPr>
            <w:rStyle w:val="a6"/>
            <w:color w:val="auto"/>
            <w:sz w:val="32"/>
            <w:szCs w:val="32"/>
            <w:lang w:val="en-US"/>
          </w:rPr>
          <w:t>www</w:t>
        </w:r>
        <w:r w:rsidRPr="00A019EA">
          <w:rPr>
            <w:rStyle w:val="a6"/>
            <w:color w:val="auto"/>
            <w:sz w:val="32"/>
            <w:szCs w:val="32"/>
          </w:rPr>
          <w:t>.</w:t>
        </w:r>
        <w:proofErr w:type="spellStart"/>
        <w:r w:rsidRPr="00A019EA">
          <w:rPr>
            <w:rStyle w:val="a6"/>
            <w:color w:val="auto"/>
            <w:sz w:val="32"/>
            <w:szCs w:val="32"/>
            <w:lang w:val="en-US"/>
          </w:rPr>
          <w:t>nalog</w:t>
        </w:r>
        <w:proofErr w:type="spellEnd"/>
        <w:r w:rsidRPr="00A019EA">
          <w:rPr>
            <w:rStyle w:val="a6"/>
            <w:color w:val="auto"/>
            <w:sz w:val="32"/>
            <w:szCs w:val="32"/>
          </w:rPr>
          <w:t>.</w:t>
        </w:r>
        <w:proofErr w:type="spellStart"/>
        <w:r w:rsidRPr="00A019EA">
          <w:rPr>
            <w:rStyle w:val="a6"/>
            <w:color w:val="auto"/>
            <w:sz w:val="32"/>
            <w:szCs w:val="32"/>
            <w:lang w:val="en-US"/>
          </w:rPr>
          <w:t>ru</w:t>
        </w:r>
        <w:proofErr w:type="spellEnd"/>
      </w:hyperlink>
    </w:p>
    <w:p w:rsidR="00A019EA" w:rsidRPr="00A019EA" w:rsidRDefault="00A019EA" w:rsidP="00266A14">
      <w:pPr>
        <w:jc w:val="center"/>
        <w:rPr>
          <w:b/>
          <w:sz w:val="40"/>
          <w:szCs w:val="40"/>
        </w:rPr>
      </w:pPr>
      <w:r w:rsidRPr="00A019EA">
        <w:rPr>
          <w:b/>
          <w:sz w:val="40"/>
          <w:szCs w:val="40"/>
        </w:rPr>
        <w:t>Уплатить налог-не позднее 15 июля 2016г.</w:t>
      </w:r>
    </w:p>
    <w:sectPr w:rsidR="00A019EA" w:rsidRPr="00A019EA" w:rsidSect="001D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75E5"/>
    <w:multiLevelType w:val="hybridMultilevel"/>
    <w:tmpl w:val="05502BBE"/>
    <w:lvl w:ilvl="0" w:tplc="0428B980">
      <w:start w:val="1"/>
      <w:numFmt w:val="decimal"/>
      <w:lvlText w:val="%1)"/>
      <w:lvlJc w:val="left"/>
      <w:pPr>
        <w:ind w:left="765" w:hanging="3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CE"/>
    <w:rsid w:val="00061058"/>
    <w:rsid w:val="00083DF0"/>
    <w:rsid w:val="000E2D86"/>
    <w:rsid w:val="0012280A"/>
    <w:rsid w:val="001D7B7D"/>
    <w:rsid w:val="00214221"/>
    <w:rsid w:val="00266A14"/>
    <w:rsid w:val="00380C9C"/>
    <w:rsid w:val="003A3349"/>
    <w:rsid w:val="003B5BE4"/>
    <w:rsid w:val="003F1116"/>
    <w:rsid w:val="003F6DEE"/>
    <w:rsid w:val="00446D8E"/>
    <w:rsid w:val="00555693"/>
    <w:rsid w:val="005D03E0"/>
    <w:rsid w:val="0062472F"/>
    <w:rsid w:val="00624ECE"/>
    <w:rsid w:val="0075146E"/>
    <w:rsid w:val="00755FF7"/>
    <w:rsid w:val="00806637"/>
    <w:rsid w:val="00866310"/>
    <w:rsid w:val="008D4452"/>
    <w:rsid w:val="009533F1"/>
    <w:rsid w:val="009A377B"/>
    <w:rsid w:val="009D4A1D"/>
    <w:rsid w:val="009D7A44"/>
    <w:rsid w:val="009E14F7"/>
    <w:rsid w:val="00A019EA"/>
    <w:rsid w:val="00A17FB0"/>
    <w:rsid w:val="00A21231"/>
    <w:rsid w:val="00A41588"/>
    <w:rsid w:val="00A47C20"/>
    <w:rsid w:val="00A661D0"/>
    <w:rsid w:val="00A77A82"/>
    <w:rsid w:val="00B01D98"/>
    <w:rsid w:val="00B452F6"/>
    <w:rsid w:val="00B47538"/>
    <w:rsid w:val="00B91AA6"/>
    <w:rsid w:val="00C637F6"/>
    <w:rsid w:val="00CB2899"/>
    <w:rsid w:val="00CF0BA7"/>
    <w:rsid w:val="00D25EE3"/>
    <w:rsid w:val="00E34AD3"/>
    <w:rsid w:val="00E61F11"/>
    <w:rsid w:val="00E724AD"/>
    <w:rsid w:val="00E8217B"/>
    <w:rsid w:val="00E8245E"/>
    <w:rsid w:val="00EF474B"/>
    <w:rsid w:val="00F26C01"/>
    <w:rsid w:val="00FA27C4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20"/>
  </w:style>
  <w:style w:type="paragraph" w:styleId="4">
    <w:name w:val="heading 4"/>
    <w:basedOn w:val="a"/>
    <w:next w:val="a"/>
    <w:link w:val="40"/>
    <w:uiPriority w:val="99"/>
    <w:qFormat/>
    <w:rsid w:val="0075146E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3B5BE4"/>
    <w:rPr>
      <w:b/>
      <w:sz w:val="16"/>
      <w:lang w:val="x-none" w:eastAsia="ru-RU"/>
    </w:rPr>
  </w:style>
  <w:style w:type="paragraph" w:styleId="a3">
    <w:name w:val="List Paragraph"/>
    <w:basedOn w:val="a"/>
    <w:uiPriority w:val="99"/>
    <w:qFormat/>
    <w:rsid w:val="007514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77A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77A82"/>
    <w:rPr>
      <w:rFonts w:ascii="Tahoma" w:hAnsi="Tahoma"/>
      <w:sz w:val="16"/>
      <w:lang w:val="x-none" w:eastAsia="ru-RU"/>
    </w:rPr>
  </w:style>
  <w:style w:type="character" w:styleId="a6">
    <w:name w:val="Hyperlink"/>
    <w:basedOn w:val="a0"/>
    <w:uiPriority w:val="99"/>
    <w:unhideWhenUsed/>
    <w:rsid w:val="00A01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20"/>
  </w:style>
  <w:style w:type="paragraph" w:styleId="4">
    <w:name w:val="heading 4"/>
    <w:basedOn w:val="a"/>
    <w:next w:val="a"/>
    <w:link w:val="40"/>
    <w:uiPriority w:val="99"/>
    <w:qFormat/>
    <w:rsid w:val="0075146E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3B5BE4"/>
    <w:rPr>
      <w:b/>
      <w:sz w:val="16"/>
      <w:lang w:val="x-none" w:eastAsia="ru-RU"/>
    </w:rPr>
  </w:style>
  <w:style w:type="paragraph" w:styleId="a3">
    <w:name w:val="List Paragraph"/>
    <w:basedOn w:val="a"/>
    <w:uiPriority w:val="99"/>
    <w:qFormat/>
    <w:rsid w:val="007514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77A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77A82"/>
    <w:rPr>
      <w:rFonts w:ascii="Tahoma" w:hAnsi="Tahoma"/>
      <w:sz w:val="16"/>
      <w:lang w:val="x-none" w:eastAsia="ru-RU"/>
    </w:rPr>
  </w:style>
  <w:style w:type="character" w:styleId="a6">
    <w:name w:val="Hyperlink"/>
    <w:basedOn w:val="a0"/>
    <w:uiPriority w:val="99"/>
    <w:unhideWhenUsed/>
    <w:rsid w:val="00A01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Молостова</dc:creator>
  <cp:keywords/>
  <dc:description/>
  <cp:lastModifiedBy>Гульфия Ильдаровна Каюмова</cp:lastModifiedBy>
  <cp:revision>2</cp:revision>
  <cp:lastPrinted>2016-02-11T12:40:00Z</cp:lastPrinted>
  <dcterms:created xsi:type="dcterms:W3CDTF">2016-02-11T12:53:00Z</dcterms:created>
  <dcterms:modified xsi:type="dcterms:W3CDTF">2016-02-11T12:53:00Z</dcterms:modified>
</cp:coreProperties>
</file>