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10" w:rsidRPr="00DD0710" w:rsidRDefault="00DD0710" w:rsidP="00613B8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DD07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 преступлений коррупционной направленности остается актуальной и в наше время.</w:t>
      </w:r>
    </w:p>
    <w:p w:rsidR="00CD2D25" w:rsidRDefault="00B5425A" w:rsidP="00CD2D2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декабре месяца сотрудники </w:t>
      </w:r>
      <w:proofErr w:type="spellStart"/>
      <w:r w:rsidRPr="005D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Набережночелнинского</w:t>
      </w:r>
      <w:proofErr w:type="spellEnd"/>
      <w:r w:rsidRPr="005D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территориального органа обсудили  вопросы </w:t>
      </w:r>
      <w:proofErr w:type="spellStart"/>
      <w:r w:rsidRPr="005D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антикоррупции</w:t>
      </w:r>
      <w:proofErr w:type="spellEnd"/>
      <w:r w:rsidRPr="005D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D0745" w:rsidRPr="005D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19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5D0745" w:rsidRPr="005D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ема преступлений коррупционной направленности остается актуал</w:t>
      </w:r>
      <w:r w:rsidR="005D19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ьной </w:t>
      </w:r>
      <w:r w:rsidR="0012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5D19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наше время.</w:t>
      </w:r>
      <w:r w:rsidR="005D0745" w:rsidRPr="005D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Спикером  мероприятия озвучена статистика</w:t>
      </w:r>
      <w:r w:rsidR="0012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Республике Татарстан</w:t>
      </w:r>
      <w:r w:rsidR="00AB0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5D0745" w:rsidRPr="005D07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AB0F02" w:rsidRPr="00AB0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да</w:t>
      </w:r>
      <w:r w:rsidR="0012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нным правоохранительных органов</w:t>
      </w:r>
      <w:r w:rsidR="00AB0F02" w:rsidRPr="00AB0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 текущий год размер ущерба</w:t>
      </w:r>
      <w:r w:rsidR="0012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коррупционных действий составил</w:t>
      </w:r>
      <w:r w:rsidR="00AB0F02" w:rsidRPr="00AB0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 230 млн</w:t>
      </w:r>
      <w:r w:rsidR="00CD2D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2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рублей, </w:t>
      </w:r>
      <w:r w:rsidR="00AB0F02" w:rsidRPr="00AB0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выявлено 800 преступлений коррупционной направленности — это на 19% больше, чем за тот же период прошлого года — а также 624 преступления против государственной власти и интересов службы</w:t>
      </w:r>
      <w:r w:rsidR="00AB0F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2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результате проделанной работы  было о</w:t>
      </w:r>
      <w:r w:rsidR="00121BD1" w:rsidRPr="0012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беспечено возмещение  ущерба более 100 млн. рублей</w:t>
      </w:r>
      <w:r w:rsidR="00121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121BD1" w:rsidRDefault="00121BD1" w:rsidP="009869D8">
      <w:pPr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Все</w:t>
      </w:r>
      <w:r w:rsidR="00CD2D25" w:rsidRPr="00CD2D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869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сотрудники</w:t>
      </w:r>
      <w:r w:rsidR="004453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замещающие</w:t>
      </w:r>
      <w:r w:rsidRPr="00121B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должности государственной гражданской службы Республики Татарстан</w:t>
      </w:r>
      <w:r w:rsidRPr="00121BD1">
        <w:t xml:space="preserve"> </w:t>
      </w:r>
      <w:r w:rsidRPr="00121BD1">
        <w:rPr>
          <w:rFonts w:ascii="Times New Roman" w:hAnsi="Times New Roman" w:cs="Times New Roman"/>
          <w:sz w:val="28"/>
          <w:szCs w:val="28"/>
        </w:rPr>
        <w:t>должны</w:t>
      </w:r>
      <w:r w:rsidRPr="00121B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заблаговременно собирать документы и справки, подтверждающие действия государственных служащих при покупке и продаже имущества, закрытия банковских счетов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т.д.  А так же  напоминаем</w:t>
      </w:r>
      <w:r w:rsidR="00CD2D25" w:rsidRPr="00CD2D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 предстоящей сдаче </w:t>
      </w:r>
      <w:r w:rsidR="00CD2D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сведений о доходах</w:t>
      </w:r>
      <w:r w:rsidR="00CD2D25" w:rsidRPr="00CD2D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расходах имуществе и обязатель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ствах имущественного характера на себя и</w:t>
      </w:r>
      <w:r w:rsidR="005D197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членов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своих</w:t>
      </w:r>
      <w:r w:rsidR="005D197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семей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     </w:t>
      </w:r>
    </w:p>
    <w:p w:rsidR="002111E5" w:rsidRDefault="002111E5" w:rsidP="009869D8">
      <w:pPr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111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Коррупция в современном мире преследует нас везде и всегда. Если мы не хотим этого видеть, это не значит, что этого нет. Примерно так и работает система. </w:t>
      </w:r>
    </w:p>
    <w:p w:rsidR="002111E5" w:rsidRDefault="002111E5" w:rsidP="002111E5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Pr="002111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Если вы не желаете, чтобы государство стояло у вас за спин</w:t>
      </w:r>
      <w:r w:rsidR="009869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ой, выньте руки из его карманов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9869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сказал Гари </w:t>
      </w:r>
      <w:proofErr w:type="spellStart"/>
      <w:r w:rsidR="009869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Харт</w:t>
      </w:r>
      <w:proofErr w:type="spellEnd"/>
      <w:r w:rsidR="009869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CD2D25" w:rsidRPr="00CD2D25" w:rsidRDefault="00121BD1" w:rsidP="00121BD1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</w:t>
      </w:r>
    </w:p>
    <w:p w:rsidR="00471F04" w:rsidRPr="003C4F7F" w:rsidRDefault="003C4F7F" w:rsidP="003C4F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F7F">
        <w:rPr>
          <w:rFonts w:ascii="Times New Roman" w:hAnsi="Times New Roman" w:cs="Times New Roman"/>
          <w:b/>
          <w:sz w:val="24"/>
          <w:szCs w:val="24"/>
        </w:rPr>
        <w:t>Набережночелнинский</w:t>
      </w:r>
      <w:proofErr w:type="spellEnd"/>
      <w:r w:rsidRPr="003C4F7F">
        <w:rPr>
          <w:rFonts w:ascii="Times New Roman" w:hAnsi="Times New Roman" w:cs="Times New Roman"/>
          <w:b/>
          <w:sz w:val="24"/>
          <w:szCs w:val="24"/>
        </w:rPr>
        <w:t xml:space="preserve"> территориальный орган </w:t>
      </w:r>
    </w:p>
    <w:p w:rsidR="003C4F7F" w:rsidRPr="003C4F7F" w:rsidRDefault="003C4F7F" w:rsidP="003C4F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F7F">
        <w:rPr>
          <w:rFonts w:ascii="Times New Roman" w:hAnsi="Times New Roman" w:cs="Times New Roman"/>
          <w:b/>
          <w:sz w:val="24"/>
          <w:szCs w:val="24"/>
        </w:rPr>
        <w:t>Госалкогольинспекции</w:t>
      </w:r>
      <w:proofErr w:type="spellEnd"/>
      <w:r w:rsidRPr="003C4F7F">
        <w:rPr>
          <w:rFonts w:ascii="Times New Roman" w:hAnsi="Times New Roman" w:cs="Times New Roman"/>
          <w:b/>
          <w:sz w:val="24"/>
          <w:szCs w:val="24"/>
        </w:rPr>
        <w:t xml:space="preserve"> РТ</w:t>
      </w:r>
    </w:p>
    <w:p w:rsidR="003C4F7F" w:rsidRDefault="003C4F7F"/>
    <w:sectPr w:rsidR="003C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AD"/>
    <w:rsid w:val="00121BD1"/>
    <w:rsid w:val="002111E5"/>
    <w:rsid w:val="002B45D4"/>
    <w:rsid w:val="003C4F7F"/>
    <w:rsid w:val="004453D8"/>
    <w:rsid w:val="00471F04"/>
    <w:rsid w:val="005D0745"/>
    <w:rsid w:val="005D1974"/>
    <w:rsid w:val="00613B87"/>
    <w:rsid w:val="009869D8"/>
    <w:rsid w:val="00AB0F02"/>
    <w:rsid w:val="00B517AD"/>
    <w:rsid w:val="00B5425A"/>
    <w:rsid w:val="00CD2D25"/>
    <w:rsid w:val="00DD0710"/>
    <w:rsid w:val="00E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25A"/>
    <w:rPr>
      <w:color w:val="0000FF"/>
      <w:u w:val="single"/>
    </w:rPr>
  </w:style>
  <w:style w:type="paragraph" w:customStyle="1" w:styleId="style">
    <w:name w:val="style"/>
    <w:basedOn w:val="a"/>
    <w:rsid w:val="00B5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25A"/>
    <w:rPr>
      <w:color w:val="0000FF"/>
      <w:u w:val="single"/>
    </w:rPr>
  </w:style>
  <w:style w:type="paragraph" w:customStyle="1" w:styleId="style">
    <w:name w:val="style"/>
    <w:basedOn w:val="a"/>
    <w:rsid w:val="00B5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2021-12-22T08:18:00Z</cp:lastPrinted>
  <dcterms:created xsi:type="dcterms:W3CDTF">2021-12-23T13:23:00Z</dcterms:created>
  <dcterms:modified xsi:type="dcterms:W3CDTF">2021-12-24T05:55:00Z</dcterms:modified>
</cp:coreProperties>
</file>