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89" w:rsidRPr="00187C5E" w:rsidRDefault="00187C5E">
      <w:pPr>
        <w:rPr>
          <w:rFonts w:ascii="Times New Roman" w:hAnsi="Times New Roman" w:cs="Times New Roman"/>
        </w:rPr>
      </w:pPr>
      <w:r w:rsidRPr="00187C5E">
        <w:rPr>
          <w:rFonts w:ascii="Times New Roman" w:hAnsi="Times New Roman" w:cs="Times New Roman"/>
          <w:sz w:val="28"/>
          <w:szCs w:val="28"/>
        </w:rPr>
        <w:t>в Министерстве экологии и природных ресурсов Республики Татарстан с целью принятия от граждан информации по факту несанкционированной разработки карьеров с января 2015 года работает телефон горячей линии (т</w:t>
      </w:r>
      <w:r w:rsidRPr="00187C5E">
        <w:rPr>
          <w:rFonts w:ascii="Times New Roman" w:hAnsi="Times New Roman" w:cs="Times New Roman"/>
          <w:b/>
          <w:sz w:val="28"/>
          <w:szCs w:val="28"/>
        </w:rPr>
        <w:t>. 8 (843) 267-68-67</w:t>
      </w:r>
      <w:r w:rsidRPr="00187C5E">
        <w:rPr>
          <w:rFonts w:ascii="Times New Roman" w:hAnsi="Times New Roman" w:cs="Times New Roman"/>
          <w:sz w:val="28"/>
          <w:szCs w:val="28"/>
        </w:rPr>
        <w:t>), осуществляется прием обращений по электронной почте (</w:t>
      </w:r>
      <w:r w:rsidRPr="00187C5E">
        <w:rPr>
          <w:rFonts w:ascii="Times New Roman" w:hAnsi="Times New Roman" w:cs="Times New Roman"/>
          <w:b/>
          <w:color w:val="000000"/>
          <w:sz w:val="28"/>
          <w:szCs w:val="28"/>
        </w:rPr>
        <w:t>eco.signal@tatar.ru</w:t>
      </w:r>
      <w:r w:rsidRPr="00187C5E">
        <w:rPr>
          <w:rFonts w:ascii="Times New Roman" w:hAnsi="Times New Roman" w:cs="Times New Roman"/>
          <w:sz w:val="28"/>
          <w:szCs w:val="28"/>
        </w:rPr>
        <w:t xml:space="preserve">). </w:t>
      </w:r>
      <w:bookmarkStart w:id="0" w:name="_GoBack"/>
      <w:bookmarkEnd w:id="0"/>
      <w:r w:rsidRPr="00187C5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97B89" w:rsidRPr="00187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5E"/>
    <w:rsid w:val="00187C5E"/>
    <w:rsid w:val="006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2015-02-17T09:26:00Z</dcterms:created>
  <dcterms:modified xsi:type="dcterms:W3CDTF">2015-02-17T09:34:00Z</dcterms:modified>
</cp:coreProperties>
</file>