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1F" w:rsidRDefault="0050331F" w:rsidP="0050331F">
      <w:pPr>
        <w:ind w:left="6521"/>
        <w:rPr>
          <w:sz w:val="28"/>
          <w:szCs w:val="28"/>
        </w:rPr>
      </w:pPr>
    </w:p>
    <w:p w:rsidR="0050331F" w:rsidRDefault="0050331F" w:rsidP="0050331F">
      <w:pPr>
        <w:outlineLvl w:val="2"/>
      </w:pPr>
      <w:r>
        <w:t>О деятельности</w:t>
      </w:r>
    </w:p>
    <w:p w:rsidR="0050331F" w:rsidRDefault="0050331F" w:rsidP="0050331F">
      <w:pPr>
        <w:outlineLvl w:val="2"/>
      </w:pPr>
      <w:r>
        <w:t xml:space="preserve">НО «Фонд </w:t>
      </w:r>
      <w:proofErr w:type="gramStart"/>
      <w:r>
        <w:t>финансовой</w:t>
      </w:r>
      <w:proofErr w:type="gramEnd"/>
      <w:r>
        <w:t xml:space="preserve"> поддержки</w:t>
      </w:r>
    </w:p>
    <w:p w:rsidR="0050331F" w:rsidRDefault="0050331F" w:rsidP="0050331F">
      <w:pPr>
        <w:outlineLvl w:val="2"/>
      </w:pPr>
      <w:r>
        <w:t>субъектов малого и среднего</w:t>
      </w:r>
    </w:p>
    <w:p w:rsidR="0050331F" w:rsidRDefault="0050331F" w:rsidP="0050331F">
      <w:pPr>
        <w:outlineLvl w:val="2"/>
      </w:pPr>
      <w:r>
        <w:t>предпринимательства</w:t>
      </w:r>
    </w:p>
    <w:p w:rsidR="0050331F" w:rsidRDefault="0050331F" w:rsidP="0050331F">
      <w:pPr>
        <w:outlineLvl w:val="2"/>
      </w:pPr>
      <w:r>
        <w:t xml:space="preserve">Республики Татарстан» </w:t>
      </w:r>
    </w:p>
    <w:p w:rsidR="0050331F" w:rsidRDefault="0050331F" w:rsidP="0050331F">
      <w:pPr>
        <w:outlineLvl w:val="2"/>
      </w:pPr>
    </w:p>
    <w:p w:rsidR="0050331F" w:rsidRDefault="0050331F" w:rsidP="0050331F">
      <w:pPr>
        <w:jc w:val="both"/>
        <w:rPr>
          <w:sz w:val="30"/>
          <w:szCs w:val="30"/>
        </w:rPr>
      </w:pPr>
    </w:p>
    <w:p w:rsidR="0050331F" w:rsidRDefault="0050331F" w:rsidP="0050331F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Некоммерческая организация «Фонд финансовой поддержки субъектов малого и среднего предпринимательства Республики Татарстан» (далее – Фонд) создана в соответствии с постановлением Кабинета Министров Республики Татарстан от 09.07.2014 №474. Основной целью деятельности Фонда является предоставление </w:t>
      </w:r>
      <w:proofErr w:type="spellStart"/>
      <w:r>
        <w:rPr>
          <w:sz w:val="28"/>
          <w:szCs w:val="28"/>
        </w:rPr>
        <w:t>микрозаймов</w:t>
      </w:r>
      <w:proofErr w:type="spellEnd"/>
      <w:r>
        <w:rPr>
          <w:sz w:val="28"/>
          <w:szCs w:val="28"/>
        </w:rPr>
        <w:t xml:space="preserve"> субъектам малого и среднего предпринимательства Республики Татарстан.</w:t>
      </w:r>
    </w:p>
    <w:p w:rsidR="0050331F" w:rsidRDefault="0050331F" w:rsidP="0050331F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Займы выдаются сроком до трех лет, сумма займа от 100 000 до 1 000 000 рублей, процентная ставка до 10% годовых. </w:t>
      </w:r>
    </w:p>
    <w:p w:rsidR="0050331F" w:rsidRDefault="0050331F" w:rsidP="0050331F">
      <w:pPr>
        <w:tabs>
          <w:tab w:val="left" w:pos="1134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50331F" w:rsidRDefault="0050331F" w:rsidP="0050331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Специалисты Фонда готовы ответить на все возникающие вопросы по телефону +7 (843) 223-06-82,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info</w:t>
      </w:r>
      <w:r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ffprt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9138D5" w:rsidRDefault="009138D5"/>
    <w:sectPr w:rsidR="00913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31F"/>
    <w:rsid w:val="0050331F"/>
    <w:rsid w:val="0091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1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1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2014-12-12T08:33:00Z</dcterms:created>
  <dcterms:modified xsi:type="dcterms:W3CDTF">2014-12-12T08:34:00Z</dcterms:modified>
</cp:coreProperties>
</file>