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248" w:rsidRDefault="001D6248" w:rsidP="00C92357">
      <w:pPr>
        <w:ind w:right="-1"/>
        <w:jc w:val="both"/>
        <w:rPr>
          <w:sz w:val="24"/>
          <w:szCs w:val="24"/>
          <w:lang w:val="tt-RU"/>
        </w:rPr>
      </w:pPr>
    </w:p>
    <w:p w:rsidR="001D6248" w:rsidRPr="00FE0990" w:rsidRDefault="001D6248" w:rsidP="00C92357">
      <w:pPr>
        <w:ind w:right="-1"/>
        <w:jc w:val="both"/>
        <w:rPr>
          <w:sz w:val="28"/>
          <w:szCs w:val="28"/>
          <w:lang w:val="tt-RU"/>
        </w:rPr>
      </w:pPr>
    </w:p>
    <w:p w:rsidR="001D6248" w:rsidRPr="00FE0990" w:rsidRDefault="001D6248" w:rsidP="001D6248">
      <w:pPr>
        <w:ind w:right="-1" w:firstLine="709"/>
        <w:jc w:val="both"/>
        <w:rPr>
          <w:b/>
          <w:sz w:val="28"/>
          <w:szCs w:val="28"/>
          <w:lang w:val="tt-RU"/>
        </w:rPr>
      </w:pPr>
    </w:p>
    <w:p w:rsidR="00FE0990" w:rsidRDefault="00FE0990" w:rsidP="00FE0990">
      <w:pPr>
        <w:pStyle w:val="ad"/>
        <w:ind w:firstLine="851"/>
        <w:jc w:val="both"/>
      </w:pPr>
      <w:r w:rsidRPr="00FE0990">
        <w:rPr>
          <w:szCs w:val="28"/>
        </w:rPr>
        <w:t xml:space="preserve">Министерство промышленности и торговли Республики Татарстан сообщает, что по информации Управления </w:t>
      </w:r>
      <w:proofErr w:type="spellStart"/>
      <w:r w:rsidRPr="00FE0990">
        <w:rPr>
          <w:szCs w:val="28"/>
        </w:rPr>
        <w:t>Роспотребнадзора</w:t>
      </w:r>
      <w:proofErr w:type="spellEnd"/>
      <w:r w:rsidRPr="00FE0990">
        <w:rPr>
          <w:szCs w:val="28"/>
        </w:rPr>
        <w:t xml:space="preserve"> по Республике Татарстан (Татарстан) с </w:t>
      </w:r>
      <w:r>
        <w:rPr>
          <w:szCs w:val="28"/>
        </w:rPr>
        <w:t>14.10</w:t>
      </w:r>
      <w:r w:rsidRPr="00FE0990">
        <w:rPr>
          <w:szCs w:val="28"/>
        </w:rPr>
        <w:t xml:space="preserve">.2014 г. приостановлен ввоз на территорию Российской Федерации </w:t>
      </w:r>
      <w:r>
        <w:t>сырных прод</w:t>
      </w:r>
      <w:r w:rsidR="00933475">
        <w:t>уктов (коды ТН ВЭД 1901 и 2106)</w:t>
      </w:r>
      <w:r>
        <w:t xml:space="preserve"> производства Украины.</w:t>
      </w:r>
    </w:p>
    <w:p w:rsidR="00FE0990" w:rsidRPr="00FE0990" w:rsidRDefault="00FE0990" w:rsidP="00FE0990">
      <w:pPr>
        <w:pStyle w:val="ad"/>
        <w:ind w:firstLine="851"/>
        <w:contextualSpacing/>
        <w:jc w:val="both"/>
        <w:rPr>
          <w:szCs w:val="28"/>
        </w:rPr>
      </w:pPr>
      <w:r w:rsidRPr="00FE0990">
        <w:rPr>
          <w:szCs w:val="28"/>
        </w:rPr>
        <w:t>Просим Вас  проинформировать предприятия потребительского рынка Вашего муниципального образования</w:t>
      </w:r>
      <w:r w:rsidR="00933475">
        <w:rPr>
          <w:szCs w:val="28"/>
        </w:rPr>
        <w:t xml:space="preserve"> и</w:t>
      </w:r>
      <w:r w:rsidRPr="00FE0990">
        <w:rPr>
          <w:szCs w:val="28"/>
        </w:rPr>
        <w:t>, в случае обнаружения данной продукции</w:t>
      </w:r>
      <w:r w:rsidR="00933475">
        <w:rPr>
          <w:szCs w:val="28"/>
        </w:rPr>
        <w:t>,</w:t>
      </w:r>
      <w:r w:rsidRPr="00FE0990">
        <w:rPr>
          <w:szCs w:val="28"/>
        </w:rPr>
        <w:t xml:space="preserve"> сообщить в Управление </w:t>
      </w:r>
      <w:proofErr w:type="spellStart"/>
      <w:r w:rsidRPr="00FE0990">
        <w:rPr>
          <w:szCs w:val="28"/>
        </w:rPr>
        <w:t>Роспотребнадзора</w:t>
      </w:r>
      <w:proofErr w:type="spellEnd"/>
      <w:r w:rsidRPr="00FE0990">
        <w:rPr>
          <w:szCs w:val="28"/>
        </w:rPr>
        <w:t xml:space="preserve"> по Республике Татарстан (Татарстан).</w:t>
      </w:r>
    </w:p>
    <w:p w:rsidR="0092628C" w:rsidRPr="0092628C" w:rsidRDefault="0092628C" w:rsidP="0092628C">
      <w:pPr>
        <w:rPr>
          <w:rFonts w:eastAsia="Calibri"/>
          <w:sz w:val="24"/>
          <w:szCs w:val="24"/>
          <w:lang w:eastAsia="en-US"/>
        </w:rPr>
      </w:pPr>
      <w:bookmarkStart w:id="0" w:name="_GoBack"/>
      <w:bookmarkEnd w:id="0"/>
    </w:p>
    <w:sectPr w:rsidR="0092628C" w:rsidRPr="0092628C" w:rsidSect="002E1216">
      <w:pgSz w:w="11906" w:h="16838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5610" w:rsidRDefault="00E85610">
      <w:r>
        <w:separator/>
      </w:r>
    </w:p>
  </w:endnote>
  <w:endnote w:type="continuationSeparator" w:id="0">
    <w:p w:rsidR="00E85610" w:rsidRDefault="00E856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0601EB6D-0E41-4ED4-9C34-8D055887BE3C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398DBF12-9EB4-4EB7-A3EA-6BB0C173F69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91596E78-F1C0-4B60-9ADE-A8DED442A34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5610" w:rsidRDefault="00E85610">
      <w:r>
        <w:separator/>
      </w:r>
    </w:p>
  </w:footnote>
  <w:footnote w:type="continuationSeparator" w:id="0">
    <w:p w:rsidR="00E85610" w:rsidRDefault="00E856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248"/>
    <w:rsid w:val="00001150"/>
    <w:rsid w:val="00004286"/>
    <w:rsid w:val="000138EA"/>
    <w:rsid w:val="000572EE"/>
    <w:rsid w:val="00063B95"/>
    <w:rsid w:val="0008333B"/>
    <w:rsid w:val="00087629"/>
    <w:rsid w:val="000A4378"/>
    <w:rsid w:val="000D05AA"/>
    <w:rsid w:val="000F3886"/>
    <w:rsid w:val="001260D5"/>
    <w:rsid w:val="00126436"/>
    <w:rsid w:val="001465AB"/>
    <w:rsid w:val="001B1D52"/>
    <w:rsid w:val="001B7BB8"/>
    <w:rsid w:val="001D2B33"/>
    <w:rsid w:val="001D5F81"/>
    <w:rsid w:val="001D6248"/>
    <w:rsid w:val="001F2EE2"/>
    <w:rsid w:val="002010BD"/>
    <w:rsid w:val="00215022"/>
    <w:rsid w:val="002A11BC"/>
    <w:rsid w:val="002A22D2"/>
    <w:rsid w:val="002A7122"/>
    <w:rsid w:val="002D4571"/>
    <w:rsid w:val="002E1216"/>
    <w:rsid w:val="002F5B25"/>
    <w:rsid w:val="00310DF4"/>
    <w:rsid w:val="003179FE"/>
    <w:rsid w:val="00321F63"/>
    <w:rsid w:val="00340E85"/>
    <w:rsid w:val="00345939"/>
    <w:rsid w:val="003545BB"/>
    <w:rsid w:val="0035606F"/>
    <w:rsid w:val="00411385"/>
    <w:rsid w:val="00415191"/>
    <w:rsid w:val="00440B7F"/>
    <w:rsid w:val="0046565F"/>
    <w:rsid w:val="004A55F1"/>
    <w:rsid w:val="004A6460"/>
    <w:rsid w:val="004B22B6"/>
    <w:rsid w:val="004E7EB6"/>
    <w:rsid w:val="005029BC"/>
    <w:rsid w:val="005142F4"/>
    <w:rsid w:val="00541AF5"/>
    <w:rsid w:val="00541DE1"/>
    <w:rsid w:val="005552F0"/>
    <w:rsid w:val="005846D3"/>
    <w:rsid w:val="00590DE9"/>
    <w:rsid w:val="005B12C4"/>
    <w:rsid w:val="005C2B5A"/>
    <w:rsid w:val="005E3E68"/>
    <w:rsid w:val="005F7E04"/>
    <w:rsid w:val="0060340E"/>
    <w:rsid w:val="0063720C"/>
    <w:rsid w:val="00641542"/>
    <w:rsid w:val="00641747"/>
    <w:rsid w:val="00660B34"/>
    <w:rsid w:val="00665BF7"/>
    <w:rsid w:val="0066747B"/>
    <w:rsid w:val="00675227"/>
    <w:rsid w:val="006A7DAF"/>
    <w:rsid w:val="006B1B36"/>
    <w:rsid w:val="006C1DAF"/>
    <w:rsid w:val="006F3845"/>
    <w:rsid w:val="0071396E"/>
    <w:rsid w:val="0074661B"/>
    <w:rsid w:val="00785AE0"/>
    <w:rsid w:val="007B1F84"/>
    <w:rsid w:val="007B761E"/>
    <w:rsid w:val="007E3B31"/>
    <w:rsid w:val="007E55CE"/>
    <w:rsid w:val="007F29EC"/>
    <w:rsid w:val="00834F8B"/>
    <w:rsid w:val="00851F77"/>
    <w:rsid w:val="008861F7"/>
    <w:rsid w:val="008A02D7"/>
    <w:rsid w:val="008F5369"/>
    <w:rsid w:val="0092628C"/>
    <w:rsid w:val="00933475"/>
    <w:rsid w:val="00945C55"/>
    <w:rsid w:val="0094643F"/>
    <w:rsid w:val="009757F2"/>
    <w:rsid w:val="00983091"/>
    <w:rsid w:val="009A66F7"/>
    <w:rsid w:val="009E60EC"/>
    <w:rsid w:val="009F12BD"/>
    <w:rsid w:val="00A00472"/>
    <w:rsid w:val="00A017DD"/>
    <w:rsid w:val="00A0333D"/>
    <w:rsid w:val="00A06A77"/>
    <w:rsid w:val="00A116CB"/>
    <w:rsid w:val="00A417A5"/>
    <w:rsid w:val="00A605F2"/>
    <w:rsid w:val="00A668B8"/>
    <w:rsid w:val="00A840A1"/>
    <w:rsid w:val="00A87046"/>
    <w:rsid w:val="00AB2363"/>
    <w:rsid w:val="00AB25D1"/>
    <w:rsid w:val="00AC0AC0"/>
    <w:rsid w:val="00AD424E"/>
    <w:rsid w:val="00AF07F6"/>
    <w:rsid w:val="00AF4E08"/>
    <w:rsid w:val="00B36FF5"/>
    <w:rsid w:val="00B43807"/>
    <w:rsid w:val="00B52053"/>
    <w:rsid w:val="00B7516E"/>
    <w:rsid w:val="00B810C1"/>
    <w:rsid w:val="00B9399F"/>
    <w:rsid w:val="00BC2FEC"/>
    <w:rsid w:val="00BE0003"/>
    <w:rsid w:val="00C33C6F"/>
    <w:rsid w:val="00C5249B"/>
    <w:rsid w:val="00C921CC"/>
    <w:rsid w:val="00C92357"/>
    <w:rsid w:val="00C9730A"/>
    <w:rsid w:val="00D3574F"/>
    <w:rsid w:val="00D51B0E"/>
    <w:rsid w:val="00D67792"/>
    <w:rsid w:val="00D82614"/>
    <w:rsid w:val="00DF0DD0"/>
    <w:rsid w:val="00DF1F3B"/>
    <w:rsid w:val="00E02DB9"/>
    <w:rsid w:val="00E17DE6"/>
    <w:rsid w:val="00E64054"/>
    <w:rsid w:val="00E65454"/>
    <w:rsid w:val="00E85610"/>
    <w:rsid w:val="00EB57A1"/>
    <w:rsid w:val="00ED6CBB"/>
    <w:rsid w:val="00ED6DE8"/>
    <w:rsid w:val="00F3603C"/>
    <w:rsid w:val="00F77385"/>
    <w:rsid w:val="00F924AC"/>
    <w:rsid w:val="00FA077A"/>
    <w:rsid w:val="00FA12F5"/>
    <w:rsid w:val="00FC235E"/>
    <w:rsid w:val="00FC5DEA"/>
    <w:rsid w:val="00FC71CF"/>
    <w:rsid w:val="00FD279E"/>
    <w:rsid w:val="00FE0990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FE0990"/>
    <w:rPr>
      <w:rFonts w:eastAsia="Calibri"/>
      <w:sz w:val="28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FE0990"/>
    <w:rPr>
      <w:rFonts w:eastAsia="Calibri"/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metzyanova_DR\AppData\Local\Microsoft\Windows\Temporary%20Internet%20Files\Content.IE5\PHWDA10W\&#1073;&#1083;&#1072;&#1085;&#1082;_&#1087;&#1080;&#1089;&#1100;&#1084;&#1072;%5b2%5d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бланк_письма[2].dotx</Template>
  <TotalTime>0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506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Ахметзянова</dc:creator>
  <cp:lastModifiedBy>1</cp:lastModifiedBy>
  <cp:revision>2</cp:revision>
  <cp:lastPrinted>2014-09-23T12:54:00Z</cp:lastPrinted>
  <dcterms:created xsi:type="dcterms:W3CDTF">2014-11-05T11:45:00Z</dcterms:created>
  <dcterms:modified xsi:type="dcterms:W3CDTF">2014-11-05T11:45:00Z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