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2B" w:rsidRDefault="005E632B" w:rsidP="005E632B">
      <w:pPr>
        <w:shd w:val="clear" w:color="auto" w:fill="FFFFFF"/>
        <w:ind w:left="5" w:right="-28"/>
        <w:jc w:val="center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Постановление</w:t>
      </w:r>
    </w:p>
    <w:p w:rsidR="005E632B" w:rsidRDefault="005E632B" w:rsidP="005E632B">
      <w:pPr>
        <w:shd w:val="clear" w:color="auto" w:fill="FFFFFF"/>
        <w:ind w:left="5" w:right="-28"/>
        <w:jc w:val="center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главы Мензелинского муниципального района Республики Татарстан</w:t>
      </w:r>
    </w:p>
    <w:p w:rsidR="005E632B" w:rsidRDefault="005E632B" w:rsidP="005E632B">
      <w:pPr>
        <w:shd w:val="clear" w:color="auto" w:fill="FFFFFF"/>
        <w:ind w:left="5" w:right="-28"/>
        <w:jc w:val="center"/>
        <w:rPr>
          <w:rFonts w:eastAsia="Times New Roman"/>
          <w:spacing w:val="-8"/>
          <w:sz w:val="28"/>
          <w:szCs w:val="28"/>
        </w:rPr>
      </w:pPr>
    </w:p>
    <w:p w:rsidR="005E632B" w:rsidRDefault="005E632B" w:rsidP="005E632B">
      <w:pPr>
        <w:shd w:val="clear" w:color="auto" w:fill="FFFFFF"/>
        <w:ind w:left="5" w:right="-28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    </w:t>
      </w:r>
    </w:p>
    <w:p w:rsidR="005E632B" w:rsidRDefault="005E632B" w:rsidP="00E10F28">
      <w:pPr>
        <w:shd w:val="clear" w:color="auto" w:fill="FFFFFF"/>
        <w:ind w:left="5" w:right="-28"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      </w:t>
      </w:r>
      <w:r w:rsidR="00E10F28">
        <w:rPr>
          <w:rFonts w:eastAsia="Times New Roman"/>
          <w:spacing w:val="-8"/>
          <w:sz w:val="28"/>
          <w:szCs w:val="28"/>
        </w:rPr>
        <w:t>от __________                                                     №</w:t>
      </w:r>
    </w:p>
    <w:p w:rsidR="005E632B" w:rsidRDefault="005E632B" w:rsidP="00E911EB">
      <w:pPr>
        <w:shd w:val="clear" w:color="auto" w:fill="FFFFFF"/>
        <w:spacing w:line="312" w:lineRule="exact"/>
        <w:ind w:left="5" w:right="-28"/>
        <w:jc w:val="center"/>
        <w:rPr>
          <w:rFonts w:eastAsia="Times New Roman"/>
          <w:spacing w:val="-8"/>
          <w:sz w:val="28"/>
          <w:szCs w:val="28"/>
        </w:rPr>
      </w:pPr>
    </w:p>
    <w:p w:rsidR="00A7540F" w:rsidRDefault="008138B2" w:rsidP="00E911EB">
      <w:pPr>
        <w:shd w:val="clear" w:color="auto" w:fill="FFFFFF"/>
        <w:spacing w:line="312" w:lineRule="exact"/>
        <w:ind w:left="5" w:right="-2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Об утверждении порядк</w:t>
      </w:r>
      <w:r w:rsidR="00532639">
        <w:rPr>
          <w:rFonts w:eastAsia="Times New Roman"/>
          <w:spacing w:val="-8"/>
          <w:sz w:val="28"/>
          <w:szCs w:val="28"/>
        </w:rPr>
        <w:t>а</w:t>
      </w:r>
      <w:r>
        <w:rPr>
          <w:rFonts w:eastAsia="Times New Roman"/>
          <w:spacing w:val="-8"/>
          <w:sz w:val="28"/>
          <w:szCs w:val="28"/>
        </w:rPr>
        <w:t xml:space="preserve"> обращения со служебной информацией </w:t>
      </w:r>
      <w:r>
        <w:rPr>
          <w:rFonts w:eastAsia="Times New Roman"/>
          <w:spacing w:val="-7"/>
          <w:sz w:val="28"/>
          <w:szCs w:val="28"/>
        </w:rPr>
        <w:t xml:space="preserve">ограниченного распространения в </w:t>
      </w:r>
      <w:r w:rsidR="00931D7F">
        <w:rPr>
          <w:rFonts w:eastAsia="Times New Roman"/>
          <w:spacing w:val="-7"/>
          <w:sz w:val="28"/>
          <w:szCs w:val="28"/>
        </w:rPr>
        <w:t>Совете Мензелинского муниципального района</w:t>
      </w:r>
      <w:r>
        <w:rPr>
          <w:rFonts w:eastAsia="Times New Roman"/>
          <w:sz w:val="28"/>
          <w:szCs w:val="28"/>
        </w:rPr>
        <w:t xml:space="preserve"> Республики Татарстан</w:t>
      </w:r>
    </w:p>
    <w:p w:rsidR="00931D7F" w:rsidRDefault="00931D7F" w:rsidP="00931D7F">
      <w:pPr>
        <w:shd w:val="clear" w:color="auto" w:fill="FFFFFF"/>
        <w:spacing w:line="312" w:lineRule="exact"/>
        <w:ind w:left="5" w:right="-28"/>
        <w:jc w:val="both"/>
        <w:rPr>
          <w:rFonts w:eastAsia="Times New Roman"/>
          <w:sz w:val="28"/>
          <w:szCs w:val="28"/>
        </w:rPr>
      </w:pPr>
    </w:p>
    <w:p w:rsidR="00931D7F" w:rsidRDefault="00931D7F" w:rsidP="00931D7F">
      <w:pPr>
        <w:shd w:val="clear" w:color="auto" w:fill="FFFFFF"/>
        <w:spacing w:line="312" w:lineRule="exact"/>
        <w:ind w:left="5" w:right="-28"/>
        <w:jc w:val="both"/>
        <w:rPr>
          <w:rFonts w:eastAsia="Times New Roman"/>
          <w:sz w:val="28"/>
          <w:szCs w:val="28"/>
        </w:rPr>
      </w:pPr>
    </w:p>
    <w:p w:rsidR="00931D7F" w:rsidRDefault="00931D7F" w:rsidP="00931D7F">
      <w:pPr>
        <w:shd w:val="clear" w:color="auto" w:fill="FFFFFF"/>
        <w:spacing w:line="312" w:lineRule="exact"/>
        <w:ind w:left="5" w:right="-28" w:firstLine="667"/>
        <w:jc w:val="both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  <w:lang w:val="tt-RU"/>
        </w:rPr>
        <w:t>о</w:t>
      </w:r>
      <w:r>
        <w:rPr>
          <w:rFonts w:eastAsia="Times New Roman"/>
          <w:sz w:val="28"/>
          <w:szCs w:val="28"/>
        </w:rPr>
        <w:t xml:space="preserve"> исполнении Постановления Кабинета Министров Республики Татарстан от 12.12.2017 года №975 «</w:t>
      </w:r>
      <w:r>
        <w:rPr>
          <w:rFonts w:eastAsia="Times New Roman"/>
          <w:spacing w:val="-8"/>
          <w:sz w:val="28"/>
          <w:szCs w:val="28"/>
        </w:rPr>
        <w:t xml:space="preserve">Об утверждении Положения о порядке обращения со служебной информацией </w:t>
      </w:r>
      <w:r>
        <w:rPr>
          <w:rFonts w:eastAsia="Times New Roman"/>
          <w:spacing w:val="-7"/>
          <w:sz w:val="28"/>
          <w:szCs w:val="28"/>
        </w:rPr>
        <w:t>ограниченного распространения в испол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нительных органах государственной власти Республики Татарстан» и </w:t>
      </w:r>
      <w:r>
        <w:rPr>
          <w:rFonts w:eastAsia="Times New Roman"/>
          <w:spacing w:val="-6"/>
          <w:sz w:val="28"/>
          <w:szCs w:val="28"/>
        </w:rPr>
        <w:t xml:space="preserve">определения порядка обращения с документами, </w:t>
      </w:r>
      <w:r>
        <w:rPr>
          <w:rFonts w:eastAsia="Times New Roman"/>
          <w:spacing w:val="-8"/>
          <w:sz w:val="28"/>
          <w:szCs w:val="28"/>
        </w:rPr>
        <w:t xml:space="preserve">делами, изданиями и другими материальными носителями информации, в том числе </w:t>
      </w:r>
      <w:r>
        <w:rPr>
          <w:rFonts w:eastAsia="Times New Roman"/>
          <w:spacing w:val="-7"/>
          <w:sz w:val="28"/>
          <w:szCs w:val="28"/>
        </w:rPr>
        <w:t>фото-, кино-, видео- и аудиопленкой, машинными носителями информации (далее -</w:t>
      </w:r>
      <w:r>
        <w:rPr>
          <w:rFonts w:eastAsia="Times New Roman"/>
          <w:spacing w:val="-4"/>
          <w:sz w:val="28"/>
          <w:szCs w:val="28"/>
        </w:rPr>
        <w:t>документы), содержащими служебную информацию ограниченного распростра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7"/>
          <w:sz w:val="28"/>
          <w:szCs w:val="28"/>
        </w:rPr>
        <w:t>нения, не отнесенную к сведениям, составляющим государственную тайну</w:t>
      </w:r>
    </w:p>
    <w:p w:rsidR="00931D7F" w:rsidRDefault="00931D7F" w:rsidP="00931D7F">
      <w:pPr>
        <w:shd w:val="clear" w:color="auto" w:fill="FFFFFF"/>
        <w:spacing w:line="312" w:lineRule="exact"/>
        <w:ind w:left="5" w:right="-28" w:firstLine="667"/>
        <w:jc w:val="both"/>
        <w:rPr>
          <w:rFonts w:eastAsia="Times New Roman"/>
          <w:spacing w:val="-7"/>
          <w:sz w:val="28"/>
          <w:szCs w:val="28"/>
        </w:rPr>
      </w:pPr>
    </w:p>
    <w:p w:rsidR="00A7540F" w:rsidRDefault="008138B2" w:rsidP="00931D7F">
      <w:pPr>
        <w:shd w:val="clear" w:color="auto" w:fill="FFFFFF"/>
        <w:spacing w:line="312" w:lineRule="exact"/>
        <w:ind w:left="5" w:right="-28" w:firstLine="667"/>
        <w:jc w:val="center"/>
      </w:pPr>
      <w:r>
        <w:rPr>
          <w:rFonts w:eastAsia="Times New Roman"/>
          <w:spacing w:val="-7"/>
          <w:sz w:val="28"/>
          <w:szCs w:val="28"/>
        </w:rPr>
        <w:t>ПОСТАНОВЛЯ</w:t>
      </w:r>
      <w:r w:rsidR="00E911EB">
        <w:rPr>
          <w:rFonts w:eastAsia="Times New Roman"/>
          <w:spacing w:val="-7"/>
          <w:sz w:val="28"/>
          <w:szCs w:val="28"/>
        </w:rPr>
        <w:t>Ю</w:t>
      </w:r>
      <w:r>
        <w:rPr>
          <w:rFonts w:eastAsia="Times New Roman"/>
          <w:spacing w:val="-7"/>
          <w:sz w:val="28"/>
          <w:szCs w:val="28"/>
        </w:rPr>
        <w:t>:</w:t>
      </w:r>
    </w:p>
    <w:p w:rsidR="00A7540F" w:rsidRDefault="008138B2" w:rsidP="00E911EB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298" w:line="317" w:lineRule="exact"/>
        <w:ind w:left="14" w:right="29" w:firstLine="667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Утвердить </w:t>
      </w:r>
      <w:r w:rsidR="00E911EB">
        <w:rPr>
          <w:rFonts w:eastAsia="Times New Roman"/>
          <w:spacing w:val="-7"/>
          <w:sz w:val="28"/>
          <w:szCs w:val="28"/>
        </w:rPr>
        <w:t>поряд</w:t>
      </w:r>
      <w:r w:rsidR="006B10D7">
        <w:rPr>
          <w:rFonts w:eastAsia="Times New Roman"/>
          <w:spacing w:val="-7"/>
          <w:sz w:val="28"/>
          <w:szCs w:val="28"/>
        </w:rPr>
        <w:t>о</w:t>
      </w:r>
      <w:r w:rsidR="00E911EB">
        <w:rPr>
          <w:rFonts w:eastAsia="Times New Roman"/>
          <w:spacing w:val="-7"/>
          <w:sz w:val="28"/>
          <w:szCs w:val="28"/>
        </w:rPr>
        <w:t>к</w:t>
      </w:r>
      <w:r>
        <w:rPr>
          <w:rFonts w:eastAsia="Times New Roman"/>
          <w:spacing w:val="-7"/>
          <w:sz w:val="28"/>
          <w:szCs w:val="28"/>
        </w:rPr>
        <w:t xml:space="preserve"> обращения со служебной ин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pacing w:val="-6"/>
          <w:sz w:val="28"/>
          <w:szCs w:val="28"/>
        </w:rPr>
        <w:t xml:space="preserve">формацией ограниченного распространения в </w:t>
      </w:r>
      <w:r w:rsidR="00E911EB">
        <w:rPr>
          <w:rFonts w:eastAsia="Times New Roman"/>
          <w:spacing w:val="-6"/>
          <w:sz w:val="28"/>
          <w:szCs w:val="28"/>
        </w:rPr>
        <w:t>Совете Мензелинского муниципального района</w:t>
      </w:r>
      <w:r>
        <w:rPr>
          <w:rFonts w:eastAsia="Times New Roman"/>
          <w:sz w:val="28"/>
          <w:szCs w:val="28"/>
        </w:rPr>
        <w:t xml:space="preserve"> Республики Татарстан.</w:t>
      </w:r>
    </w:p>
    <w:p w:rsidR="00A7540F" w:rsidRDefault="008138B2" w:rsidP="00E911EB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341" w:lineRule="exact"/>
        <w:ind w:left="14" w:right="19" w:firstLine="667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Исполнительн</w:t>
      </w:r>
      <w:r w:rsidR="00E911EB">
        <w:rPr>
          <w:rFonts w:eastAsia="Times New Roman"/>
          <w:spacing w:val="-7"/>
          <w:sz w:val="28"/>
          <w:szCs w:val="28"/>
        </w:rPr>
        <w:t>ому комитету Мензелинского муниципального района, Исполнительному комитету города Мензелинска Мензелинского муниципального районаРеспублики Татарстан, сельским поселениям, входящим в состав Мензелинского муниципального района Республики Татарстан</w:t>
      </w:r>
      <w:r>
        <w:rPr>
          <w:rFonts w:eastAsia="Times New Roman"/>
          <w:sz w:val="28"/>
          <w:szCs w:val="28"/>
        </w:rPr>
        <w:t>:</w:t>
      </w:r>
    </w:p>
    <w:p w:rsidR="00A7540F" w:rsidRDefault="008138B2">
      <w:pPr>
        <w:shd w:val="clear" w:color="auto" w:fill="FFFFFF"/>
        <w:spacing w:line="336" w:lineRule="exact"/>
        <w:ind w:left="29" w:right="5" w:firstLine="667"/>
        <w:jc w:val="both"/>
      </w:pPr>
      <w:r>
        <w:rPr>
          <w:rFonts w:eastAsia="Times New Roman"/>
          <w:spacing w:val="-7"/>
          <w:sz w:val="28"/>
          <w:szCs w:val="28"/>
        </w:rPr>
        <w:t xml:space="preserve">определить порядок обращения со служебной информацией ограниченного </w:t>
      </w:r>
      <w:r>
        <w:rPr>
          <w:rFonts w:eastAsia="Times New Roman"/>
          <w:sz w:val="28"/>
          <w:szCs w:val="28"/>
        </w:rPr>
        <w:t>распространения;</w:t>
      </w:r>
    </w:p>
    <w:p w:rsidR="00A7540F" w:rsidRDefault="008138B2" w:rsidP="00931D7F">
      <w:pPr>
        <w:shd w:val="clear" w:color="auto" w:fill="FFFFFF"/>
        <w:ind w:left="701"/>
      </w:pPr>
      <w:r>
        <w:rPr>
          <w:rFonts w:eastAsia="Times New Roman"/>
          <w:sz w:val="28"/>
          <w:szCs w:val="28"/>
        </w:rPr>
        <w:t xml:space="preserve">провести проверку обращения  со служебной информацией </w:t>
      </w:r>
      <w:r w:rsidR="00E911EB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граниченного</w:t>
      </w:r>
      <w:r>
        <w:rPr>
          <w:rFonts w:eastAsia="Times New Roman"/>
          <w:spacing w:val="-8"/>
          <w:sz w:val="28"/>
          <w:szCs w:val="28"/>
        </w:rPr>
        <w:t>распространения.</w:t>
      </w:r>
    </w:p>
    <w:p w:rsidR="00A7540F" w:rsidRDefault="008138B2" w:rsidP="000E7973">
      <w:pPr>
        <w:numPr>
          <w:ilvl w:val="0"/>
          <w:numId w:val="1"/>
        </w:numPr>
        <w:shd w:val="clear" w:color="auto" w:fill="FFFFFF"/>
        <w:ind w:right="10" w:firstLine="6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Контроль за исполнением настоящего постановления возложить на </w:t>
      </w:r>
      <w:r w:rsidR="00E911EB">
        <w:rPr>
          <w:rFonts w:eastAsia="Times New Roman"/>
          <w:spacing w:val="-6"/>
          <w:sz w:val="28"/>
          <w:szCs w:val="28"/>
        </w:rPr>
        <w:t>руководителя</w:t>
      </w:r>
      <w:r>
        <w:rPr>
          <w:rFonts w:eastAsia="Times New Roman"/>
          <w:spacing w:val="-5"/>
          <w:sz w:val="28"/>
          <w:szCs w:val="28"/>
        </w:rPr>
        <w:t xml:space="preserve"> Аппарата </w:t>
      </w:r>
      <w:r w:rsidR="00E911EB">
        <w:rPr>
          <w:rFonts w:eastAsia="Times New Roman"/>
          <w:spacing w:val="-5"/>
          <w:sz w:val="28"/>
          <w:szCs w:val="28"/>
        </w:rPr>
        <w:t>Совета Мензелинского муниципального района</w:t>
      </w:r>
      <w:r>
        <w:rPr>
          <w:rFonts w:eastAsia="Times New Roman"/>
          <w:spacing w:val="-5"/>
          <w:sz w:val="28"/>
          <w:szCs w:val="28"/>
        </w:rPr>
        <w:t xml:space="preserve"> Респуб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лики Татарстан.</w:t>
      </w:r>
    </w:p>
    <w:p w:rsidR="000E7973" w:rsidRDefault="000E7973" w:rsidP="000E7973">
      <w:pPr>
        <w:shd w:val="clear" w:color="auto" w:fill="FFFFFF"/>
        <w:ind w:left="667" w:right="10"/>
        <w:jc w:val="both"/>
      </w:pPr>
    </w:p>
    <w:p w:rsidR="00E911EB" w:rsidRPr="00E911EB" w:rsidRDefault="00E911EB">
      <w:pPr>
        <w:shd w:val="clear" w:color="auto" w:fill="FFFFFF"/>
        <w:spacing w:before="250" w:line="312" w:lineRule="exact"/>
        <w:ind w:right="10" w:firstLine="667"/>
        <w:jc w:val="both"/>
        <w:rPr>
          <w:rFonts w:eastAsia="Times New Roman"/>
          <w:spacing w:val="-7"/>
          <w:sz w:val="28"/>
          <w:szCs w:val="28"/>
        </w:rPr>
        <w:sectPr w:rsidR="00E911EB" w:rsidRPr="00E911EB">
          <w:headerReference w:type="default" r:id="rId8"/>
          <w:pgSz w:w="11909" w:h="16834"/>
          <w:pgMar w:top="1440" w:right="859" w:bottom="720" w:left="1262" w:header="720" w:footer="720" w:gutter="0"/>
          <w:cols w:space="60"/>
          <w:noEndnote/>
        </w:sectPr>
      </w:pPr>
      <w:r w:rsidRPr="00E911EB">
        <w:rPr>
          <w:rFonts w:eastAsia="Times New Roman"/>
          <w:spacing w:val="-7"/>
          <w:sz w:val="28"/>
          <w:szCs w:val="28"/>
        </w:rPr>
        <w:t>Глава района                                                   А.Ф.Салахов</w:t>
      </w:r>
    </w:p>
    <w:p w:rsidR="00A7540F" w:rsidRPr="00931D7F" w:rsidRDefault="00931D7F" w:rsidP="00FB418F">
      <w:pPr>
        <w:shd w:val="clear" w:color="auto" w:fill="FFFFFF"/>
        <w:ind w:left="5670"/>
        <w:rPr>
          <w:sz w:val="24"/>
          <w:szCs w:val="24"/>
        </w:rPr>
      </w:pPr>
      <w:r w:rsidRPr="00931D7F">
        <w:rPr>
          <w:rFonts w:eastAsia="Times New Roman"/>
          <w:spacing w:val="-10"/>
          <w:sz w:val="24"/>
          <w:szCs w:val="24"/>
        </w:rPr>
        <w:lastRenderedPageBreak/>
        <w:t>Приложение №1</w:t>
      </w:r>
    </w:p>
    <w:p w:rsidR="00FB418F" w:rsidRDefault="00FB418F" w:rsidP="00FB418F">
      <w:pPr>
        <w:shd w:val="clear" w:color="auto" w:fill="FFFFFF"/>
        <w:ind w:left="5670"/>
        <w:rPr>
          <w:rFonts w:eastAsia="Times New Roman"/>
          <w:spacing w:val="-8"/>
          <w:sz w:val="24"/>
          <w:szCs w:val="24"/>
        </w:rPr>
      </w:pPr>
      <w:r w:rsidRPr="00931D7F">
        <w:rPr>
          <w:rFonts w:eastAsia="Times New Roman"/>
          <w:sz w:val="24"/>
          <w:szCs w:val="24"/>
        </w:rPr>
        <w:t>П</w:t>
      </w:r>
      <w:r w:rsidR="008138B2" w:rsidRPr="00931D7F">
        <w:rPr>
          <w:rFonts w:eastAsia="Times New Roman"/>
          <w:sz w:val="24"/>
          <w:szCs w:val="24"/>
        </w:rPr>
        <w:t>остановлени</w:t>
      </w:r>
      <w:r w:rsidR="00931D7F" w:rsidRPr="00931D7F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 </w:t>
      </w:r>
      <w:r w:rsidR="00931D7F" w:rsidRPr="00931D7F">
        <w:rPr>
          <w:rFonts w:eastAsia="Times New Roman"/>
          <w:spacing w:val="-8"/>
          <w:sz w:val="24"/>
          <w:szCs w:val="24"/>
        </w:rPr>
        <w:t>главы Мензелинского муниципального района</w:t>
      </w:r>
    </w:p>
    <w:p w:rsidR="00931D7F" w:rsidRPr="00931D7F" w:rsidRDefault="008138B2" w:rsidP="00FB418F">
      <w:pPr>
        <w:shd w:val="clear" w:color="auto" w:fill="FFFFFF"/>
        <w:ind w:left="5670"/>
        <w:rPr>
          <w:rFonts w:eastAsia="Times New Roman"/>
          <w:spacing w:val="-7"/>
          <w:sz w:val="24"/>
          <w:szCs w:val="24"/>
        </w:rPr>
      </w:pPr>
      <w:r w:rsidRPr="00931D7F">
        <w:rPr>
          <w:rFonts w:eastAsia="Times New Roman"/>
          <w:spacing w:val="-7"/>
          <w:sz w:val="24"/>
          <w:szCs w:val="24"/>
        </w:rPr>
        <w:t>Республики Татарстан</w:t>
      </w:r>
    </w:p>
    <w:p w:rsidR="00A7540F" w:rsidRPr="00931D7F" w:rsidRDefault="00931D7F" w:rsidP="00FB418F">
      <w:pPr>
        <w:shd w:val="clear" w:color="auto" w:fill="FFFFFF"/>
        <w:ind w:left="5670"/>
        <w:rPr>
          <w:sz w:val="24"/>
          <w:szCs w:val="24"/>
        </w:rPr>
      </w:pPr>
      <w:r w:rsidRPr="00931D7F">
        <w:rPr>
          <w:rFonts w:eastAsia="Times New Roman"/>
          <w:spacing w:val="-2"/>
          <w:sz w:val="24"/>
          <w:szCs w:val="24"/>
        </w:rPr>
        <w:t>о</w:t>
      </w:r>
      <w:r w:rsidR="008138B2" w:rsidRPr="00931D7F">
        <w:rPr>
          <w:rFonts w:eastAsia="Times New Roman"/>
          <w:spacing w:val="-2"/>
          <w:sz w:val="24"/>
          <w:szCs w:val="24"/>
        </w:rPr>
        <w:t xml:space="preserve">т </w:t>
      </w:r>
      <w:r w:rsidR="00E10F28">
        <w:rPr>
          <w:rFonts w:eastAsia="Times New Roman"/>
          <w:spacing w:val="-2"/>
          <w:sz w:val="24"/>
          <w:szCs w:val="24"/>
        </w:rPr>
        <w:t>_________</w:t>
      </w:r>
      <w:r w:rsidR="008138B2" w:rsidRPr="00931D7F">
        <w:rPr>
          <w:rFonts w:eastAsia="Times New Roman"/>
          <w:spacing w:val="-2"/>
          <w:sz w:val="24"/>
          <w:szCs w:val="24"/>
        </w:rPr>
        <w:t xml:space="preserve"> № </w:t>
      </w:r>
      <w:r w:rsidR="00E10F28">
        <w:rPr>
          <w:rFonts w:eastAsia="Times New Roman"/>
          <w:spacing w:val="-2"/>
          <w:sz w:val="24"/>
          <w:szCs w:val="24"/>
        </w:rPr>
        <w:t>_____</w:t>
      </w:r>
    </w:p>
    <w:p w:rsidR="00A7540F" w:rsidRDefault="006B10D7">
      <w:pPr>
        <w:shd w:val="clear" w:color="auto" w:fill="FFFFFF"/>
        <w:spacing w:before="1205" w:line="307" w:lineRule="exact"/>
        <w:ind w:left="29"/>
        <w:jc w:val="center"/>
      </w:pPr>
      <w:r>
        <w:rPr>
          <w:rFonts w:eastAsia="Times New Roman"/>
          <w:spacing w:val="-10"/>
          <w:sz w:val="28"/>
          <w:szCs w:val="28"/>
        </w:rPr>
        <w:t>ПОРЯДОК</w:t>
      </w:r>
    </w:p>
    <w:p w:rsidR="00A7540F" w:rsidRDefault="008138B2">
      <w:pPr>
        <w:shd w:val="clear" w:color="auto" w:fill="FFFFFF"/>
        <w:spacing w:line="307" w:lineRule="exact"/>
        <w:ind w:left="29"/>
        <w:jc w:val="center"/>
      </w:pPr>
      <w:r>
        <w:rPr>
          <w:rFonts w:eastAsia="Times New Roman"/>
          <w:spacing w:val="-6"/>
          <w:sz w:val="28"/>
          <w:szCs w:val="28"/>
        </w:rPr>
        <w:t>обращения со служебной информацией</w:t>
      </w:r>
    </w:p>
    <w:p w:rsidR="00A7540F" w:rsidRDefault="008138B2" w:rsidP="00931D7F">
      <w:pPr>
        <w:shd w:val="clear" w:color="auto" w:fill="FFFFFF"/>
        <w:spacing w:line="307" w:lineRule="exact"/>
        <w:ind w:left="19"/>
        <w:jc w:val="center"/>
      </w:pPr>
      <w:r>
        <w:rPr>
          <w:rFonts w:eastAsia="Times New Roman"/>
          <w:spacing w:val="-6"/>
          <w:sz w:val="28"/>
          <w:szCs w:val="28"/>
        </w:rPr>
        <w:t xml:space="preserve">ограниченного распространения в </w:t>
      </w:r>
      <w:r w:rsidR="00931D7F">
        <w:rPr>
          <w:rFonts w:eastAsia="Times New Roman"/>
          <w:spacing w:val="-6"/>
          <w:sz w:val="28"/>
          <w:szCs w:val="28"/>
        </w:rPr>
        <w:t>Совете Мензелинского муниципального района</w:t>
      </w:r>
      <w:r>
        <w:rPr>
          <w:rFonts w:eastAsia="Times New Roman"/>
          <w:spacing w:val="-6"/>
          <w:sz w:val="28"/>
          <w:szCs w:val="28"/>
        </w:rPr>
        <w:t xml:space="preserve"> Республики Татарстан</w:t>
      </w:r>
    </w:p>
    <w:p w:rsidR="0074153C" w:rsidRPr="000E7973" w:rsidRDefault="00FB418F" w:rsidP="000E7973">
      <w:pPr>
        <w:shd w:val="clear" w:color="auto" w:fill="FFFFFF"/>
        <w:tabs>
          <w:tab w:val="left" w:pos="1224"/>
        </w:tabs>
        <w:spacing w:before="312" w:line="276" w:lineRule="auto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      </w:t>
      </w:r>
      <w:r w:rsidRPr="000E7973">
        <w:rPr>
          <w:rFonts w:eastAsia="Times New Roman"/>
          <w:spacing w:val="-6"/>
          <w:sz w:val="28"/>
          <w:szCs w:val="28"/>
        </w:rPr>
        <w:t>1.1.</w:t>
      </w:r>
      <w:r w:rsidR="0074153C" w:rsidRPr="000E7973">
        <w:rPr>
          <w:rFonts w:eastAsia="Times New Roman"/>
          <w:spacing w:val="-6"/>
          <w:sz w:val="28"/>
          <w:szCs w:val="28"/>
        </w:rPr>
        <w:t>Пометка «Для служебного пользования» на документах, содержащих</w:t>
      </w:r>
      <w:r w:rsidR="0074153C" w:rsidRPr="000E7973">
        <w:rPr>
          <w:rFonts w:eastAsia="Times New Roman"/>
          <w:spacing w:val="-6"/>
          <w:sz w:val="28"/>
          <w:szCs w:val="28"/>
        </w:rPr>
        <w:br/>
      </w:r>
      <w:r w:rsidR="0074153C" w:rsidRPr="000E7973">
        <w:rPr>
          <w:rFonts w:eastAsia="Times New Roman"/>
          <w:spacing w:val="-7"/>
          <w:sz w:val="28"/>
          <w:szCs w:val="28"/>
        </w:rPr>
        <w:t>служебную информацию ограниченного распространения, и номер экземпляра</w:t>
      </w:r>
      <w:r w:rsidR="0074153C" w:rsidRPr="000E7973">
        <w:rPr>
          <w:rFonts w:eastAsia="Times New Roman"/>
          <w:spacing w:val="-7"/>
          <w:sz w:val="28"/>
          <w:szCs w:val="28"/>
        </w:rPr>
        <w:br/>
      </w:r>
      <w:r w:rsidR="0074153C" w:rsidRPr="000E7973">
        <w:rPr>
          <w:rFonts w:eastAsia="Times New Roman"/>
          <w:spacing w:val="-6"/>
          <w:sz w:val="28"/>
          <w:szCs w:val="28"/>
        </w:rPr>
        <w:t>проставляются в правом верхнем углу первой страницы документа, на обложке и</w:t>
      </w:r>
      <w:r w:rsidR="0074153C" w:rsidRPr="000E7973">
        <w:rPr>
          <w:rFonts w:eastAsia="Times New Roman"/>
          <w:spacing w:val="-6"/>
          <w:sz w:val="28"/>
          <w:szCs w:val="28"/>
        </w:rPr>
        <w:br/>
        <w:t>титульном листе издания, а также на первой странице сопроводительного письма к</w:t>
      </w:r>
      <w:r w:rsidR="0074153C" w:rsidRPr="000E7973">
        <w:rPr>
          <w:rFonts w:eastAsia="Times New Roman"/>
          <w:spacing w:val="-6"/>
          <w:sz w:val="28"/>
          <w:szCs w:val="28"/>
        </w:rPr>
        <w:br/>
      </w:r>
      <w:r w:rsidR="0074153C" w:rsidRPr="000E7973">
        <w:rPr>
          <w:rFonts w:eastAsia="Times New Roman"/>
          <w:sz w:val="28"/>
          <w:szCs w:val="28"/>
        </w:rPr>
        <w:t>таким документам.</w:t>
      </w:r>
    </w:p>
    <w:p w:rsidR="0074153C" w:rsidRPr="000E7973" w:rsidRDefault="0074153C" w:rsidP="000E7973">
      <w:pPr>
        <w:shd w:val="clear" w:color="auto" w:fill="FFFFFF"/>
        <w:spacing w:line="276" w:lineRule="auto"/>
        <w:ind w:left="10" w:right="5" w:firstLine="725"/>
        <w:jc w:val="both"/>
        <w:rPr>
          <w:rFonts w:eastAsia="Times New Roman"/>
          <w:sz w:val="28"/>
          <w:szCs w:val="28"/>
        </w:rPr>
      </w:pPr>
      <w:r w:rsidRPr="000E7973">
        <w:rPr>
          <w:rFonts w:eastAsia="Times New Roman"/>
          <w:spacing w:val="-3"/>
          <w:sz w:val="28"/>
          <w:szCs w:val="28"/>
        </w:rPr>
        <w:t xml:space="preserve">На обороте первого листа каждого экземпляра документа, содержащего </w:t>
      </w:r>
      <w:r w:rsidRPr="000E7973">
        <w:rPr>
          <w:rFonts w:eastAsia="Times New Roman"/>
          <w:spacing w:val="-7"/>
          <w:sz w:val="28"/>
          <w:szCs w:val="28"/>
        </w:rPr>
        <w:t xml:space="preserve">служебную информацию ограниченного распространения, в левом нижнем углу </w:t>
      </w:r>
      <w:r w:rsidRPr="000E7973">
        <w:rPr>
          <w:rFonts w:eastAsia="Times New Roman"/>
          <w:spacing w:val="-6"/>
          <w:sz w:val="28"/>
          <w:szCs w:val="28"/>
        </w:rPr>
        <w:t xml:space="preserve">указываются фамилия, инициалы и телефон исполнителя документа, дата создания </w:t>
      </w:r>
      <w:r w:rsidRPr="000E7973">
        <w:rPr>
          <w:rFonts w:eastAsia="Times New Roman"/>
          <w:sz w:val="28"/>
          <w:szCs w:val="28"/>
        </w:rPr>
        <w:t>(печатания) документа.</w:t>
      </w:r>
    </w:p>
    <w:p w:rsidR="0074153C" w:rsidRPr="000E7973" w:rsidRDefault="00FB418F" w:rsidP="000E797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0E7973">
        <w:rPr>
          <w:spacing w:val="-12"/>
          <w:sz w:val="28"/>
          <w:szCs w:val="28"/>
        </w:rPr>
        <w:t>1</w:t>
      </w:r>
      <w:r w:rsidR="0074153C" w:rsidRPr="000E7973">
        <w:rPr>
          <w:spacing w:val="-12"/>
          <w:sz w:val="28"/>
          <w:szCs w:val="28"/>
        </w:rPr>
        <w:t>.2.</w:t>
      </w:r>
      <w:r w:rsidR="0074153C" w:rsidRPr="000E7973">
        <w:rPr>
          <w:sz w:val="28"/>
          <w:szCs w:val="28"/>
        </w:rPr>
        <w:tab/>
      </w:r>
      <w:r w:rsidR="0074153C" w:rsidRPr="000E7973">
        <w:rPr>
          <w:rFonts w:eastAsia="Times New Roman"/>
          <w:spacing w:val="-6"/>
          <w:sz w:val="28"/>
          <w:szCs w:val="28"/>
        </w:rPr>
        <w:t>Прием, регистрация и учет движения документов (учет размноженных</w:t>
      </w:r>
      <w:r w:rsidR="0074153C" w:rsidRPr="000E7973">
        <w:rPr>
          <w:rFonts w:eastAsia="Times New Roman"/>
          <w:spacing w:val="-6"/>
          <w:sz w:val="28"/>
          <w:szCs w:val="28"/>
        </w:rPr>
        <w:br/>
      </w:r>
      <w:r w:rsidR="0074153C" w:rsidRPr="000E7973">
        <w:rPr>
          <w:rFonts w:eastAsia="Times New Roman"/>
          <w:sz w:val="28"/>
          <w:szCs w:val="28"/>
        </w:rPr>
        <w:t>документов), содержащих служебную информацию ограниченного распрос</w:t>
      </w:r>
      <w:r w:rsidR="0074153C" w:rsidRPr="000E7973">
        <w:rPr>
          <w:rFonts w:eastAsia="Times New Roman"/>
          <w:spacing w:val="-6"/>
          <w:sz w:val="28"/>
          <w:szCs w:val="28"/>
        </w:rPr>
        <w:t xml:space="preserve">транения, осуществляются структурным подразделением </w:t>
      </w:r>
      <w:r w:rsidR="0074153C" w:rsidRPr="000E7973">
        <w:rPr>
          <w:rFonts w:eastAsia="Times New Roman"/>
          <w:spacing w:val="-7"/>
          <w:sz w:val="28"/>
          <w:szCs w:val="28"/>
        </w:rPr>
        <w:t>организации, которым поручен учет несекретной документации, т.е. общим отделом Совета района</w:t>
      </w:r>
      <w:r w:rsidR="0074153C" w:rsidRPr="000E7973">
        <w:rPr>
          <w:rFonts w:eastAsia="Times New Roman"/>
          <w:spacing w:val="-6"/>
          <w:sz w:val="28"/>
          <w:szCs w:val="28"/>
        </w:rPr>
        <w:t xml:space="preserve">, которым поручены прием и учет </w:t>
      </w:r>
      <w:r w:rsidR="0074153C" w:rsidRPr="000E7973">
        <w:rPr>
          <w:rFonts w:eastAsia="Times New Roman"/>
          <w:sz w:val="28"/>
          <w:szCs w:val="28"/>
        </w:rPr>
        <w:t>служебной корреспонденции. Документы регистрируются в единой межве</w:t>
      </w:r>
      <w:r w:rsidR="0074153C" w:rsidRPr="000E7973">
        <w:rPr>
          <w:rFonts w:eastAsia="Times New Roman"/>
          <w:sz w:val="28"/>
          <w:szCs w:val="28"/>
        </w:rPr>
        <w:softHyphen/>
      </w:r>
      <w:r w:rsidR="0074153C" w:rsidRPr="000E7973">
        <w:rPr>
          <w:rFonts w:eastAsia="Times New Roman"/>
          <w:spacing w:val="-6"/>
          <w:sz w:val="28"/>
          <w:szCs w:val="28"/>
        </w:rPr>
        <w:t xml:space="preserve">домственной системе электронного документооборота Республики Татарстан с </w:t>
      </w:r>
      <w:r w:rsidR="0074153C" w:rsidRPr="000E7973">
        <w:rPr>
          <w:rFonts w:eastAsia="Times New Roman"/>
          <w:spacing w:val="-3"/>
          <w:sz w:val="28"/>
          <w:szCs w:val="28"/>
        </w:rPr>
        <w:t xml:space="preserve">соблюдением  необходимых  требований  по  защите  информации  ограниченного </w:t>
      </w:r>
      <w:r w:rsidR="0074153C" w:rsidRPr="000E7973">
        <w:rPr>
          <w:rFonts w:eastAsia="Times New Roman"/>
          <w:spacing w:val="-7"/>
          <w:sz w:val="28"/>
          <w:szCs w:val="28"/>
        </w:rPr>
        <w:t xml:space="preserve">распространения, а также фиксируются в журнале учета документов, содержащих </w:t>
      </w:r>
      <w:r w:rsidR="0074153C" w:rsidRPr="000E7973">
        <w:rPr>
          <w:rFonts w:eastAsia="Times New Roman"/>
          <w:sz w:val="28"/>
          <w:szCs w:val="28"/>
        </w:rPr>
        <w:t xml:space="preserve">служебную информацию ограниченного распространения (журнале учета </w:t>
      </w:r>
      <w:r w:rsidR="0074153C" w:rsidRPr="000E7973">
        <w:rPr>
          <w:rFonts w:eastAsia="Times New Roman"/>
          <w:spacing w:val="-7"/>
          <w:sz w:val="28"/>
          <w:szCs w:val="28"/>
        </w:rPr>
        <w:t xml:space="preserve">электронных носителей, содержащих служебную информацию ограниченного </w:t>
      </w:r>
      <w:r w:rsidR="0074153C" w:rsidRPr="000E7973">
        <w:rPr>
          <w:rFonts w:eastAsia="Times New Roman"/>
          <w:spacing w:val="-2"/>
          <w:sz w:val="28"/>
          <w:szCs w:val="28"/>
        </w:rPr>
        <w:t xml:space="preserve">распространения) (далее - журнал учета). Учет движения документов (учет </w:t>
      </w:r>
      <w:r w:rsidR="0074153C" w:rsidRPr="000E7973">
        <w:rPr>
          <w:rFonts w:eastAsia="Times New Roman"/>
          <w:spacing w:val="-1"/>
          <w:sz w:val="28"/>
          <w:szCs w:val="28"/>
        </w:rPr>
        <w:t xml:space="preserve">размноженных документов) отражается в журнале учета по форме согласно </w:t>
      </w:r>
      <w:r w:rsidR="0074153C" w:rsidRPr="000E7973">
        <w:rPr>
          <w:rFonts w:eastAsia="Times New Roman"/>
          <w:sz w:val="28"/>
          <w:szCs w:val="28"/>
        </w:rPr>
        <w:t>приложению к настоящему Положению.</w:t>
      </w:r>
    </w:p>
    <w:p w:rsidR="0074153C" w:rsidRPr="000E7973" w:rsidRDefault="00FB418F" w:rsidP="000E7973">
      <w:pPr>
        <w:shd w:val="clear" w:color="auto" w:fill="FFFFFF"/>
        <w:tabs>
          <w:tab w:val="left" w:pos="1200"/>
        </w:tabs>
        <w:spacing w:line="276" w:lineRule="auto"/>
        <w:ind w:left="5" w:right="10" w:firstLine="720"/>
        <w:jc w:val="both"/>
        <w:rPr>
          <w:sz w:val="28"/>
          <w:szCs w:val="28"/>
        </w:rPr>
      </w:pPr>
      <w:r w:rsidRPr="000E7973">
        <w:rPr>
          <w:spacing w:val="-14"/>
          <w:sz w:val="28"/>
          <w:szCs w:val="28"/>
        </w:rPr>
        <w:t>1</w:t>
      </w:r>
      <w:r w:rsidR="0074153C" w:rsidRPr="000E7973">
        <w:rPr>
          <w:spacing w:val="-14"/>
          <w:sz w:val="28"/>
          <w:szCs w:val="28"/>
        </w:rPr>
        <w:t>.3.</w:t>
      </w:r>
      <w:r w:rsidR="0074153C" w:rsidRPr="000E7973">
        <w:rPr>
          <w:sz w:val="28"/>
          <w:szCs w:val="28"/>
        </w:rPr>
        <w:tab/>
      </w:r>
      <w:r w:rsidR="0074153C" w:rsidRPr="000E7973">
        <w:rPr>
          <w:rFonts w:eastAsia="Times New Roman"/>
          <w:sz w:val="28"/>
          <w:szCs w:val="28"/>
        </w:rPr>
        <w:t>Созданные и подписанные документы, содержащие служебную</w:t>
      </w:r>
      <w:r w:rsidR="0074153C" w:rsidRPr="000E7973">
        <w:rPr>
          <w:rFonts w:eastAsia="Times New Roman"/>
          <w:sz w:val="28"/>
          <w:szCs w:val="28"/>
        </w:rPr>
        <w:br/>
        <w:t>информацию ограниченного распространения:</w:t>
      </w:r>
    </w:p>
    <w:p w:rsidR="0074153C" w:rsidRPr="000E7973" w:rsidRDefault="0074153C" w:rsidP="000E7973">
      <w:pPr>
        <w:shd w:val="clear" w:color="auto" w:fill="FFFFFF"/>
        <w:spacing w:line="276" w:lineRule="auto"/>
        <w:ind w:right="14" w:firstLine="725"/>
        <w:jc w:val="both"/>
        <w:rPr>
          <w:sz w:val="28"/>
          <w:szCs w:val="28"/>
        </w:rPr>
      </w:pPr>
      <w:r w:rsidRPr="000E7973">
        <w:rPr>
          <w:rFonts w:eastAsia="Times New Roman"/>
          <w:spacing w:val="-7"/>
          <w:sz w:val="28"/>
          <w:szCs w:val="28"/>
        </w:rPr>
        <w:t xml:space="preserve">передаются для регистрации общему отделу Совета района, которому поручены прием и </w:t>
      </w:r>
      <w:r w:rsidRPr="000E7973">
        <w:rPr>
          <w:rFonts w:eastAsia="Times New Roman"/>
          <w:spacing w:val="-6"/>
          <w:sz w:val="28"/>
          <w:szCs w:val="28"/>
        </w:rPr>
        <w:t xml:space="preserve">учет служебной корреспонденции, черновики при этом </w:t>
      </w:r>
      <w:r w:rsidRPr="000E7973">
        <w:rPr>
          <w:rFonts w:eastAsia="Times New Roman"/>
          <w:spacing w:val="-6"/>
          <w:sz w:val="28"/>
          <w:szCs w:val="28"/>
        </w:rPr>
        <w:lastRenderedPageBreak/>
        <w:t>уничтожаются;</w:t>
      </w:r>
    </w:p>
    <w:p w:rsidR="0074153C" w:rsidRPr="000E7973" w:rsidRDefault="0074153C" w:rsidP="000E7973">
      <w:pPr>
        <w:shd w:val="clear" w:color="auto" w:fill="FFFFFF"/>
        <w:spacing w:line="276" w:lineRule="auto"/>
        <w:ind w:left="725"/>
        <w:rPr>
          <w:sz w:val="28"/>
          <w:szCs w:val="28"/>
        </w:rPr>
      </w:pPr>
      <w:r w:rsidRPr="000E7973">
        <w:rPr>
          <w:rFonts w:eastAsia="Times New Roman"/>
          <w:spacing w:val="-6"/>
          <w:sz w:val="28"/>
          <w:szCs w:val="28"/>
        </w:rPr>
        <w:t>учитываются отдельно от иной служебной корреспонденции;</w:t>
      </w:r>
    </w:p>
    <w:p w:rsidR="0074153C" w:rsidRPr="000E7973" w:rsidRDefault="0074153C" w:rsidP="000E7973">
      <w:pPr>
        <w:shd w:val="clear" w:color="auto" w:fill="FFFFFF"/>
        <w:spacing w:line="276" w:lineRule="auto"/>
        <w:ind w:left="5" w:right="14" w:firstLine="720"/>
        <w:jc w:val="both"/>
        <w:rPr>
          <w:sz w:val="28"/>
          <w:szCs w:val="28"/>
        </w:rPr>
      </w:pPr>
      <w:r w:rsidRPr="000E7973">
        <w:rPr>
          <w:rFonts w:eastAsia="Times New Roman"/>
          <w:spacing w:val="-1"/>
          <w:sz w:val="28"/>
          <w:szCs w:val="28"/>
        </w:rPr>
        <w:t xml:space="preserve">регистрируются с проставлением в регистрационном номере документа </w:t>
      </w:r>
      <w:r w:rsidRPr="000E7973">
        <w:rPr>
          <w:rFonts w:eastAsia="Times New Roman"/>
          <w:sz w:val="28"/>
          <w:szCs w:val="28"/>
        </w:rPr>
        <w:t>индекса «ДСП»;</w:t>
      </w:r>
    </w:p>
    <w:p w:rsidR="0074153C" w:rsidRPr="000E7973" w:rsidRDefault="0074153C" w:rsidP="000E7973">
      <w:pPr>
        <w:shd w:val="clear" w:color="auto" w:fill="FFFFFF"/>
        <w:spacing w:before="5" w:line="276" w:lineRule="auto"/>
        <w:ind w:right="24" w:firstLine="730"/>
        <w:jc w:val="both"/>
        <w:rPr>
          <w:sz w:val="28"/>
          <w:szCs w:val="28"/>
        </w:rPr>
      </w:pPr>
      <w:r w:rsidRPr="000E7973">
        <w:rPr>
          <w:rFonts w:eastAsia="Times New Roman"/>
          <w:spacing w:val="-6"/>
          <w:sz w:val="28"/>
          <w:szCs w:val="28"/>
        </w:rPr>
        <w:t xml:space="preserve">передаются исполнителям в соответствии с резолюцией руководителя под </w:t>
      </w:r>
      <w:r w:rsidRPr="000E7973">
        <w:rPr>
          <w:rFonts w:eastAsia="Times New Roman"/>
          <w:sz w:val="28"/>
          <w:szCs w:val="28"/>
        </w:rPr>
        <w:t>роспись в журнале учета;</w:t>
      </w:r>
    </w:p>
    <w:p w:rsidR="0074153C" w:rsidRPr="000E7973" w:rsidRDefault="0074153C" w:rsidP="000E7973">
      <w:pPr>
        <w:shd w:val="clear" w:color="auto" w:fill="FFFFFF"/>
        <w:spacing w:line="276" w:lineRule="auto"/>
        <w:ind w:left="10" w:right="29" w:firstLine="720"/>
        <w:jc w:val="both"/>
        <w:rPr>
          <w:sz w:val="28"/>
          <w:szCs w:val="28"/>
        </w:rPr>
      </w:pPr>
      <w:r w:rsidRPr="000E7973">
        <w:rPr>
          <w:rFonts w:eastAsia="Times New Roman"/>
          <w:spacing w:val="-7"/>
          <w:sz w:val="28"/>
          <w:szCs w:val="28"/>
        </w:rPr>
        <w:t xml:space="preserve">пересылаются фельдъегерской связью, заказными или ценными почтовыми </w:t>
      </w:r>
      <w:r w:rsidRPr="000E7973">
        <w:rPr>
          <w:rFonts w:eastAsia="Times New Roman"/>
          <w:sz w:val="28"/>
          <w:szCs w:val="28"/>
        </w:rPr>
        <w:t>отправлениями, курьерской доставкой;</w:t>
      </w:r>
    </w:p>
    <w:p w:rsidR="0074153C" w:rsidRPr="000E7973" w:rsidRDefault="0074153C" w:rsidP="000E7973">
      <w:pPr>
        <w:shd w:val="clear" w:color="auto" w:fill="FFFFFF"/>
        <w:spacing w:line="276" w:lineRule="auto"/>
        <w:ind w:left="720"/>
        <w:rPr>
          <w:sz w:val="28"/>
          <w:szCs w:val="28"/>
        </w:rPr>
      </w:pPr>
      <w:r w:rsidRPr="000E7973">
        <w:rPr>
          <w:rFonts w:eastAsia="Times New Roman"/>
          <w:spacing w:val="-6"/>
          <w:sz w:val="28"/>
          <w:szCs w:val="28"/>
        </w:rPr>
        <w:t>тиражируются только в соответствии с резолюцией руководителя;</w:t>
      </w:r>
    </w:p>
    <w:p w:rsidR="0074153C" w:rsidRPr="000E7973" w:rsidRDefault="0074153C" w:rsidP="000E7973">
      <w:pPr>
        <w:shd w:val="clear" w:color="auto" w:fill="FFFFFF"/>
        <w:spacing w:line="276" w:lineRule="auto"/>
        <w:ind w:left="725"/>
        <w:rPr>
          <w:sz w:val="28"/>
          <w:szCs w:val="28"/>
        </w:rPr>
      </w:pPr>
      <w:r w:rsidRPr="000E7973">
        <w:rPr>
          <w:rFonts w:eastAsia="Times New Roman"/>
          <w:spacing w:val="-7"/>
          <w:sz w:val="28"/>
          <w:szCs w:val="28"/>
        </w:rPr>
        <w:t>хранятся в запираемых шкафах (ящиках, хранилищах);</w:t>
      </w:r>
    </w:p>
    <w:p w:rsidR="0074153C" w:rsidRPr="000E7973" w:rsidRDefault="0074153C" w:rsidP="000E7973">
      <w:pPr>
        <w:shd w:val="clear" w:color="auto" w:fill="FFFFFF"/>
        <w:spacing w:line="276" w:lineRule="auto"/>
        <w:ind w:left="5" w:right="19" w:firstLine="725"/>
        <w:jc w:val="both"/>
        <w:rPr>
          <w:rFonts w:eastAsia="Times New Roman"/>
          <w:sz w:val="28"/>
          <w:szCs w:val="28"/>
        </w:rPr>
      </w:pPr>
      <w:r w:rsidRPr="000E7973">
        <w:rPr>
          <w:rFonts w:eastAsia="Times New Roman"/>
          <w:spacing w:val="-6"/>
          <w:sz w:val="28"/>
          <w:szCs w:val="28"/>
        </w:rPr>
        <w:t xml:space="preserve">передаются исполнителями по окончании работы с ними для хранения </w:t>
      </w:r>
      <w:r w:rsidRPr="000E7973">
        <w:rPr>
          <w:rFonts w:eastAsia="Times New Roman"/>
          <w:sz w:val="28"/>
          <w:szCs w:val="28"/>
        </w:rPr>
        <w:t xml:space="preserve">ответственному структурному подразделению </w:t>
      </w:r>
      <w:r w:rsidRPr="000E7973">
        <w:rPr>
          <w:rFonts w:eastAsia="Times New Roman"/>
          <w:spacing w:val="-6"/>
          <w:sz w:val="28"/>
          <w:szCs w:val="28"/>
        </w:rPr>
        <w:t xml:space="preserve">с отражением сведений об этом в </w:t>
      </w:r>
      <w:r w:rsidRPr="000E7973">
        <w:rPr>
          <w:rFonts w:eastAsia="Times New Roman"/>
          <w:sz w:val="28"/>
          <w:szCs w:val="28"/>
        </w:rPr>
        <w:t>журнале учета</w:t>
      </w:r>
      <w:r w:rsidR="00FB418F" w:rsidRPr="000E7973">
        <w:rPr>
          <w:rFonts w:eastAsia="Times New Roman"/>
          <w:sz w:val="28"/>
          <w:szCs w:val="28"/>
        </w:rPr>
        <w:t>;</w:t>
      </w:r>
    </w:p>
    <w:p w:rsidR="00FB418F" w:rsidRPr="000E7973" w:rsidRDefault="00FB418F" w:rsidP="000E797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pacing w:val="-7"/>
          <w:sz w:val="28"/>
          <w:szCs w:val="28"/>
        </w:rPr>
      </w:pPr>
      <w:r w:rsidRPr="000E7973">
        <w:rPr>
          <w:rFonts w:eastAsia="Times New Roman"/>
          <w:spacing w:val="-7"/>
          <w:sz w:val="28"/>
          <w:szCs w:val="28"/>
        </w:rPr>
        <w:t>передаются специалистам структурных подразделений организации под расписку. Передача документов с грифом «ДСП» и дел, содержащих такие документы от одного специалиста другому, осуществляется только с разрешения руководителя структурного подразделения организации;</w:t>
      </w:r>
    </w:p>
    <w:p w:rsidR="00FB418F" w:rsidRPr="000E7973" w:rsidRDefault="00FB418F" w:rsidP="000E797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pacing w:val="-7"/>
          <w:sz w:val="28"/>
          <w:szCs w:val="28"/>
        </w:rPr>
      </w:pPr>
      <w:r w:rsidRPr="000E7973">
        <w:rPr>
          <w:rFonts w:eastAsia="Times New Roman"/>
          <w:spacing w:val="-7"/>
          <w:sz w:val="28"/>
          <w:szCs w:val="28"/>
        </w:rPr>
        <w:t>не могут передаваться по незащищенным каналам компьютерно-модемной, факсимильной и телеграфной связи, а также по электронной почте;</w:t>
      </w:r>
    </w:p>
    <w:p w:rsidR="00FB418F" w:rsidRPr="000E7973" w:rsidRDefault="00FB418F" w:rsidP="000E797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pacing w:val="-7"/>
          <w:sz w:val="28"/>
          <w:szCs w:val="28"/>
        </w:rPr>
      </w:pPr>
      <w:r w:rsidRPr="000E7973">
        <w:rPr>
          <w:rFonts w:eastAsia="Times New Roman"/>
          <w:spacing w:val="-7"/>
          <w:sz w:val="28"/>
          <w:szCs w:val="28"/>
        </w:rPr>
        <w:t>отпечатанные и подписанные документы «Для служебного пользования» вместе с их черновиками и вариантами передаются для регистрации специалисту, осуществляющему их учет. Черновики и варианты уничтожаются этим сотрудником с подтверждением факта уничтожения записью на копии исходящего документа: «Черновик (и варианты) уничтожены. Дата. Подпись»;</w:t>
      </w:r>
    </w:p>
    <w:p w:rsidR="00FB418F" w:rsidRPr="000E7973" w:rsidRDefault="00FB418F" w:rsidP="000E7973">
      <w:pPr>
        <w:shd w:val="clear" w:color="auto" w:fill="FFFFFF"/>
        <w:spacing w:line="276" w:lineRule="auto"/>
        <w:ind w:left="5" w:right="19" w:firstLine="725"/>
        <w:jc w:val="both"/>
        <w:rPr>
          <w:sz w:val="28"/>
          <w:szCs w:val="28"/>
        </w:rPr>
      </w:pPr>
      <w:r w:rsidRPr="000E7973">
        <w:rPr>
          <w:rFonts w:eastAsia="Times New Roman"/>
          <w:spacing w:val="-7"/>
          <w:sz w:val="28"/>
          <w:szCs w:val="28"/>
        </w:rPr>
        <w:t>отправляемые документы, дела и издания «Для служебного пользования» должны быть помещены в конверты либо упакованы. Запрещается использовать конверты с прозрачными «окошками» для пересылки этих документов.</w:t>
      </w:r>
    </w:p>
    <w:p w:rsidR="0074153C" w:rsidRPr="000E7973" w:rsidRDefault="0074153C" w:rsidP="000E7973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276" w:lineRule="auto"/>
        <w:ind w:firstLine="349"/>
        <w:rPr>
          <w:spacing w:val="-14"/>
          <w:sz w:val="28"/>
          <w:szCs w:val="28"/>
        </w:rPr>
      </w:pPr>
      <w:r w:rsidRPr="000E7973">
        <w:rPr>
          <w:rFonts w:eastAsia="Times New Roman"/>
          <w:spacing w:val="-6"/>
          <w:sz w:val="28"/>
          <w:szCs w:val="28"/>
        </w:rPr>
        <w:t>Учет размноженных документов осуществляется поэкземплярно.</w:t>
      </w:r>
    </w:p>
    <w:p w:rsidR="0074153C" w:rsidRPr="000E7973" w:rsidRDefault="0074153C" w:rsidP="000E7973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276" w:lineRule="auto"/>
        <w:ind w:left="0" w:right="29" w:firstLine="709"/>
        <w:jc w:val="both"/>
        <w:rPr>
          <w:spacing w:val="-14"/>
          <w:sz w:val="28"/>
          <w:szCs w:val="28"/>
        </w:rPr>
      </w:pPr>
      <w:r w:rsidRPr="000E7973">
        <w:rPr>
          <w:rFonts w:eastAsia="Times New Roman"/>
          <w:spacing w:val="-7"/>
          <w:sz w:val="28"/>
          <w:szCs w:val="28"/>
        </w:rPr>
        <w:t xml:space="preserve">Уничтожение документов с пометкой «Для служебного пользования», </w:t>
      </w:r>
      <w:r w:rsidR="00E34640" w:rsidRPr="000E7973">
        <w:rPr>
          <w:rFonts w:eastAsia="Times New Roman"/>
          <w:spacing w:val="-6"/>
          <w:sz w:val="28"/>
          <w:szCs w:val="28"/>
        </w:rPr>
        <w:t>утратившими</w:t>
      </w:r>
      <w:r w:rsidRPr="000E7973">
        <w:rPr>
          <w:rFonts w:eastAsia="Times New Roman"/>
          <w:spacing w:val="-6"/>
          <w:sz w:val="28"/>
          <w:szCs w:val="28"/>
        </w:rPr>
        <w:t xml:space="preserve"> свое практическое значение и не имеющих исторической ценности, </w:t>
      </w:r>
      <w:r w:rsidRPr="000E7973">
        <w:rPr>
          <w:rFonts w:eastAsia="Times New Roman"/>
          <w:sz w:val="28"/>
          <w:szCs w:val="28"/>
        </w:rPr>
        <w:t>производи</w:t>
      </w:r>
      <w:r w:rsidR="00E34640" w:rsidRPr="000E7973">
        <w:rPr>
          <w:rFonts w:eastAsia="Times New Roman"/>
          <w:sz w:val="28"/>
          <w:szCs w:val="28"/>
        </w:rPr>
        <w:t>тся</w:t>
      </w:r>
      <w:r w:rsidRPr="000E7973">
        <w:rPr>
          <w:rFonts w:eastAsia="Times New Roman"/>
          <w:sz w:val="28"/>
          <w:szCs w:val="28"/>
        </w:rPr>
        <w:t xml:space="preserve"> по акту.</w:t>
      </w:r>
    </w:p>
    <w:p w:rsidR="0074153C" w:rsidRPr="000E7973" w:rsidRDefault="0074153C" w:rsidP="000E7973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276" w:lineRule="auto"/>
        <w:ind w:left="5" w:right="19" w:firstLine="704"/>
        <w:jc w:val="both"/>
        <w:rPr>
          <w:spacing w:val="-14"/>
          <w:sz w:val="28"/>
          <w:szCs w:val="28"/>
        </w:rPr>
      </w:pPr>
      <w:r w:rsidRPr="000E7973">
        <w:rPr>
          <w:rFonts w:eastAsia="Times New Roman"/>
          <w:spacing w:val="-7"/>
          <w:sz w:val="28"/>
          <w:szCs w:val="28"/>
        </w:rPr>
        <w:t>При смене работника, ответственного за учет документов, содержащих служебную информацию ограниченного распространения, составляется акт приема-сдачи этих документов, который утверждается руководителем.</w:t>
      </w:r>
    </w:p>
    <w:p w:rsidR="00FB418F" w:rsidRPr="000E7973" w:rsidRDefault="00FB418F" w:rsidP="000E797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0E7973">
        <w:rPr>
          <w:rFonts w:eastAsia="Times New Roman"/>
          <w:spacing w:val="-7"/>
          <w:sz w:val="28"/>
          <w:szCs w:val="28"/>
        </w:rPr>
        <w:t>Выданные для работы дела «Для служебного пользования» подлежат возврату в службу документационного обеспечения или архив в тот же день.</w:t>
      </w:r>
    </w:p>
    <w:p w:rsidR="00FB418F" w:rsidRPr="000E7973" w:rsidRDefault="00FB418F" w:rsidP="000E797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0E7973">
        <w:rPr>
          <w:rFonts w:eastAsia="Times New Roman"/>
          <w:spacing w:val="-7"/>
          <w:sz w:val="28"/>
          <w:szCs w:val="28"/>
        </w:rPr>
        <w:t xml:space="preserve">Отдельные дела «Для служебного пользования» с разрешения руководителя службы документационного обеспечения могут находиться у </w:t>
      </w:r>
      <w:r w:rsidRPr="000E7973">
        <w:rPr>
          <w:rFonts w:eastAsia="Times New Roman"/>
          <w:spacing w:val="-7"/>
          <w:sz w:val="28"/>
          <w:szCs w:val="28"/>
        </w:rPr>
        <w:lastRenderedPageBreak/>
        <w:t>исполнителя в течение срока, необходимого для выполнения задания, при условии полного обеспечения их сохранности и соблюдения правил хранения.</w:t>
      </w:r>
    </w:p>
    <w:p w:rsidR="00FB418F" w:rsidRPr="000E7973" w:rsidRDefault="00FB418F" w:rsidP="000E797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0E7973">
        <w:rPr>
          <w:rFonts w:eastAsia="Times New Roman"/>
          <w:spacing w:val="-7"/>
          <w:sz w:val="28"/>
          <w:szCs w:val="28"/>
        </w:rPr>
        <w:t>Передача документов, дел и изданий «Для служебного пользования» другим сотрудникам, производится только через службу документационного обеспечения организации.</w:t>
      </w:r>
    </w:p>
    <w:p w:rsidR="00FB418F" w:rsidRPr="000E7973" w:rsidRDefault="00FB418F" w:rsidP="000E797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spacing w:val="-7"/>
          <w:sz w:val="28"/>
          <w:szCs w:val="28"/>
        </w:rPr>
      </w:pPr>
      <w:r w:rsidRPr="000E7973">
        <w:rPr>
          <w:rFonts w:eastAsia="Times New Roman"/>
          <w:spacing w:val="-7"/>
          <w:sz w:val="28"/>
          <w:szCs w:val="28"/>
        </w:rPr>
        <w:t>Запрещается выносить документы, дела и издания «Для служебного пользования» из служебных помещений для работы с ними на дому.</w:t>
      </w:r>
    </w:p>
    <w:p w:rsidR="0074153C" w:rsidRPr="000E7973" w:rsidRDefault="000E7973" w:rsidP="000E7973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276" w:lineRule="auto"/>
        <w:ind w:left="0" w:right="19"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 </w:t>
      </w:r>
      <w:r w:rsidR="0074153C" w:rsidRPr="000E7973">
        <w:rPr>
          <w:rFonts w:eastAsia="Times New Roman"/>
          <w:spacing w:val="-7"/>
          <w:sz w:val="28"/>
          <w:szCs w:val="28"/>
        </w:rPr>
        <w:t xml:space="preserve">Проверка наличия документов, содержащих служебную информацию ограниченного распространения, проводится не реже одного раза в год комиссией, </w:t>
      </w:r>
      <w:r w:rsidR="0074153C" w:rsidRPr="000E7973">
        <w:rPr>
          <w:rFonts w:eastAsia="Times New Roman"/>
          <w:sz w:val="28"/>
          <w:szCs w:val="28"/>
        </w:rPr>
        <w:t xml:space="preserve">назначаемой распоряжением руководителя. В состав комиссии </w:t>
      </w:r>
      <w:r w:rsidR="0074153C" w:rsidRPr="000E7973">
        <w:rPr>
          <w:rFonts w:eastAsia="Times New Roman"/>
          <w:spacing w:val="-7"/>
          <w:sz w:val="28"/>
          <w:szCs w:val="28"/>
        </w:rPr>
        <w:t xml:space="preserve">включаются работники, ответственные за учет и хранение документов, содержащих служебную информацию ограниченного распространения. Результаты проверки </w:t>
      </w:r>
      <w:r w:rsidR="0074153C" w:rsidRPr="000E7973">
        <w:rPr>
          <w:rFonts w:eastAsia="Times New Roman"/>
          <w:sz w:val="28"/>
          <w:szCs w:val="28"/>
        </w:rPr>
        <w:t>оформляются актом.</w:t>
      </w:r>
    </w:p>
    <w:p w:rsidR="0074153C" w:rsidRPr="000E7973" w:rsidRDefault="0074153C" w:rsidP="000E7973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276" w:lineRule="auto"/>
        <w:ind w:left="0" w:right="19" w:firstLine="709"/>
        <w:jc w:val="both"/>
        <w:rPr>
          <w:spacing w:val="-12"/>
          <w:sz w:val="28"/>
          <w:szCs w:val="28"/>
        </w:rPr>
      </w:pPr>
      <w:r w:rsidRPr="000E7973">
        <w:rPr>
          <w:rFonts w:eastAsia="Times New Roman"/>
          <w:spacing w:val="-7"/>
          <w:sz w:val="28"/>
          <w:szCs w:val="28"/>
        </w:rPr>
        <w:t>По фактам утраты документов, содержащих служебную информацию ограниченного распространения, проводится служебная проверка.</w:t>
      </w:r>
    </w:p>
    <w:p w:rsidR="0074153C" w:rsidRPr="000E7973" w:rsidRDefault="0074153C" w:rsidP="000E7973">
      <w:pPr>
        <w:numPr>
          <w:ilvl w:val="0"/>
          <w:numId w:val="6"/>
        </w:numPr>
        <w:shd w:val="clear" w:color="auto" w:fill="FFFFFF"/>
        <w:tabs>
          <w:tab w:val="left" w:pos="1200"/>
        </w:tabs>
        <w:spacing w:line="276" w:lineRule="auto"/>
        <w:ind w:left="0" w:right="19" w:firstLine="709"/>
        <w:jc w:val="both"/>
        <w:rPr>
          <w:spacing w:val="-12"/>
          <w:sz w:val="28"/>
          <w:szCs w:val="28"/>
        </w:rPr>
      </w:pPr>
      <w:r w:rsidRPr="000E7973">
        <w:rPr>
          <w:rFonts w:eastAsia="Times New Roman"/>
          <w:spacing w:val="-7"/>
          <w:sz w:val="28"/>
          <w:szCs w:val="28"/>
        </w:rPr>
        <w:t xml:space="preserve">На утраченные документы, дела и издания с пометкой «Для служебного пользования» составляется акт, на основании которого делаются соответствующие </w:t>
      </w:r>
      <w:r w:rsidRPr="000E7973">
        <w:rPr>
          <w:rFonts w:eastAsia="Times New Roman"/>
          <w:sz w:val="28"/>
          <w:szCs w:val="28"/>
        </w:rPr>
        <w:t>отметки в журналах учета.</w:t>
      </w:r>
    </w:p>
    <w:p w:rsidR="0074153C" w:rsidRPr="000E7973" w:rsidRDefault="0074153C" w:rsidP="000E797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pacing w:val="-7"/>
          <w:sz w:val="28"/>
          <w:szCs w:val="28"/>
        </w:rPr>
      </w:pPr>
    </w:p>
    <w:p w:rsidR="00A7540F" w:rsidRPr="000E7973" w:rsidRDefault="00FB418F" w:rsidP="000E7973">
      <w:pPr>
        <w:shd w:val="clear" w:color="auto" w:fill="FFFFFF"/>
        <w:spacing w:before="254" w:line="276" w:lineRule="auto"/>
        <w:ind w:left="720" w:right="499" w:firstLine="115"/>
        <w:jc w:val="center"/>
        <w:rPr>
          <w:b/>
          <w:sz w:val="28"/>
          <w:szCs w:val="28"/>
        </w:rPr>
      </w:pPr>
      <w:r w:rsidRPr="000E7973">
        <w:rPr>
          <w:b/>
          <w:spacing w:val="-6"/>
          <w:sz w:val="28"/>
          <w:szCs w:val="28"/>
        </w:rPr>
        <w:t>2</w:t>
      </w:r>
      <w:r w:rsidR="008138B2" w:rsidRPr="000E7973">
        <w:rPr>
          <w:b/>
          <w:spacing w:val="-6"/>
          <w:sz w:val="28"/>
          <w:szCs w:val="28"/>
        </w:rPr>
        <w:t xml:space="preserve">. </w:t>
      </w:r>
      <w:r w:rsidR="008138B2" w:rsidRPr="000E7973">
        <w:rPr>
          <w:rFonts w:eastAsia="Times New Roman"/>
          <w:b/>
          <w:spacing w:val="-6"/>
          <w:sz w:val="28"/>
          <w:szCs w:val="28"/>
        </w:rPr>
        <w:t xml:space="preserve">Ответственность за нарушение порядка обращения с документами, </w:t>
      </w:r>
      <w:r w:rsidR="008138B2" w:rsidRPr="000E7973">
        <w:rPr>
          <w:rFonts w:eastAsia="Times New Roman"/>
          <w:b/>
          <w:spacing w:val="-8"/>
          <w:sz w:val="28"/>
          <w:szCs w:val="28"/>
        </w:rPr>
        <w:t>содержащими служебную информацию ограниченного распространения</w:t>
      </w:r>
    </w:p>
    <w:p w:rsidR="00A7540F" w:rsidRPr="000E7973" w:rsidRDefault="000E7973" w:rsidP="000E7973">
      <w:pPr>
        <w:shd w:val="clear" w:color="auto" w:fill="FFFFFF"/>
        <w:tabs>
          <w:tab w:val="left" w:pos="0"/>
        </w:tabs>
        <w:spacing w:before="307" w:line="276" w:lineRule="auto"/>
        <w:ind w:right="5" w:firstLine="567"/>
        <w:jc w:val="both"/>
        <w:rPr>
          <w:spacing w:val="-12"/>
          <w:sz w:val="28"/>
          <w:szCs w:val="28"/>
        </w:rPr>
      </w:pPr>
      <w:r w:rsidRPr="000E7973">
        <w:rPr>
          <w:rFonts w:eastAsia="Times New Roman"/>
          <w:spacing w:val="-5"/>
          <w:sz w:val="28"/>
          <w:szCs w:val="28"/>
        </w:rPr>
        <w:t xml:space="preserve">  2.</w:t>
      </w:r>
      <w:r w:rsidR="00E34640" w:rsidRPr="000E7973">
        <w:rPr>
          <w:rFonts w:eastAsia="Times New Roman"/>
          <w:spacing w:val="-5"/>
          <w:sz w:val="28"/>
          <w:szCs w:val="28"/>
        </w:rPr>
        <w:t>1.</w:t>
      </w:r>
      <w:r w:rsidRPr="000E7973">
        <w:rPr>
          <w:rFonts w:eastAsia="Times New Roman"/>
          <w:spacing w:val="-5"/>
          <w:sz w:val="28"/>
          <w:szCs w:val="28"/>
        </w:rPr>
        <w:t xml:space="preserve"> </w:t>
      </w:r>
      <w:r w:rsidR="008138B2" w:rsidRPr="000E7973">
        <w:rPr>
          <w:rFonts w:eastAsia="Times New Roman"/>
          <w:spacing w:val="-5"/>
          <w:sz w:val="28"/>
          <w:szCs w:val="28"/>
        </w:rPr>
        <w:t>Ответственность за обеспечение правильности регистрации, учета, раз</w:t>
      </w:r>
      <w:r w:rsidR="008138B2" w:rsidRPr="000E7973">
        <w:rPr>
          <w:rFonts w:eastAsia="Times New Roman"/>
          <w:spacing w:val="-5"/>
          <w:sz w:val="28"/>
          <w:szCs w:val="28"/>
        </w:rPr>
        <w:softHyphen/>
      </w:r>
      <w:r w:rsidR="008138B2" w:rsidRPr="000E7973">
        <w:rPr>
          <w:rFonts w:eastAsia="Times New Roman"/>
          <w:spacing w:val="-6"/>
          <w:sz w:val="28"/>
          <w:szCs w:val="28"/>
        </w:rPr>
        <w:t>множения и доведения до адресата документов с пометкой «Для служебного поль</w:t>
      </w:r>
      <w:r w:rsidR="008138B2" w:rsidRPr="000E7973">
        <w:rPr>
          <w:rFonts w:eastAsia="Times New Roman"/>
          <w:spacing w:val="-6"/>
          <w:sz w:val="28"/>
          <w:szCs w:val="28"/>
        </w:rPr>
        <w:softHyphen/>
      </w:r>
      <w:r w:rsidR="008138B2" w:rsidRPr="000E7973">
        <w:rPr>
          <w:rFonts w:eastAsia="Times New Roman"/>
          <w:spacing w:val="-5"/>
          <w:sz w:val="28"/>
          <w:szCs w:val="28"/>
        </w:rPr>
        <w:t xml:space="preserve">зования» возлагается на </w:t>
      </w:r>
      <w:r w:rsidR="006B10D7" w:rsidRPr="000E7973">
        <w:rPr>
          <w:rFonts w:eastAsia="Times New Roman"/>
          <w:spacing w:val="-5"/>
          <w:sz w:val="28"/>
          <w:szCs w:val="28"/>
        </w:rPr>
        <w:t>начальника общего отдела, а в ее отсутствие главного специалиста отдела</w:t>
      </w:r>
      <w:r w:rsidR="008138B2" w:rsidRPr="000E7973">
        <w:rPr>
          <w:rFonts w:eastAsia="Times New Roman"/>
          <w:spacing w:val="-6"/>
          <w:sz w:val="28"/>
          <w:szCs w:val="28"/>
        </w:rPr>
        <w:t xml:space="preserve">, которому поручены прием </w:t>
      </w:r>
      <w:r w:rsidR="008138B2" w:rsidRPr="000E7973">
        <w:rPr>
          <w:rFonts w:eastAsia="Times New Roman"/>
          <w:sz w:val="28"/>
          <w:szCs w:val="28"/>
        </w:rPr>
        <w:t>и учет служебной корреспонденции.</w:t>
      </w:r>
    </w:p>
    <w:p w:rsidR="00A7540F" w:rsidRPr="000E7973" w:rsidRDefault="000E7973" w:rsidP="000E7973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pacing w:val="-12"/>
          <w:sz w:val="28"/>
          <w:szCs w:val="28"/>
        </w:rPr>
      </w:pPr>
      <w:r w:rsidRPr="000E7973">
        <w:rPr>
          <w:rFonts w:eastAsia="Times New Roman"/>
          <w:spacing w:val="-5"/>
          <w:sz w:val="28"/>
          <w:szCs w:val="28"/>
        </w:rPr>
        <w:t xml:space="preserve"> 2.</w:t>
      </w:r>
      <w:r w:rsidR="00E34640" w:rsidRPr="000E7973">
        <w:rPr>
          <w:rFonts w:eastAsia="Times New Roman"/>
          <w:spacing w:val="-5"/>
          <w:sz w:val="28"/>
          <w:szCs w:val="28"/>
        </w:rPr>
        <w:t>2.</w:t>
      </w:r>
      <w:r w:rsidRPr="000E7973">
        <w:rPr>
          <w:rFonts w:eastAsia="Times New Roman"/>
          <w:spacing w:val="-5"/>
          <w:sz w:val="28"/>
          <w:szCs w:val="28"/>
        </w:rPr>
        <w:t xml:space="preserve"> </w:t>
      </w:r>
      <w:r w:rsidR="008138B2" w:rsidRPr="000E7973">
        <w:rPr>
          <w:rFonts w:eastAsia="Times New Roman"/>
          <w:spacing w:val="-5"/>
          <w:sz w:val="28"/>
          <w:szCs w:val="28"/>
        </w:rPr>
        <w:t xml:space="preserve">Ответственность за хранение документов с пометкой «Для служебного </w:t>
      </w:r>
      <w:r w:rsidR="006B10D7" w:rsidRPr="000E7973">
        <w:rPr>
          <w:rFonts w:eastAsia="Times New Roman"/>
          <w:spacing w:val="-6"/>
          <w:sz w:val="28"/>
          <w:szCs w:val="28"/>
        </w:rPr>
        <w:t>пользования»</w:t>
      </w:r>
      <w:r w:rsidR="00900EB2" w:rsidRPr="000E7973">
        <w:rPr>
          <w:rFonts w:eastAsia="Times New Roman"/>
          <w:spacing w:val="-6"/>
          <w:sz w:val="28"/>
          <w:szCs w:val="28"/>
        </w:rPr>
        <w:t xml:space="preserve"> в</w:t>
      </w:r>
      <w:r w:rsidR="006B10D7" w:rsidRPr="000E7973">
        <w:rPr>
          <w:rFonts w:eastAsia="Times New Roman"/>
          <w:spacing w:val="-6"/>
          <w:sz w:val="28"/>
          <w:szCs w:val="28"/>
        </w:rPr>
        <w:t xml:space="preserve">общем отделе </w:t>
      </w:r>
      <w:r w:rsidR="008138B2" w:rsidRPr="000E7973">
        <w:rPr>
          <w:rFonts w:eastAsia="Times New Roman"/>
          <w:spacing w:val="-6"/>
          <w:sz w:val="28"/>
          <w:szCs w:val="28"/>
        </w:rPr>
        <w:t xml:space="preserve">возлагается на </w:t>
      </w:r>
      <w:r w:rsidR="006B10D7" w:rsidRPr="000E7973">
        <w:rPr>
          <w:rFonts w:eastAsia="Times New Roman"/>
          <w:spacing w:val="-5"/>
          <w:sz w:val="28"/>
          <w:szCs w:val="28"/>
        </w:rPr>
        <w:t>начальника общего отдела</w:t>
      </w:r>
      <w:r w:rsidR="008138B2" w:rsidRPr="000E7973">
        <w:rPr>
          <w:rFonts w:eastAsia="Times New Roman"/>
          <w:sz w:val="28"/>
          <w:szCs w:val="28"/>
        </w:rPr>
        <w:t>.</w:t>
      </w:r>
    </w:p>
    <w:p w:rsidR="00A7540F" w:rsidRDefault="000E7973" w:rsidP="000E7973">
      <w:pPr>
        <w:shd w:val="clear" w:color="auto" w:fill="FFFFFF"/>
        <w:tabs>
          <w:tab w:val="left" w:pos="0"/>
          <w:tab w:val="left" w:pos="1219"/>
        </w:tabs>
        <w:spacing w:line="276" w:lineRule="auto"/>
        <w:ind w:firstLine="567"/>
        <w:jc w:val="both"/>
      </w:pPr>
      <w:r w:rsidRPr="000E7973">
        <w:rPr>
          <w:spacing w:val="-14"/>
          <w:sz w:val="28"/>
          <w:szCs w:val="28"/>
        </w:rPr>
        <w:t xml:space="preserve"> 2.</w:t>
      </w:r>
      <w:r w:rsidR="008138B2" w:rsidRPr="000E7973">
        <w:rPr>
          <w:spacing w:val="-14"/>
          <w:sz w:val="28"/>
          <w:szCs w:val="28"/>
        </w:rPr>
        <w:t>3.</w:t>
      </w:r>
      <w:r w:rsidR="008138B2" w:rsidRPr="000E7973">
        <w:rPr>
          <w:sz w:val="28"/>
          <w:szCs w:val="28"/>
        </w:rPr>
        <w:tab/>
      </w:r>
      <w:r w:rsidR="008138B2" w:rsidRPr="000E7973">
        <w:rPr>
          <w:rFonts w:eastAsia="Times New Roman"/>
          <w:spacing w:val="-5"/>
          <w:sz w:val="28"/>
          <w:szCs w:val="28"/>
        </w:rPr>
        <w:t>За разглашение служебной информации ограниченного распространения,</w:t>
      </w:r>
      <w:r w:rsidR="008138B2" w:rsidRPr="000E7973">
        <w:rPr>
          <w:rFonts w:eastAsia="Times New Roman"/>
          <w:spacing w:val="-5"/>
          <w:sz w:val="28"/>
          <w:szCs w:val="28"/>
        </w:rPr>
        <w:br/>
      </w:r>
      <w:r w:rsidR="008138B2" w:rsidRPr="000E7973">
        <w:rPr>
          <w:rFonts w:eastAsia="Times New Roman"/>
          <w:spacing w:val="-6"/>
          <w:sz w:val="28"/>
          <w:szCs w:val="28"/>
        </w:rPr>
        <w:t>а также нарушение порядка обращения с документами, содержащими такую инфор</w:t>
      </w:r>
      <w:r w:rsidR="008138B2" w:rsidRPr="000E7973">
        <w:rPr>
          <w:rFonts w:eastAsia="Times New Roman"/>
          <w:spacing w:val="-7"/>
          <w:sz w:val="28"/>
          <w:szCs w:val="28"/>
        </w:rPr>
        <w:t xml:space="preserve">мацию, работники </w:t>
      </w:r>
      <w:r w:rsidR="006B10D7" w:rsidRPr="000E7973">
        <w:rPr>
          <w:rFonts w:eastAsia="Times New Roman"/>
          <w:spacing w:val="-7"/>
          <w:sz w:val="28"/>
          <w:szCs w:val="28"/>
        </w:rPr>
        <w:t xml:space="preserve">Совета Мензелинского муниципального района </w:t>
      </w:r>
      <w:r w:rsidR="008138B2" w:rsidRPr="000E7973">
        <w:rPr>
          <w:rFonts w:eastAsia="Times New Roman"/>
          <w:spacing w:val="-7"/>
          <w:sz w:val="28"/>
          <w:szCs w:val="28"/>
        </w:rPr>
        <w:t>Республики Та</w:t>
      </w:r>
      <w:r w:rsidR="008138B2" w:rsidRPr="000E7973">
        <w:rPr>
          <w:rFonts w:eastAsia="Times New Roman"/>
          <w:spacing w:val="-7"/>
          <w:sz w:val="28"/>
          <w:szCs w:val="28"/>
        </w:rPr>
        <w:softHyphen/>
      </w:r>
      <w:r w:rsidR="008138B2" w:rsidRPr="000E7973">
        <w:rPr>
          <w:rFonts w:eastAsia="Times New Roman"/>
          <w:spacing w:val="-6"/>
          <w:sz w:val="28"/>
          <w:szCs w:val="28"/>
        </w:rPr>
        <w:t>тарстан привлекаются к дисциплинарной или иной предусмотренной законодатель</w:t>
      </w:r>
      <w:r w:rsidR="008138B2" w:rsidRPr="000E7973">
        <w:rPr>
          <w:rFonts w:eastAsia="Times New Roman"/>
          <w:spacing w:val="-6"/>
          <w:sz w:val="28"/>
          <w:szCs w:val="28"/>
        </w:rPr>
        <w:softHyphen/>
      </w:r>
      <w:r w:rsidR="008138B2" w:rsidRPr="000E7973">
        <w:rPr>
          <w:rFonts w:eastAsia="Times New Roman"/>
          <w:sz w:val="28"/>
          <w:szCs w:val="28"/>
        </w:rPr>
        <w:t>ством ответственности</w:t>
      </w:r>
      <w:r w:rsidR="008138B2">
        <w:rPr>
          <w:rFonts w:eastAsia="Times New Roman"/>
          <w:sz w:val="28"/>
          <w:szCs w:val="28"/>
        </w:rPr>
        <w:t>.</w:t>
      </w:r>
    </w:p>
    <w:p w:rsidR="00A7540F" w:rsidRDefault="00A7540F">
      <w:pPr>
        <w:shd w:val="clear" w:color="auto" w:fill="FFFFFF"/>
        <w:tabs>
          <w:tab w:val="left" w:pos="1219"/>
        </w:tabs>
        <w:spacing w:line="307" w:lineRule="exact"/>
        <w:ind w:firstLine="686"/>
        <w:jc w:val="both"/>
        <w:sectPr w:rsidR="00A7540F" w:rsidSect="006B10D7">
          <w:pgSz w:w="11909" w:h="16834"/>
          <w:pgMar w:top="709" w:right="720" w:bottom="1440" w:left="1440" w:header="720" w:footer="720" w:gutter="0"/>
          <w:cols w:space="60"/>
          <w:noEndnote/>
          <w:docGrid w:linePitch="272"/>
        </w:sectPr>
      </w:pPr>
    </w:p>
    <w:p w:rsidR="00A7540F" w:rsidRDefault="008138B2">
      <w:pPr>
        <w:shd w:val="clear" w:color="auto" w:fill="FFFFFF"/>
        <w:spacing w:line="302" w:lineRule="exact"/>
        <w:ind w:left="9240"/>
      </w:pPr>
      <w:r>
        <w:rPr>
          <w:rFonts w:eastAsia="Times New Roman"/>
          <w:sz w:val="26"/>
          <w:szCs w:val="26"/>
        </w:rPr>
        <w:lastRenderedPageBreak/>
        <w:t>Приложение</w:t>
      </w:r>
    </w:p>
    <w:p w:rsidR="00A7540F" w:rsidRDefault="008138B2">
      <w:pPr>
        <w:shd w:val="clear" w:color="auto" w:fill="FFFFFF"/>
        <w:spacing w:line="302" w:lineRule="exact"/>
        <w:ind w:left="9240" w:right="86"/>
        <w:jc w:val="both"/>
      </w:pPr>
      <w:r>
        <w:rPr>
          <w:rFonts w:eastAsia="Times New Roman"/>
          <w:sz w:val="26"/>
          <w:szCs w:val="26"/>
        </w:rPr>
        <w:t>к По</w:t>
      </w:r>
      <w:r w:rsidR="006B10D7">
        <w:rPr>
          <w:rFonts w:eastAsia="Times New Roman"/>
          <w:sz w:val="26"/>
          <w:szCs w:val="26"/>
        </w:rPr>
        <w:t xml:space="preserve">рядку </w:t>
      </w:r>
      <w:r>
        <w:rPr>
          <w:rFonts w:eastAsia="Times New Roman"/>
          <w:sz w:val="26"/>
          <w:szCs w:val="26"/>
        </w:rPr>
        <w:t xml:space="preserve">обращения со служебной информацией ограниченного распространения в </w:t>
      </w:r>
      <w:r w:rsidR="006B10D7">
        <w:rPr>
          <w:rFonts w:eastAsia="Times New Roman"/>
          <w:sz w:val="26"/>
          <w:szCs w:val="26"/>
        </w:rPr>
        <w:t>Совете Мензелинского муниципального района</w:t>
      </w:r>
      <w:r>
        <w:rPr>
          <w:rFonts w:eastAsia="Times New Roman"/>
          <w:sz w:val="26"/>
          <w:szCs w:val="26"/>
        </w:rPr>
        <w:t xml:space="preserve"> Республики Татарстан</w:t>
      </w:r>
    </w:p>
    <w:p w:rsidR="00A7540F" w:rsidRDefault="008138B2">
      <w:pPr>
        <w:shd w:val="clear" w:color="auto" w:fill="FFFFFF"/>
        <w:spacing w:before="182"/>
        <w:ind w:left="10474"/>
      </w:pPr>
      <w:r>
        <w:rPr>
          <w:rFonts w:eastAsia="Times New Roman"/>
          <w:sz w:val="26"/>
          <w:szCs w:val="26"/>
        </w:rPr>
        <w:t>Форма</w:t>
      </w:r>
    </w:p>
    <w:p w:rsidR="00A7540F" w:rsidRDefault="008138B2" w:rsidP="006B10D7">
      <w:pPr>
        <w:shd w:val="clear" w:color="auto" w:fill="FFFFFF"/>
        <w:spacing w:before="298" w:line="307" w:lineRule="exact"/>
        <w:ind w:left="1176" w:right="1498" w:hanging="42"/>
        <w:jc w:val="center"/>
      </w:pPr>
      <w:r>
        <w:rPr>
          <w:rFonts w:eastAsia="Times New Roman"/>
          <w:sz w:val="26"/>
          <w:szCs w:val="26"/>
        </w:rPr>
        <w:t>Журнал учета входящих документов, содержащих служебную информацию ограниченного распространения</w:t>
      </w:r>
    </w:p>
    <w:p w:rsidR="00A7540F" w:rsidRDefault="008138B2">
      <w:pPr>
        <w:shd w:val="clear" w:color="auto" w:fill="FFFFFF"/>
        <w:spacing w:line="307" w:lineRule="exact"/>
        <w:ind w:left="3658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документов с пометкой «Для служебного пользования»)</w:t>
      </w:r>
    </w:p>
    <w:p w:rsidR="00A7540F" w:rsidRDefault="00A7540F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1238"/>
        <w:gridCol w:w="1080"/>
        <w:gridCol w:w="1330"/>
        <w:gridCol w:w="970"/>
        <w:gridCol w:w="821"/>
        <w:gridCol w:w="960"/>
        <w:gridCol w:w="859"/>
        <w:gridCol w:w="1152"/>
        <w:gridCol w:w="1142"/>
        <w:gridCol w:w="1512"/>
        <w:gridCol w:w="1546"/>
      </w:tblGrid>
      <w:tr w:rsidR="00A7540F">
        <w:trPr>
          <w:trHeight w:hRule="exact" w:val="504"/>
        </w:trPr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spacing w:line="240" w:lineRule="exact"/>
            </w:pPr>
            <w:r>
              <w:rPr>
                <w:rFonts w:eastAsia="Times New Roman"/>
              </w:rPr>
              <w:t>Порядковый</w:t>
            </w:r>
          </w:p>
          <w:p w:rsidR="00A7540F" w:rsidRDefault="008138B2">
            <w:pPr>
              <w:shd w:val="clear" w:color="auto" w:fill="FFFFFF"/>
              <w:spacing w:line="240" w:lineRule="exact"/>
            </w:pPr>
            <w:r>
              <w:rPr>
                <w:rFonts w:eastAsia="Times New Roman"/>
              </w:rPr>
              <w:t>учетный</w:t>
            </w:r>
          </w:p>
          <w:p w:rsidR="00A7540F" w:rsidRDefault="008138B2">
            <w:pPr>
              <w:shd w:val="clear" w:color="auto" w:fill="FFFFFF"/>
              <w:spacing w:line="240" w:lineRule="exact"/>
            </w:pPr>
            <w:r>
              <w:rPr>
                <w:rFonts w:eastAsia="Times New Roman"/>
              </w:rPr>
              <w:t>номер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spacing w:line="245" w:lineRule="exact"/>
              <w:ind w:left="29" w:right="43"/>
            </w:pPr>
            <w:r>
              <w:rPr>
                <w:rFonts w:eastAsia="Times New Roman"/>
              </w:rPr>
              <w:t>Дата реги</w:t>
            </w:r>
            <w:r>
              <w:rPr>
                <w:rFonts w:eastAsia="Times New Roman"/>
              </w:rPr>
              <w:softHyphen/>
              <w:t>страции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ind w:left="38"/>
            </w:pPr>
            <w:r>
              <w:rPr>
                <w:rFonts w:eastAsia="Times New Roman"/>
              </w:rPr>
              <w:t>Вход. №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ind w:left="62"/>
            </w:pPr>
            <w:r>
              <w:rPr>
                <w:rFonts w:eastAsia="Times New Roman"/>
              </w:rPr>
              <w:t>Подписант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spacing w:line="240" w:lineRule="exact"/>
              <w:ind w:left="34" w:right="29"/>
              <w:jc w:val="center"/>
            </w:pPr>
            <w:r>
              <w:rPr>
                <w:rFonts w:eastAsia="Times New Roman"/>
              </w:rPr>
              <w:t>Коли</w:t>
            </w:r>
            <w:r>
              <w:rPr>
                <w:rFonts w:eastAsia="Times New Roman"/>
              </w:rPr>
              <w:softHyphen/>
              <w:t>чество экземп</w:t>
            </w:r>
            <w:r>
              <w:rPr>
                <w:rFonts w:eastAsia="Times New Roman"/>
              </w:rPr>
              <w:softHyphen/>
              <w:t>ляров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</w:rPr>
              <w:t>Коли</w:t>
            </w:r>
            <w:r>
              <w:rPr>
                <w:rFonts w:eastAsia="Times New Roman"/>
              </w:rPr>
              <w:softHyphen/>
              <w:t>чество листов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spacing w:line="240" w:lineRule="exact"/>
              <w:ind w:left="110" w:right="106"/>
              <w:jc w:val="center"/>
            </w:pPr>
            <w:r>
              <w:rPr>
                <w:rFonts w:eastAsia="Times New Roman"/>
              </w:rPr>
              <w:t>№ эк</w:t>
            </w:r>
            <w:r>
              <w:rPr>
                <w:rFonts w:eastAsia="Times New Roman"/>
              </w:rPr>
              <w:softHyphen/>
              <w:t>земп</w:t>
            </w:r>
            <w:r>
              <w:rPr>
                <w:rFonts w:eastAsia="Times New Roman"/>
              </w:rPr>
              <w:softHyphen/>
              <w:t>ляра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Адресат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spacing w:line="240" w:lineRule="exact"/>
              <w:ind w:left="86" w:right="77"/>
            </w:pPr>
            <w:r>
              <w:rPr>
                <w:rFonts w:eastAsia="Times New Roman"/>
              </w:rPr>
              <w:t>Отправка по резолю</w:t>
            </w:r>
            <w:r>
              <w:rPr>
                <w:rFonts w:eastAsia="Times New Roman"/>
              </w:rPr>
              <w:softHyphen/>
              <w:t>ции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spacing w:line="240" w:lineRule="exact"/>
              <w:ind w:firstLine="5"/>
            </w:pPr>
            <w:r>
              <w:rPr>
                <w:rFonts w:eastAsia="Times New Roman"/>
              </w:rPr>
              <w:t>Роспись о по</w:t>
            </w:r>
            <w:r>
              <w:rPr>
                <w:rFonts w:eastAsia="Times New Roman"/>
              </w:rPr>
              <w:softHyphen/>
              <w:t>лучении и дата / номер и дата реестра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Примечание</w:t>
            </w:r>
          </w:p>
        </w:tc>
      </w:tr>
      <w:tr w:rsidR="00A7540F">
        <w:trPr>
          <w:trHeight w:hRule="exact" w:val="499"/>
        </w:trPr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/>
          <w:p w:rsidR="00A7540F" w:rsidRDefault="00A7540F"/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/>
          <w:p w:rsidR="00A7540F" w:rsidRDefault="00A7540F"/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/>
          <w:p w:rsidR="00A7540F" w:rsidRDefault="00A7540F"/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/>
          <w:p w:rsidR="00A7540F" w:rsidRDefault="00A7540F"/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/>
          <w:p w:rsidR="00A7540F" w:rsidRDefault="00A7540F"/>
        </w:tc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/>
          <w:p w:rsidR="00A7540F" w:rsidRDefault="00A7540F"/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/>
          <w:p w:rsidR="00A7540F" w:rsidRDefault="00A7540F"/>
        </w:tc>
        <w:tc>
          <w:tcPr>
            <w:tcW w:w="8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/>
          <w:p w:rsidR="00A7540F" w:rsidRDefault="00A7540F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spacing w:line="245" w:lineRule="exact"/>
              <w:ind w:left="48" w:right="43"/>
              <w:jc w:val="center"/>
            </w:pPr>
            <w:r>
              <w:rPr>
                <w:rFonts w:eastAsia="Times New Roman"/>
              </w:rPr>
              <w:t>№ экзем</w:t>
            </w:r>
            <w:r>
              <w:rPr>
                <w:rFonts w:eastAsia="Times New Roman"/>
              </w:rPr>
              <w:softHyphen/>
              <w:t>пляра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Адресат</w:t>
            </w:r>
          </w:p>
        </w:tc>
        <w:tc>
          <w:tcPr>
            <w:tcW w:w="1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  <w:jc w:val="center"/>
            </w:pPr>
          </w:p>
          <w:p w:rsidR="00A7540F" w:rsidRDefault="00A7540F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  <w:jc w:val="center"/>
            </w:pPr>
          </w:p>
          <w:p w:rsidR="00A7540F" w:rsidRDefault="00A7540F">
            <w:pPr>
              <w:shd w:val="clear" w:color="auto" w:fill="FFFFFF"/>
              <w:jc w:val="center"/>
            </w:pPr>
          </w:p>
        </w:tc>
      </w:tr>
      <w:tr w:rsidR="00A7540F">
        <w:trPr>
          <w:trHeight w:hRule="exact" w:val="25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ind w:left="499"/>
            </w:pPr>
            <w: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ind w:left="451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ind w:left="379"/>
            </w:pPr>
            <w:r>
              <w:t>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ind w:left="499"/>
            </w:pPr>
            <w: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ind w:left="566"/>
            </w:pPr>
            <w:r>
              <w:t>11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A7540F">
        <w:trPr>
          <w:trHeight w:hRule="exact" w:val="331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</w:tr>
    </w:tbl>
    <w:p w:rsidR="00A7540F" w:rsidRDefault="008138B2" w:rsidP="006B10D7">
      <w:pPr>
        <w:shd w:val="clear" w:color="auto" w:fill="FFFFFF"/>
        <w:spacing w:before="293" w:line="302" w:lineRule="exact"/>
        <w:ind w:left="1118" w:right="1498" w:firstLine="16"/>
        <w:jc w:val="center"/>
      </w:pPr>
      <w:r>
        <w:rPr>
          <w:rFonts w:eastAsia="Times New Roman"/>
          <w:sz w:val="26"/>
          <w:szCs w:val="26"/>
        </w:rPr>
        <w:t>Журнал учета исходящих документов, содержащих служебную информацию ограниченного распространения</w:t>
      </w:r>
    </w:p>
    <w:p w:rsidR="00A7540F" w:rsidRDefault="008138B2">
      <w:pPr>
        <w:shd w:val="clear" w:color="auto" w:fill="FFFFFF"/>
        <w:spacing w:line="302" w:lineRule="exact"/>
        <w:ind w:left="3672"/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документов с пометкой «Для служебного пользования»)</w:t>
      </w:r>
    </w:p>
    <w:p w:rsidR="00A7540F" w:rsidRDefault="00A7540F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9"/>
        <w:gridCol w:w="1411"/>
        <w:gridCol w:w="1056"/>
        <w:gridCol w:w="1310"/>
        <w:gridCol w:w="1536"/>
        <w:gridCol w:w="1526"/>
        <w:gridCol w:w="1517"/>
        <w:gridCol w:w="1032"/>
        <w:gridCol w:w="1306"/>
        <w:gridCol w:w="2194"/>
      </w:tblGrid>
      <w:tr w:rsidR="00A7540F">
        <w:trPr>
          <w:trHeight w:hRule="exact" w:val="1560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spacing w:line="245" w:lineRule="exact"/>
              <w:ind w:left="72" w:right="62"/>
            </w:pPr>
            <w:r>
              <w:rPr>
                <w:rFonts w:eastAsia="Times New Roman"/>
              </w:rPr>
              <w:t>Порядковый учетный но</w:t>
            </w:r>
            <w:r>
              <w:rPr>
                <w:rFonts w:eastAsia="Times New Roman"/>
              </w:rPr>
              <w:softHyphen/>
              <w:t>мер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spacing w:line="240" w:lineRule="exact"/>
              <w:ind w:left="115" w:right="130"/>
            </w:pPr>
            <w:r>
              <w:rPr>
                <w:rFonts w:eastAsia="Times New Roman"/>
              </w:rPr>
              <w:t>Дата реги</w:t>
            </w:r>
            <w:r>
              <w:rPr>
                <w:rFonts w:eastAsia="Times New Roman"/>
              </w:rPr>
              <w:softHyphen/>
              <w:t>страции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ind w:left="86"/>
            </w:pPr>
            <w:r>
              <w:rPr>
                <w:rFonts w:eastAsia="Times New Roman"/>
              </w:rPr>
              <w:t>Исх. №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ind w:left="53"/>
            </w:pPr>
            <w:r>
              <w:rPr>
                <w:rFonts w:eastAsia="Times New Roman"/>
              </w:rPr>
              <w:t>Подписант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spacing w:line="240" w:lineRule="exact"/>
              <w:ind w:left="91" w:right="91" w:firstLine="38"/>
            </w:pPr>
            <w:r>
              <w:rPr>
                <w:rFonts w:eastAsia="Times New Roman"/>
              </w:rPr>
              <w:t>Количество экземпляров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spacing w:line="245" w:lineRule="exact"/>
              <w:ind w:left="130" w:right="125"/>
            </w:pPr>
            <w:r>
              <w:rPr>
                <w:rFonts w:eastAsia="Times New Roman"/>
              </w:rPr>
              <w:t>Количество листов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№ экземпляра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Адресат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</w:rPr>
              <w:t>Роспись о получении документа и дата/номер и дата ре</w:t>
            </w:r>
            <w:r>
              <w:rPr>
                <w:rFonts w:eastAsia="Times New Roman"/>
              </w:rPr>
              <w:softHyphen/>
              <w:t>естра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Примечание</w:t>
            </w:r>
          </w:p>
        </w:tc>
      </w:tr>
      <w:tr w:rsidR="00A7540F">
        <w:trPr>
          <w:trHeight w:hRule="exact" w:val="254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ind w:left="610"/>
            </w:pPr>
            <w: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ind w:left="542"/>
            </w:pPr>
            <w: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ind w:left="374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ind w:left="490"/>
            </w:pPr>
            <w:r>
              <w:t>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ind w:left="610"/>
            </w:pPr>
            <w:r>
              <w:t>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ind w:left="610"/>
            </w:pPr>
            <w:r>
              <w:t>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A7540F">
        <w:trPr>
          <w:trHeight w:hRule="exact" w:val="336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</w:tr>
    </w:tbl>
    <w:p w:rsidR="00A7540F" w:rsidRDefault="00A7540F">
      <w:pPr>
        <w:sectPr w:rsidR="00A7540F">
          <w:pgSz w:w="16834" w:h="11909" w:orient="landscape"/>
          <w:pgMar w:top="1440" w:right="1237" w:bottom="360" w:left="1236" w:header="720" w:footer="720" w:gutter="0"/>
          <w:cols w:space="60"/>
          <w:noEndnote/>
        </w:sectPr>
      </w:pPr>
    </w:p>
    <w:p w:rsidR="00A7540F" w:rsidRDefault="008138B2">
      <w:pPr>
        <w:shd w:val="clear" w:color="auto" w:fill="FFFFFF"/>
        <w:spacing w:before="278" w:line="307" w:lineRule="exact"/>
        <w:ind w:right="53"/>
        <w:jc w:val="center"/>
      </w:pPr>
      <w:r>
        <w:rPr>
          <w:rFonts w:eastAsia="Times New Roman"/>
          <w:spacing w:val="-9"/>
          <w:sz w:val="28"/>
          <w:szCs w:val="28"/>
        </w:rPr>
        <w:lastRenderedPageBreak/>
        <w:t>Журнал</w:t>
      </w:r>
    </w:p>
    <w:p w:rsidR="00A7540F" w:rsidRDefault="008138B2">
      <w:pPr>
        <w:shd w:val="clear" w:color="auto" w:fill="FFFFFF"/>
        <w:spacing w:line="307" w:lineRule="exact"/>
        <w:ind w:right="43"/>
        <w:jc w:val="center"/>
      </w:pPr>
      <w:r>
        <w:rPr>
          <w:rFonts w:eastAsia="Times New Roman"/>
          <w:spacing w:val="-6"/>
          <w:sz w:val="28"/>
          <w:szCs w:val="28"/>
        </w:rPr>
        <w:t>учета электронных носителей, содержащих служебную информацию ограниченного распространения</w:t>
      </w:r>
    </w:p>
    <w:p w:rsidR="00A7540F" w:rsidRDefault="008138B2">
      <w:pPr>
        <w:shd w:val="clear" w:color="auto" w:fill="FFFFFF"/>
        <w:spacing w:line="307" w:lineRule="exact"/>
        <w:ind w:right="53"/>
        <w:jc w:val="center"/>
      </w:pPr>
      <w:r>
        <w:rPr>
          <w:spacing w:val="-5"/>
          <w:sz w:val="28"/>
          <w:szCs w:val="28"/>
        </w:rPr>
        <w:t>(</w:t>
      </w:r>
      <w:r>
        <w:rPr>
          <w:rFonts w:eastAsia="Times New Roman"/>
          <w:spacing w:val="-5"/>
          <w:sz w:val="28"/>
          <w:szCs w:val="28"/>
        </w:rPr>
        <w:t>электронных носителей с пометкой «Для служебного пользования»)</w:t>
      </w:r>
    </w:p>
    <w:p w:rsidR="00A7540F" w:rsidRDefault="00A7540F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34"/>
        <w:gridCol w:w="1550"/>
        <w:gridCol w:w="1421"/>
        <w:gridCol w:w="1565"/>
        <w:gridCol w:w="1565"/>
        <w:gridCol w:w="1555"/>
        <w:gridCol w:w="1560"/>
        <w:gridCol w:w="1843"/>
        <w:gridCol w:w="2333"/>
      </w:tblGrid>
      <w:tr w:rsidR="00A7540F">
        <w:trPr>
          <w:trHeight w:hRule="exact" w:val="523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ind w:left="43"/>
            </w:pPr>
            <w:r>
              <w:rPr>
                <w:rFonts w:eastAsia="Times New Roman"/>
                <w:spacing w:val="-9"/>
                <w:sz w:val="22"/>
                <w:szCs w:val="22"/>
              </w:rPr>
              <w:t>Учетный №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spacing w:line="245" w:lineRule="exact"/>
              <w:ind w:left="58" w:right="43"/>
              <w:jc w:val="center"/>
            </w:pPr>
            <w:r>
              <w:rPr>
                <w:rFonts w:eastAsia="Times New Roman"/>
                <w:spacing w:val="-5"/>
                <w:sz w:val="22"/>
                <w:szCs w:val="22"/>
              </w:rPr>
              <w:t>Дата поста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7"/>
                <w:sz w:val="22"/>
                <w:szCs w:val="22"/>
              </w:rPr>
              <w:t>новки на учет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Тип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Объем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5"/>
                <w:sz w:val="22"/>
                <w:szCs w:val="22"/>
              </w:rPr>
              <w:t>Уникальный</w:t>
            </w:r>
          </w:p>
          <w:p w:rsidR="00A7540F" w:rsidRDefault="008138B2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идентификатор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Дата выдачи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spacing w:line="245" w:lineRule="exact"/>
              <w:ind w:left="10" w:right="5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ФИО, подпись </w:t>
            </w:r>
            <w:r>
              <w:rPr>
                <w:rFonts w:eastAsia="Times New Roman"/>
                <w:spacing w:val="-5"/>
                <w:sz w:val="22"/>
                <w:szCs w:val="22"/>
              </w:rPr>
              <w:t>получившего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spacing w:line="245" w:lineRule="exact"/>
              <w:ind w:left="154" w:right="149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ФИО, подпись </w:t>
            </w:r>
            <w:r>
              <w:rPr>
                <w:rFonts w:eastAsia="Times New Roman"/>
                <w:sz w:val="22"/>
                <w:szCs w:val="22"/>
              </w:rPr>
              <w:t>выдавшего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spacing w:line="245" w:lineRule="exact"/>
              <w:ind w:left="29" w:right="48"/>
              <w:jc w:val="center"/>
            </w:pPr>
            <w:r>
              <w:rPr>
                <w:rFonts w:eastAsia="Times New Roman"/>
                <w:spacing w:val="-6"/>
                <w:sz w:val="22"/>
                <w:szCs w:val="22"/>
              </w:rPr>
              <w:t>Отметка об уничтоже</w:t>
            </w:r>
            <w:r>
              <w:rPr>
                <w:rFonts w:eastAsia="Times New Roman"/>
                <w:spacing w:val="-6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нии носителя</w:t>
            </w:r>
          </w:p>
        </w:tc>
      </w:tr>
      <w:tr w:rsidR="00A7540F">
        <w:trPr>
          <w:trHeight w:hRule="exact" w:val="250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ind w:left="53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8138B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7540F">
        <w:trPr>
          <w:trHeight w:hRule="exact" w:val="269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40F" w:rsidRDefault="00A7540F">
            <w:pPr>
              <w:shd w:val="clear" w:color="auto" w:fill="FFFFFF"/>
            </w:pPr>
          </w:p>
        </w:tc>
      </w:tr>
    </w:tbl>
    <w:p w:rsidR="00E911EB" w:rsidRDefault="00E911EB"/>
    <w:sectPr w:rsidR="00E911EB" w:rsidSect="00A7540F">
      <w:pgSz w:w="16834" w:h="11909" w:orient="landscape"/>
      <w:pgMar w:top="1440" w:right="1054" w:bottom="720" w:left="105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E2" w:rsidRDefault="002A6BE2" w:rsidP="00E10F28">
      <w:r>
        <w:separator/>
      </w:r>
    </w:p>
  </w:endnote>
  <w:endnote w:type="continuationSeparator" w:id="1">
    <w:p w:rsidR="002A6BE2" w:rsidRDefault="002A6BE2" w:rsidP="00E10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E2" w:rsidRDefault="002A6BE2" w:rsidP="00E10F28">
      <w:r>
        <w:separator/>
      </w:r>
    </w:p>
  </w:footnote>
  <w:footnote w:type="continuationSeparator" w:id="1">
    <w:p w:rsidR="002A6BE2" w:rsidRDefault="002A6BE2" w:rsidP="00E10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28" w:rsidRDefault="00E10F28" w:rsidP="00E10F28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1EAA"/>
    <w:multiLevelType w:val="singleLevel"/>
    <w:tmpl w:val="08E0B4E0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">
    <w:nsid w:val="2A596153"/>
    <w:multiLevelType w:val="hybridMultilevel"/>
    <w:tmpl w:val="F08845AA"/>
    <w:lvl w:ilvl="0" w:tplc="08E0B4E0">
      <w:start w:val="1"/>
      <w:numFmt w:val="decimal"/>
      <w:lvlText w:val="1.%1."/>
      <w:lvlJc w:val="left"/>
      <w:pPr>
        <w:ind w:left="19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60" w:hanging="360"/>
      </w:pPr>
    </w:lvl>
    <w:lvl w:ilvl="2" w:tplc="0419001B" w:tentative="1">
      <w:start w:val="1"/>
      <w:numFmt w:val="lowerRoman"/>
      <w:lvlText w:val="%3."/>
      <w:lvlJc w:val="right"/>
      <w:pPr>
        <w:ind w:left="3380" w:hanging="180"/>
      </w:pPr>
    </w:lvl>
    <w:lvl w:ilvl="3" w:tplc="0419000F" w:tentative="1">
      <w:start w:val="1"/>
      <w:numFmt w:val="decimal"/>
      <w:lvlText w:val="%4."/>
      <w:lvlJc w:val="left"/>
      <w:pPr>
        <w:ind w:left="4100" w:hanging="360"/>
      </w:pPr>
    </w:lvl>
    <w:lvl w:ilvl="4" w:tplc="04190019" w:tentative="1">
      <w:start w:val="1"/>
      <w:numFmt w:val="lowerLetter"/>
      <w:lvlText w:val="%5."/>
      <w:lvlJc w:val="left"/>
      <w:pPr>
        <w:ind w:left="4820" w:hanging="360"/>
      </w:pPr>
    </w:lvl>
    <w:lvl w:ilvl="5" w:tplc="0419001B" w:tentative="1">
      <w:start w:val="1"/>
      <w:numFmt w:val="lowerRoman"/>
      <w:lvlText w:val="%6."/>
      <w:lvlJc w:val="right"/>
      <w:pPr>
        <w:ind w:left="5540" w:hanging="180"/>
      </w:pPr>
    </w:lvl>
    <w:lvl w:ilvl="6" w:tplc="0419000F" w:tentative="1">
      <w:start w:val="1"/>
      <w:numFmt w:val="decimal"/>
      <w:lvlText w:val="%7."/>
      <w:lvlJc w:val="left"/>
      <w:pPr>
        <w:ind w:left="6260" w:hanging="360"/>
      </w:pPr>
    </w:lvl>
    <w:lvl w:ilvl="7" w:tplc="04190019" w:tentative="1">
      <w:start w:val="1"/>
      <w:numFmt w:val="lowerLetter"/>
      <w:lvlText w:val="%8."/>
      <w:lvlJc w:val="left"/>
      <w:pPr>
        <w:ind w:left="6980" w:hanging="360"/>
      </w:pPr>
    </w:lvl>
    <w:lvl w:ilvl="8" w:tplc="041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2">
    <w:nsid w:val="2B157B77"/>
    <w:multiLevelType w:val="singleLevel"/>
    <w:tmpl w:val="F662A33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42586467"/>
    <w:multiLevelType w:val="singleLevel"/>
    <w:tmpl w:val="0E4850AE"/>
    <w:lvl w:ilvl="0">
      <w:start w:val="5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5273527B"/>
    <w:multiLevelType w:val="singleLevel"/>
    <w:tmpl w:val="EA88EE1A"/>
    <w:lvl w:ilvl="0">
      <w:start w:val="4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674F032A"/>
    <w:multiLevelType w:val="singleLevel"/>
    <w:tmpl w:val="3FD89CEA"/>
    <w:lvl w:ilvl="0">
      <w:start w:val="4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6DC320A9"/>
    <w:multiLevelType w:val="hybridMultilevel"/>
    <w:tmpl w:val="6B5AF050"/>
    <w:lvl w:ilvl="0" w:tplc="08E0B4E0">
      <w:start w:val="1"/>
      <w:numFmt w:val="decimal"/>
      <w:lvlText w:val="1.%1."/>
      <w:lvlJc w:val="left"/>
      <w:pPr>
        <w:ind w:left="146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7">
    <w:nsid w:val="6FBE26A4"/>
    <w:multiLevelType w:val="singleLevel"/>
    <w:tmpl w:val="5726C65A"/>
    <w:lvl w:ilvl="0">
      <w:start w:val="1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8">
    <w:nsid w:val="77391ACD"/>
    <w:multiLevelType w:val="multilevel"/>
    <w:tmpl w:val="E7A6850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74" w:hanging="123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18" w:hanging="123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462" w:hanging="123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06" w:hanging="123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50" w:hanging="123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23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392" w:hanging="1440"/>
      </w:pPr>
      <w:rPr>
        <w:rFonts w:hint="default"/>
        <w:sz w:val="28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1EB"/>
    <w:rsid w:val="000E7973"/>
    <w:rsid w:val="0028125E"/>
    <w:rsid w:val="002A6BE2"/>
    <w:rsid w:val="00313934"/>
    <w:rsid w:val="003561D9"/>
    <w:rsid w:val="00360AB6"/>
    <w:rsid w:val="004F78E0"/>
    <w:rsid w:val="00521D16"/>
    <w:rsid w:val="00532639"/>
    <w:rsid w:val="005E632B"/>
    <w:rsid w:val="006B10D7"/>
    <w:rsid w:val="006F2F26"/>
    <w:rsid w:val="0074153C"/>
    <w:rsid w:val="008138B2"/>
    <w:rsid w:val="00900EB2"/>
    <w:rsid w:val="00931D7F"/>
    <w:rsid w:val="00A20C5F"/>
    <w:rsid w:val="00A7540F"/>
    <w:rsid w:val="00B449AB"/>
    <w:rsid w:val="00BE0DE8"/>
    <w:rsid w:val="00CD047F"/>
    <w:rsid w:val="00E10F28"/>
    <w:rsid w:val="00E34640"/>
    <w:rsid w:val="00E678E6"/>
    <w:rsid w:val="00E911EB"/>
    <w:rsid w:val="00FB418F"/>
    <w:rsid w:val="00FC1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F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0F2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0F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0F2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937F-352D-4CE2-A372-A18140DD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Исакаева</dc:creator>
  <cp:keywords/>
  <dc:description/>
  <cp:lastModifiedBy>1</cp:lastModifiedBy>
  <cp:revision>9</cp:revision>
  <cp:lastPrinted>2018-09-12T08:52:00Z</cp:lastPrinted>
  <dcterms:created xsi:type="dcterms:W3CDTF">2018-08-09T11:24:00Z</dcterms:created>
  <dcterms:modified xsi:type="dcterms:W3CDTF">2018-09-13T05:51:00Z</dcterms:modified>
</cp:coreProperties>
</file>