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362" w:rsidRPr="00E925A9" w:rsidRDefault="00527362" w:rsidP="00460EFE">
      <w:pPr>
        <w:shd w:val="clear" w:color="auto" w:fill="FFFFFF"/>
        <w:spacing w:before="135" w:after="135" w:line="270" w:lineRule="atLeast"/>
        <w:jc w:val="center"/>
        <w:rPr>
          <w:rFonts w:ascii="Times New Roman" w:eastAsia="Times New Roman" w:hAnsi="Times New Roman" w:cs="Times New Roman"/>
          <w:b/>
          <w:bCs/>
          <w:color w:val="000080"/>
          <w:sz w:val="56"/>
          <w:szCs w:val="56"/>
          <w:u w:val="single"/>
          <w:lang w:eastAsia="ru-RU"/>
        </w:rPr>
      </w:pPr>
      <w:r w:rsidRPr="00E925A9">
        <w:rPr>
          <w:rFonts w:ascii="Times New Roman" w:eastAsia="Times New Roman" w:hAnsi="Times New Roman" w:cs="Times New Roman"/>
          <w:b/>
          <w:bCs/>
          <w:color w:val="000080"/>
          <w:sz w:val="56"/>
          <w:szCs w:val="56"/>
          <w:u w:val="single"/>
          <w:lang w:eastAsia="ru-RU"/>
        </w:rPr>
        <w:t>Паспорт района</w:t>
      </w:r>
    </w:p>
    <w:p w:rsidR="00527362" w:rsidRPr="00E925A9" w:rsidRDefault="00527362" w:rsidP="00460EFE">
      <w:pPr>
        <w:shd w:val="clear" w:color="auto" w:fill="FFFFFF"/>
        <w:spacing w:before="135" w:after="135" w:line="270" w:lineRule="atLeast"/>
        <w:jc w:val="center"/>
        <w:rPr>
          <w:rFonts w:ascii="Arial" w:eastAsia="Times New Roman" w:hAnsi="Arial" w:cs="Arial"/>
          <w:b/>
          <w:bCs/>
          <w:color w:val="303030"/>
          <w:sz w:val="20"/>
          <w:szCs w:val="20"/>
          <w:lang w:eastAsia="ru-RU"/>
        </w:rPr>
      </w:pPr>
      <w:r w:rsidRPr="00E925A9">
        <w:rPr>
          <w:rFonts w:ascii="Times New Roman" w:eastAsia="Times New Roman" w:hAnsi="Times New Roman" w:cs="Times New Roman"/>
          <w:b/>
          <w:bCs/>
          <w:noProof/>
          <w:color w:val="000000"/>
          <w:sz w:val="27"/>
          <w:szCs w:val="27"/>
          <w:lang w:eastAsia="ru-RU"/>
        </w:rPr>
        <w:drawing>
          <wp:inline distT="0" distB="0" distL="0" distR="0">
            <wp:extent cx="868680" cy="521335"/>
            <wp:effectExtent l="0" t="0" r="7620" b="0"/>
            <wp:docPr id="3" name="Рисунок 3" descr="http://menzelinsk.tatarstan.ru/file/%D1%84%D0%BB%D0%B0%D0%B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nzelinsk.tatarstan.ru/file/%D1%84%D0%BB%D0%B0%D0%B3(2).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8680" cy="521335"/>
                    </a:xfrm>
                    <a:prstGeom prst="rect">
                      <a:avLst/>
                    </a:prstGeom>
                    <a:noFill/>
                    <a:ln>
                      <a:noFill/>
                    </a:ln>
                  </pic:spPr>
                </pic:pic>
              </a:graphicData>
            </a:graphic>
          </wp:inline>
        </w:drawing>
      </w:r>
    </w:p>
    <w:p w:rsidR="00527362" w:rsidRPr="00E925A9" w:rsidRDefault="00527362" w:rsidP="00527362">
      <w:pPr>
        <w:shd w:val="clear" w:color="auto" w:fill="FFFFFF"/>
        <w:spacing w:before="240" w:after="0" w:line="240" w:lineRule="auto"/>
        <w:jc w:val="center"/>
        <w:outlineLvl w:val="4"/>
        <w:rPr>
          <w:rFonts w:ascii="Arial" w:eastAsia="Times New Roman" w:hAnsi="Arial" w:cs="Arial"/>
          <w:b/>
          <w:bCs/>
          <w:color w:val="303030"/>
          <w:sz w:val="20"/>
          <w:szCs w:val="20"/>
          <w:lang w:eastAsia="ru-RU"/>
        </w:rPr>
      </w:pPr>
      <w:r w:rsidRPr="00E925A9">
        <w:rPr>
          <w:rFonts w:ascii="Times New Roman" w:eastAsia="Times New Roman" w:hAnsi="Times New Roman" w:cs="Times New Roman"/>
          <w:b/>
          <w:bCs/>
          <w:color w:val="0000FF"/>
          <w:sz w:val="36"/>
          <w:szCs w:val="36"/>
          <w:lang w:eastAsia="ru-RU"/>
        </w:rPr>
        <w:t>Мензелинский муниципальный район</w:t>
      </w:r>
    </w:p>
    <w:p w:rsidR="00527362" w:rsidRPr="00E925A9" w:rsidRDefault="00527362" w:rsidP="00527362">
      <w:pPr>
        <w:shd w:val="clear" w:color="auto" w:fill="FFFFFF"/>
        <w:spacing w:before="135" w:after="135" w:line="270" w:lineRule="atLeast"/>
        <w:jc w:val="center"/>
        <w:rPr>
          <w:rFonts w:ascii="Times New Roman" w:eastAsia="Times New Roman" w:hAnsi="Times New Roman" w:cs="Times New Roman"/>
          <w:color w:val="303030"/>
          <w:sz w:val="24"/>
          <w:szCs w:val="24"/>
          <w:lang w:eastAsia="ru-RU"/>
        </w:rPr>
      </w:pPr>
      <w:r w:rsidRPr="00E925A9">
        <w:rPr>
          <w:rFonts w:ascii="Times New Roman" w:eastAsia="Times New Roman" w:hAnsi="Times New Roman" w:cs="Times New Roman"/>
          <w:color w:val="303030"/>
          <w:sz w:val="27"/>
          <w:szCs w:val="27"/>
          <w:lang w:eastAsia="ru-RU"/>
        </w:rPr>
        <w:t> </w:t>
      </w:r>
      <w:r w:rsidRPr="00E925A9">
        <w:rPr>
          <w:rFonts w:ascii="Times New Roman" w:eastAsia="Times New Roman" w:hAnsi="Times New Roman" w:cs="Times New Roman"/>
          <w:noProof/>
          <w:color w:val="303030"/>
          <w:sz w:val="27"/>
          <w:szCs w:val="27"/>
          <w:lang w:eastAsia="ru-RU"/>
        </w:rPr>
        <w:drawing>
          <wp:inline distT="0" distB="0" distL="0" distR="0">
            <wp:extent cx="4316095" cy="3227705"/>
            <wp:effectExtent l="0" t="0" r="8255" b="0"/>
            <wp:docPr id="2" name="Рисунок 2" descr="http://menzelinsk.tatarstan.ru/file/%D0%BA%D0%B0%D1%80%D1%82%D0%B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nzelinsk.tatarstan.ru/file/%D0%BA%D0%B0%D1%80%D1%82%D0%B0(8).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16095" cy="3227705"/>
                    </a:xfrm>
                    <a:prstGeom prst="rect">
                      <a:avLst/>
                    </a:prstGeom>
                    <a:noFill/>
                    <a:ln>
                      <a:noFill/>
                    </a:ln>
                  </pic:spPr>
                </pic:pic>
              </a:graphicData>
            </a:graphic>
          </wp:inline>
        </w:drawing>
      </w:r>
    </w:p>
    <w:p w:rsidR="00527362" w:rsidRPr="00E925A9" w:rsidRDefault="00527362" w:rsidP="00527362">
      <w:pPr>
        <w:shd w:val="clear" w:color="auto" w:fill="FFFFFF"/>
        <w:spacing w:before="120" w:after="120" w:line="270" w:lineRule="atLeast"/>
        <w:ind w:left="2844"/>
        <w:jc w:val="both"/>
        <w:rPr>
          <w:rFonts w:ascii="Times New Roman" w:eastAsia="Times New Roman" w:hAnsi="Times New Roman" w:cs="Times New Roman"/>
          <w:color w:val="303030"/>
          <w:sz w:val="24"/>
          <w:szCs w:val="24"/>
          <w:lang w:eastAsia="ru-RU"/>
        </w:rPr>
      </w:pPr>
      <w:r w:rsidRPr="00E925A9">
        <w:rPr>
          <w:rFonts w:ascii="Times New Roman" w:eastAsia="Times New Roman" w:hAnsi="Times New Roman" w:cs="Times New Roman"/>
          <w:b/>
          <w:bCs/>
          <w:color w:val="000000"/>
          <w:sz w:val="27"/>
          <w:szCs w:val="27"/>
          <w:lang w:eastAsia="ru-RU"/>
        </w:rPr>
        <w:t>Райцентр: </w:t>
      </w:r>
      <w:hyperlink r:id="rId9" w:history="1">
        <w:r w:rsidRPr="00E925A9">
          <w:rPr>
            <w:rFonts w:ascii="Times New Roman" w:eastAsia="Times New Roman" w:hAnsi="Times New Roman" w:cs="Times New Roman"/>
            <w:b/>
            <w:bCs/>
            <w:color w:val="67885E"/>
            <w:sz w:val="27"/>
            <w:szCs w:val="27"/>
            <w:u w:val="single"/>
            <w:lang w:eastAsia="ru-RU"/>
          </w:rPr>
          <w:t>Мензелинск</w:t>
        </w:r>
      </w:hyperlink>
      <w:r w:rsidRPr="00E925A9">
        <w:rPr>
          <w:rFonts w:ascii="Times New Roman" w:eastAsia="Times New Roman" w:hAnsi="Times New Roman" w:cs="Times New Roman"/>
          <w:color w:val="000000"/>
          <w:sz w:val="27"/>
          <w:szCs w:val="27"/>
          <w:lang w:eastAsia="ru-RU"/>
        </w:rPr>
        <w:t> (Минзәлә)</w:t>
      </w:r>
    </w:p>
    <w:p w:rsidR="00527362" w:rsidRPr="00E925A9" w:rsidRDefault="00527362" w:rsidP="00527362">
      <w:pPr>
        <w:shd w:val="clear" w:color="auto" w:fill="FFFFFF"/>
        <w:spacing w:after="0" w:line="270" w:lineRule="atLeast"/>
        <w:ind w:hanging="360"/>
        <w:rPr>
          <w:rFonts w:ascii="Calibri" w:eastAsia="Times New Roman" w:hAnsi="Calibri" w:cs="Calibri"/>
          <w:color w:val="282828"/>
          <w:sz w:val="25"/>
          <w:szCs w:val="25"/>
          <w:lang w:eastAsia="ru-RU"/>
        </w:rPr>
      </w:pPr>
      <w:r w:rsidRPr="00E925A9">
        <w:rPr>
          <w:rFonts w:ascii="Calibri" w:eastAsia="Times New Roman" w:hAnsi="Calibri" w:cs="Calibri"/>
          <w:b/>
          <w:bCs/>
          <w:color w:val="0000FF"/>
          <w:sz w:val="28"/>
          <w:szCs w:val="28"/>
          <w:lang w:eastAsia="ru-RU"/>
        </w:rPr>
        <w:t>Территория района – </w:t>
      </w:r>
      <w:r w:rsidRPr="00E925A9">
        <w:rPr>
          <w:rFonts w:ascii="Calibri" w:eastAsia="Times New Roman" w:hAnsi="Calibri" w:cs="Calibri"/>
          <w:color w:val="282828"/>
          <w:sz w:val="28"/>
          <w:szCs w:val="28"/>
          <w:lang w:eastAsia="ru-RU"/>
        </w:rPr>
        <w:t>1 919,7 кв. км.</w:t>
      </w:r>
    </w:p>
    <w:p w:rsidR="00527362" w:rsidRPr="00E925A9" w:rsidRDefault="00527362" w:rsidP="00527362">
      <w:pPr>
        <w:shd w:val="clear" w:color="auto" w:fill="FFFFFF"/>
        <w:spacing w:after="0" w:line="270" w:lineRule="atLeast"/>
        <w:ind w:hanging="360"/>
        <w:rPr>
          <w:rFonts w:ascii="Calibri" w:eastAsia="Times New Roman" w:hAnsi="Calibri" w:cs="Calibri"/>
          <w:color w:val="282828"/>
          <w:sz w:val="25"/>
          <w:szCs w:val="25"/>
          <w:lang w:eastAsia="ru-RU"/>
        </w:rPr>
      </w:pPr>
      <w:r w:rsidRPr="00E925A9">
        <w:rPr>
          <w:rFonts w:ascii="Calibri" w:eastAsia="Times New Roman" w:hAnsi="Calibri" w:cs="Calibri"/>
          <w:b/>
          <w:bCs/>
          <w:color w:val="0000FF"/>
          <w:sz w:val="28"/>
          <w:szCs w:val="28"/>
          <w:lang w:eastAsia="ru-RU"/>
        </w:rPr>
        <w:t>Численность населения района: </w:t>
      </w:r>
      <w:r w:rsidRPr="00E925A9">
        <w:rPr>
          <w:rFonts w:ascii="Calibri" w:eastAsia="Times New Roman" w:hAnsi="Calibri" w:cs="Calibri"/>
          <w:color w:val="282828"/>
          <w:sz w:val="28"/>
          <w:szCs w:val="28"/>
          <w:lang w:eastAsia="ru-RU"/>
        </w:rPr>
        <w:t xml:space="preserve">28 </w:t>
      </w:r>
      <w:r w:rsidR="00B50B95">
        <w:rPr>
          <w:rFonts w:ascii="Calibri" w:eastAsia="Times New Roman" w:hAnsi="Calibri" w:cs="Calibri"/>
          <w:color w:val="282828"/>
          <w:sz w:val="28"/>
          <w:szCs w:val="28"/>
          <w:lang w:eastAsia="ru-RU"/>
        </w:rPr>
        <w:t>832</w:t>
      </w:r>
      <w:r w:rsidRPr="00E925A9">
        <w:rPr>
          <w:rFonts w:ascii="Calibri" w:eastAsia="Times New Roman" w:hAnsi="Calibri" w:cs="Calibri"/>
          <w:color w:val="282828"/>
          <w:sz w:val="28"/>
          <w:szCs w:val="28"/>
          <w:lang w:eastAsia="ru-RU"/>
        </w:rPr>
        <w:t xml:space="preserve"> чел.,</w:t>
      </w:r>
    </w:p>
    <w:p w:rsidR="00527362" w:rsidRPr="00E925A9" w:rsidRDefault="00527362" w:rsidP="00527362">
      <w:pPr>
        <w:shd w:val="clear" w:color="auto" w:fill="FFFFFF"/>
        <w:spacing w:after="0" w:line="270" w:lineRule="atLeast"/>
        <w:rPr>
          <w:rFonts w:ascii="Calibri" w:eastAsia="Times New Roman" w:hAnsi="Calibri" w:cs="Calibri"/>
          <w:color w:val="282828"/>
          <w:sz w:val="25"/>
          <w:szCs w:val="25"/>
          <w:lang w:eastAsia="ru-RU"/>
        </w:rPr>
      </w:pPr>
      <w:r w:rsidRPr="00E925A9">
        <w:rPr>
          <w:rFonts w:ascii="Calibri" w:eastAsia="Times New Roman" w:hAnsi="Calibri" w:cs="Calibri"/>
          <w:color w:val="282828"/>
          <w:sz w:val="28"/>
          <w:szCs w:val="28"/>
          <w:lang w:eastAsia="ru-RU"/>
        </w:rPr>
        <w:t>в том числе районного центра –</w:t>
      </w:r>
      <w:r w:rsidR="00B50B95">
        <w:rPr>
          <w:rFonts w:ascii="Calibri" w:eastAsia="Times New Roman" w:hAnsi="Calibri" w:cs="Calibri"/>
          <w:color w:val="282828"/>
          <w:sz w:val="28"/>
          <w:szCs w:val="28"/>
          <w:lang w:eastAsia="ru-RU"/>
        </w:rPr>
        <w:t>17 043</w:t>
      </w:r>
      <w:r w:rsidRPr="00E925A9">
        <w:rPr>
          <w:rFonts w:ascii="Calibri" w:eastAsia="Times New Roman" w:hAnsi="Calibri" w:cs="Calibri"/>
          <w:color w:val="282828"/>
          <w:sz w:val="28"/>
          <w:szCs w:val="28"/>
          <w:lang w:eastAsia="ru-RU"/>
        </w:rPr>
        <w:t xml:space="preserve"> чел.</w:t>
      </w:r>
    </w:p>
    <w:p w:rsidR="00527362" w:rsidRPr="00E925A9" w:rsidRDefault="00527362" w:rsidP="00527362">
      <w:pPr>
        <w:shd w:val="clear" w:color="auto" w:fill="FFFFFF"/>
        <w:spacing w:after="0" w:line="270" w:lineRule="atLeast"/>
        <w:ind w:hanging="360"/>
        <w:rPr>
          <w:rFonts w:ascii="Calibri" w:eastAsia="Times New Roman" w:hAnsi="Calibri" w:cs="Calibri"/>
          <w:color w:val="282828"/>
          <w:sz w:val="25"/>
          <w:szCs w:val="25"/>
          <w:lang w:eastAsia="ru-RU"/>
        </w:rPr>
      </w:pPr>
      <w:r w:rsidRPr="00E925A9">
        <w:rPr>
          <w:rFonts w:ascii="Calibri" w:eastAsia="Times New Roman" w:hAnsi="Calibri" w:cs="Calibri"/>
          <w:b/>
          <w:bCs/>
          <w:color w:val="0000FF"/>
          <w:sz w:val="28"/>
          <w:szCs w:val="28"/>
          <w:lang w:eastAsia="ru-RU"/>
        </w:rPr>
        <w:t>Национальный состав населения района:</w:t>
      </w:r>
    </w:p>
    <w:p w:rsidR="00527362" w:rsidRPr="00E925A9" w:rsidRDefault="00527362" w:rsidP="00527362">
      <w:pPr>
        <w:shd w:val="clear" w:color="auto" w:fill="FFFFFF"/>
        <w:spacing w:after="0" w:line="270" w:lineRule="atLeast"/>
        <w:rPr>
          <w:rFonts w:ascii="Calibri" w:eastAsia="Times New Roman" w:hAnsi="Calibri" w:cs="Calibri"/>
          <w:color w:val="282828"/>
          <w:sz w:val="25"/>
          <w:szCs w:val="25"/>
          <w:lang w:eastAsia="ru-RU"/>
        </w:rPr>
      </w:pPr>
      <w:r w:rsidRPr="00E925A9">
        <w:rPr>
          <w:rFonts w:ascii="Calibri" w:eastAsia="Times New Roman" w:hAnsi="Calibri" w:cs="Calibri"/>
          <w:color w:val="282828"/>
          <w:sz w:val="28"/>
          <w:szCs w:val="28"/>
          <w:lang w:eastAsia="ru-RU"/>
        </w:rPr>
        <w:noBreakHyphen/>
        <w:t xml:space="preserve"> татары </w:t>
      </w:r>
      <w:r w:rsidR="001E25E0">
        <w:rPr>
          <w:rFonts w:ascii="Calibri" w:eastAsia="Times New Roman" w:hAnsi="Calibri" w:cs="Calibri"/>
          <w:color w:val="282828"/>
          <w:sz w:val="28"/>
          <w:szCs w:val="28"/>
          <w:lang w:eastAsia="ru-RU"/>
        </w:rPr>
        <w:t>17328</w:t>
      </w:r>
      <w:r w:rsidRPr="00E925A9">
        <w:rPr>
          <w:rFonts w:ascii="Calibri" w:eastAsia="Times New Roman" w:hAnsi="Calibri" w:cs="Calibri"/>
          <w:color w:val="282828"/>
          <w:sz w:val="28"/>
          <w:szCs w:val="28"/>
          <w:lang w:eastAsia="ru-RU"/>
        </w:rPr>
        <w:t xml:space="preserve"> чел. (60.1%)</w:t>
      </w:r>
    </w:p>
    <w:p w:rsidR="00527362" w:rsidRPr="00E925A9" w:rsidRDefault="00527362" w:rsidP="00527362">
      <w:pPr>
        <w:shd w:val="clear" w:color="auto" w:fill="FFFFFF"/>
        <w:spacing w:after="0" w:line="270" w:lineRule="atLeast"/>
        <w:rPr>
          <w:rFonts w:ascii="Calibri" w:eastAsia="Times New Roman" w:hAnsi="Calibri" w:cs="Calibri"/>
          <w:color w:val="282828"/>
          <w:sz w:val="25"/>
          <w:szCs w:val="25"/>
          <w:lang w:eastAsia="ru-RU"/>
        </w:rPr>
      </w:pPr>
      <w:r w:rsidRPr="00E925A9">
        <w:rPr>
          <w:rFonts w:ascii="Calibri" w:eastAsia="Times New Roman" w:hAnsi="Calibri" w:cs="Calibri"/>
          <w:color w:val="282828"/>
          <w:sz w:val="28"/>
          <w:szCs w:val="28"/>
          <w:lang w:eastAsia="ru-RU"/>
        </w:rPr>
        <w:noBreakHyphen/>
        <w:t xml:space="preserve"> русские </w:t>
      </w:r>
      <w:r w:rsidR="001E25E0">
        <w:rPr>
          <w:rFonts w:ascii="Calibri" w:eastAsia="Times New Roman" w:hAnsi="Calibri" w:cs="Calibri"/>
          <w:color w:val="282828"/>
          <w:sz w:val="28"/>
          <w:szCs w:val="28"/>
          <w:lang w:eastAsia="ru-RU"/>
        </w:rPr>
        <w:t>10207</w:t>
      </w:r>
      <w:r w:rsidRPr="00E925A9">
        <w:rPr>
          <w:rFonts w:ascii="Calibri" w:eastAsia="Times New Roman" w:hAnsi="Calibri" w:cs="Calibri"/>
          <w:color w:val="282828"/>
          <w:sz w:val="28"/>
          <w:szCs w:val="28"/>
          <w:lang w:eastAsia="ru-RU"/>
        </w:rPr>
        <w:t xml:space="preserve"> чел. (35.4%);</w:t>
      </w:r>
    </w:p>
    <w:p w:rsidR="00527362" w:rsidRPr="00E925A9" w:rsidRDefault="00527362" w:rsidP="00527362">
      <w:pPr>
        <w:shd w:val="clear" w:color="auto" w:fill="FFFFFF"/>
        <w:spacing w:after="0" w:line="270" w:lineRule="atLeast"/>
        <w:rPr>
          <w:rFonts w:ascii="Calibri" w:eastAsia="Times New Roman" w:hAnsi="Calibri" w:cs="Calibri"/>
          <w:color w:val="282828"/>
          <w:sz w:val="25"/>
          <w:szCs w:val="25"/>
          <w:lang w:eastAsia="ru-RU"/>
        </w:rPr>
      </w:pPr>
      <w:r w:rsidRPr="00E925A9">
        <w:rPr>
          <w:rFonts w:ascii="Calibri" w:eastAsia="Times New Roman" w:hAnsi="Calibri" w:cs="Calibri"/>
          <w:color w:val="282828"/>
          <w:sz w:val="28"/>
          <w:szCs w:val="28"/>
          <w:lang w:eastAsia="ru-RU"/>
        </w:rPr>
        <w:t>- марийцы </w:t>
      </w:r>
      <w:r w:rsidR="001E25E0">
        <w:rPr>
          <w:rFonts w:ascii="Calibri" w:eastAsia="Times New Roman" w:hAnsi="Calibri" w:cs="Calibri"/>
          <w:color w:val="282828"/>
          <w:sz w:val="28"/>
          <w:szCs w:val="28"/>
          <w:lang w:eastAsia="ru-RU"/>
        </w:rPr>
        <w:t>778</w:t>
      </w:r>
      <w:r w:rsidRPr="00E925A9">
        <w:rPr>
          <w:rFonts w:ascii="Calibri" w:eastAsia="Times New Roman" w:hAnsi="Calibri" w:cs="Calibri"/>
          <w:color w:val="282828"/>
          <w:sz w:val="28"/>
          <w:szCs w:val="28"/>
          <w:lang w:eastAsia="ru-RU"/>
        </w:rPr>
        <w:t xml:space="preserve"> чел. (2,7%);</w:t>
      </w:r>
    </w:p>
    <w:p w:rsidR="00527362" w:rsidRPr="00E925A9" w:rsidRDefault="00527362" w:rsidP="00527362">
      <w:pPr>
        <w:shd w:val="clear" w:color="auto" w:fill="FFFFFF"/>
        <w:spacing w:after="0" w:line="270" w:lineRule="atLeast"/>
        <w:rPr>
          <w:rFonts w:ascii="Calibri" w:eastAsia="Times New Roman" w:hAnsi="Calibri" w:cs="Calibri"/>
          <w:color w:val="282828"/>
          <w:sz w:val="25"/>
          <w:szCs w:val="25"/>
          <w:lang w:eastAsia="ru-RU"/>
        </w:rPr>
      </w:pPr>
      <w:r w:rsidRPr="00E925A9">
        <w:rPr>
          <w:rFonts w:ascii="Calibri" w:eastAsia="Times New Roman" w:hAnsi="Calibri" w:cs="Calibri"/>
          <w:color w:val="282828"/>
          <w:sz w:val="28"/>
          <w:szCs w:val="28"/>
          <w:lang w:eastAsia="ru-RU"/>
        </w:rPr>
        <w:t xml:space="preserve">- чуваши      </w:t>
      </w:r>
      <w:r w:rsidR="001E25E0">
        <w:rPr>
          <w:rFonts w:ascii="Calibri" w:eastAsia="Times New Roman" w:hAnsi="Calibri" w:cs="Calibri"/>
          <w:color w:val="282828"/>
          <w:sz w:val="28"/>
          <w:szCs w:val="28"/>
          <w:lang w:eastAsia="ru-RU"/>
        </w:rPr>
        <w:t>130</w:t>
      </w:r>
      <w:r w:rsidRPr="00E925A9">
        <w:rPr>
          <w:rFonts w:ascii="Calibri" w:eastAsia="Times New Roman" w:hAnsi="Calibri" w:cs="Calibri"/>
          <w:color w:val="282828"/>
          <w:sz w:val="28"/>
          <w:szCs w:val="28"/>
          <w:lang w:eastAsia="ru-RU"/>
        </w:rPr>
        <w:t xml:space="preserve"> чел  (0,45%);</w:t>
      </w:r>
    </w:p>
    <w:p w:rsidR="00527362" w:rsidRPr="00E925A9" w:rsidRDefault="00527362" w:rsidP="00527362">
      <w:pPr>
        <w:shd w:val="clear" w:color="auto" w:fill="FFFFFF"/>
        <w:spacing w:after="0" w:line="270" w:lineRule="atLeast"/>
        <w:rPr>
          <w:rFonts w:ascii="Calibri" w:eastAsia="Times New Roman" w:hAnsi="Calibri" w:cs="Calibri"/>
          <w:color w:val="282828"/>
          <w:sz w:val="25"/>
          <w:szCs w:val="25"/>
          <w:lang w:eastAsia="ru-RU"/>
        </w:rPr>
      </w:pPr>
      <w:r w:rsidRPr="00E925A9">
        <w:rPr>
          <w:rFonts w:ascii="Calibri" w:eastAsia="Times New Roman" w:hAnsi="Calibri" w:cs="Calibri"/>
          <w:color w:val="282828"/>
          <w:sz w:val="28"/>
          <w:szCs w:val="28"/>
          <w:lang w:eastAsia="ru-RU"/>
        </w:rPr>
        <w:t>        - другие национальности </w:t>
      </w:r>
      <w:r w:rsidR="001E25E0">
        <w:rPr>
          <w:rFonts w:ascii="Calibri" w:eastAsia="Times New Roman" w:hAnsi="Calibri" w:cs="Calibri"/>
          <w:color w:val="282828"/>
          <w:sz w:val="28"/>
          <w:szCs w:val="28"/>
          <w:lang w:eastAsia="ru-RU"/>
        </w:rPr>
        <w:t>389</w:t>
      </w:r>
      <w:r w:rsidRPr="00E925A9">
        <w:rPr>
          <w:rFonts w:ascii="Calibri" w:eastAsia="Times New Roman" w:hAnsi="Calibri" w:cs="Calibri"/>
          <w:color w:val="282828"/>
          <w:sz w:val="28"/>
          <w:szCs w:val="28"/>
          <w:lang w:eastAsia="ru-RU"/>
        </w:rPr>
        <w:t xml:space="preserve"> (1,35%).</w:t>
      </w:r>
    </w:p>
    <w:p w:rsidR="00527362" w:rsidRPr="00E925A9" w:rsidRDefault="00527362" w:rsidP="00527362">
      <w:pPr>
        <w:shd w:val="clear" w:color="auto" w:fill="FFFFFF"/>
        <w:spacing w:before="135" w:after="135" w:line="270" w:lineRule="atLeast"/>
        <w:rPr>
          <w:rFonts w:ascii="Times New Roman" w:eastAsia="Times New Roman" w:hAnsi="Times New Roman" w:cs="Times New Roman"/>
          <w:color w:val="303030"/>
          <w:sz w:val="24"/>
          <w:szCs w:val="24"/>
          <w:lang w:eastAsia="ru-RU"/>
        </w:rPr>
      </w:pPr>
      <w:r w:rsidRPr="00E925A9">
        <w:rPr>
          <w:rFonts w:ascii="Times New Roman" w:eastAsia="Times New Roman" w:hAnsi="Times New Roman" w:cs="Times New Roman"/>
          <w:b/>
          <w:bCs/>
          <w:color w:val="000000"/>
          <w:sz w:val="27"/>
          <w:szCs w:val="27"/>
          <w:lang w:eastAsia="ru-RU"/>
        </w:rPr>
        <w:t> Глава муниципального района -  Салахов Айдар Фаслахович</w:t>
      </w:r>
    </w:p>
    <w:tbl>
      <w:tblPr>
        <w:tblW w:w="9750" w:type="dxa"/>
        <w:tblInd w:w="108" w:type="dxa"/>
        <w:tblCellMar>
          <w:left w:w="0" w:type="dxa"/>
          <w:right w:w="0" w:type="dxa"/>
        </w:tblCellMar>
        <w:tblLook w:val="04A0"/>
      </w:tblPr>
      <w:tblGrid>
        <w:gridCol w:w="2657"/>
        <w:gridCol w:w="7093"/>
      </w:tblGrid>
      <w:tr w:rsidR="00527362" w:rsidRPr="00E925A9" w:rsidTr="00527362">
        <w:trPr>
          <w:trHeight w:val="2565"/>
        </w:trPr>
        <w:tc>
          <w:tcPr>
            <w:tcW w:w="2655" w:type="dxa"/>
            <w:tcMar>
              <w:top w:w="0" w:type="dxa"/>
              <w:left w:w="108" w:type="dxa"/>
              <w:bottom w:w="0" w:type="dxa"/>
              <w:right w:w="108" w:type="dxa"/>
            </w:tcMar>
            <w:hideMark/>
          </w:tcPr>
          <w:p w:rsidR="00527362" w:rsidRPr="00E925A9" w:rsidRDefault="00527362" w:rsidP="00527362">
            <w:pPr>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noProof/>
                <w:sz w:val="24"/>
                <w:szCs w:val="24"/>
                <w:lang w:eastAsia="ru-RU"/>
              </w:rPr>
              <w:drawing>
                <wp:inline distT="0" distB="0" distL="0" distR="0">
                  <wp:extent cx="1298575" cy="1718945"/>
                  <wp:effectExtent l="0" t="0" r="0" b="0"/>
                  <wp:docPr id="1" name="Рисунок 1" descr="http://menzelinsk.tatarstan.ru/file/%D0%A1%D0%B0%D0%BB%D0%B0%D1%85%D0%BE%D0%B2%20%D0%90.%D0%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nzelinsk.tatarstan.ru/file/%D0%A1%D0%B0%D0%BB%D0%B0%D1%85%D0%BE%D0%B2%20%D0%90.%D0%A4..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8575" cy="1718945"/>
                          </a:xfrm>
                          <a:prstGeom prst="rect">
                            <a:avLst/>
                          </a:prstGeom>
                          <a:noFill/>
                          <a:ln>
                            <a:noFill/>
                          </a:ln>
                        </pic:spPr>
                      </pic:pic>
                    </a:graphicData>
                  </a:graphic>
                </wp:inline>
              </w:drawing>
            </w:r>
          </w:p>
        </w:tc>
        <w:tc>
          <w:tcPr>
            <w:tcW w:w="7088" w:type="dxa"/>
            <w:tcMar>
              <w:top w:w="0" w:type="dxa"/>
              <w:left w:w="108" w:type="dxa"/>
              <w:bottom w:w="0" w:type="dxa"/>
              <w:right w:w="108" w:type="dxa"/>
            </w:tcMar>
            <w:hideMark/>
          </w:tcPr>
          <w:p w:rsidR="00527362" w:rsidRPr="00E925A9" w:rsidRDefault="00527362" w:rsidP="00527362">
            <w:pPr>
              <w:spacing w:before="135" w:after="120" w:line="240" w:lineRule="auto"/>
              <w:rPr>
                <w:rFonts w:ascii="Times New Roman" w:eastAsia="Times New Roman" w:hAnsi="Times New Roman" w:cs="Times New Roman"/>
                <w:sz w:val="24"/>
                <w:szCs w:val="24"/>
                <w:lang w:eastAsia="ru-RU"/>
              </w:rPr>
            </w:pPr>
            <w:r w:rsidRPr="00E925A9">
              <w:rPr>
                <w:rFonts w:ascii="Times New Roman" w:eastAsia="Times New Roman" w:hAnsi="Times New Roman" w:cs="Times New Roman"/>
                <w:b/>
                <w:bCs/>
                <w:sz w:val="27"/>
                <w:szCs w:val="27"/>
                <w:lang w:eastAsia="ru-RU"/>
              </w:rPr>
              <w:t> </w:t>
            </w:r>
            <w:r w:rsidRPr="00E925A9">
              <w:rPr>
                <w:rFonts w:ascii="Times New Roman" w:eastAsia="Times New Roman" w:hAnsi="Times New Roman" w:cs="Times New Roman"/>
                <w:b/>
                <w:bCs/>
                <w:color w:val="0000FF"/>
                <w:sz w:val="27"/>
                <w:szCs w:val="27"/>
                <w:lang w:eastAsia="ru-RU"/>
              </w:rPr>
              <w:t>День рождения:</w:t>
            </w:r>
            <w:r w:rsidRPr="00E925A9">
              <w:rPr>
                <w:rFonts w:ascii="Times New Roman" w:eastAsia="Times New Roman" w:hAnsi="Times New Roman" w:cs="Times New Roman"/>
                <w:sz w:val="27"/>
                <w:szCs w:val="27"/>
                <w:lang w:eastAsia="ru-RU"/>
              </w:rPr>
              <w:t>  04.04.1964</w:t>
            </w:r>
          </w:p>
          <w:p w:rsidR="00527362" w:rsidRPr="00E925A9" w:rsidRDefault="00527362" w:rsidP="00527362">
            <w:pPr>
              <w:spacing w:before="135" w:after="120" w:line="240" w:lineRule="auto"/>
              <w:rPr>
                <w:rFonts w:ascii="Times New Roman" w:eastAsia="Times New Roman" w:hAnsi="Times New Roman" w:cs="Times New Roman"/>
                <w:sz w:val="24"/>
                <w:szCs w:val="24"/>
                <w:lang w:eastAsia="ru-RU"/>
              </w:rPr>
            </w:pPr>
            <w:r w:rsidRPr="00E925A9">
              <w:rPr>
                <w:rFonts w:ascii="Times New Roman" w:eastAsia="Times New Roman" w:hAnsi="Times New Roman" w:cs="Times New Roman"/>
                <w:b/>
                <w:bCs/>
                <w:color w:val="0000FF"/>
                <w:sz w:val="27"/>
                <w:szCs w:val="27"/>
                <w:lang w:eastAsia="ru-RU"/>
              </w:rPr>
              <w:t>Адрес: </w:t>
            </w:r>
            <w:r w:rsidRPr="00E925A9">
              <w:rPr>
                <w:rFonts w:ascii="Times New Roman" w:eastAsia="Times New Roman" w:hAnsi="Times New Roman" w:cs="Times New Roman"/>
                <w:sz w:val="27"/>
                <w:szCs w:val="27"/>
                <w:lang w:eastAsia="ru-RU"/>
              </w:rPr>
              <w:t>423700, г. Мензелинск, ул. Ленина, 80</w:t>
            </w:r>
          </w:p>
          <w:p w:rsidR="00527362" w:rsidRPr="00E925A9" w:rsidRDefault="00527362" w:rsidP="00527362">
            <w:pPr>
              <w:spacing w:before="135" w:after="120" w:line="240" w:lineRule="auto"/>
              <w:rPr>
                <w:rFonts w:ascii="Times New Roman" w:eastAsia="Times New Roman" w:hAnsi="Times New Roman" w:cs="Times New Roman"/>
                <w:sz w:val="24"/>
                <w:szCs w:val="24"/>
                <w:lang w:eastAsia="ru-RU"/>
              </w:rPr>
            </w:pPr>
            <w:r w:rsidRPr="00E925A9">
              <w:rPr>
                <w:rFonts w:ascii="Times New Roman" w:eastAsia="Times New Roman" w:hAnsi="Times New Roman" w:cs="Times New Roman"/>
                <w:b/>
                <w:bCs/>
                <w:color w:val="0000FF"/>
                <w:sz w:val="27"/>
                <w:szCs w:val="27"/>
                <w:lang w:eastAsia="ru-RU"/>
              </w:rPr>
              <w:t>Тел:</w:t>
            </w:r>
            <w:r w:rsidRPr="00E925A9">
              <w:rPr>
                <w:rFonts w:ascii="Times New Roman" w:eastAsia="Times New Roman" w:hAnsi="Times New Roman" w:cs="Times New Roman"/>
                <w:color w:val="000000"/>
                <w:sz w:val="27"/>
                <w:szCs w:val="27"/>
                <w:lang w:eastAsia="ru-RU"/>
              </w:rPr>
              <w:t> </w:t>
            </w:r>
            <w:r w:rsidRPr="00E925A9">
              <w:rPr>
                <w:rFonts w:ascii="Times New Roman" w:eastAsia="Times New Roman" w:hAnsi="Times New Roman" w:cs="Times New Roman"/>
                <w:sz w:val="27"/>
                <w:szCs w:val="27"/>
                <w:lang w:eastAsia="ru-RU"/>
              </w:rPr>
              <w:t> 8(85555) 3-10-08</w:t>
            </w:r>
          </w:p>
          <w:p w:rsidR="00527362" w:rsidRPr="00E925A9" w:rsidRDefault="00527362" w:rsidP="00527362">
            <w:pPr>
              <w:spacing w:before="135" w:after="120" w:line="240" w:lineRule="auto"/>
              <w:rPr>
                <w:rFonts w:ascii="Times New Roman" w:eastAsia="Times New Roman" w:hAnsi="Times New Roman" w:cs="Times New Roman"/>
                <w:sz w:val="24"/>
                <w:szCs w:val="24"/>
                <w:lang w:eastAsia="ru-RU"/>
              </w:rPr>
            </w:pPr>
            <w:r w:rsidRPr="00E925A9">
              <w:rPr>
                <w:rFonts w:ascii="Times New Roman" w:eastAsia="Times New Roman" w:hAnsi="Times New Roman" w:cs="Times New Roman"/>
                <w:b/>
                <w:bCs/>
                <w:color w:val="0000FF"/>
                <w:sz w:val="27"/>
                <w:szCs w:val="27"/>
                <w:lang w:eastAsia="ru-RU"/>
              </w:rPr>
              <w:t>Факс: </w:t>
            </w:r>
            <w:r w:rsidRPr="00E925A9">
              <w:rPr>
                <w:rFonts w:ascii="Times New Roman" w:eastAsia="Times New Roman" w:hAnsi="Times New Roman" w:cs="Times New Roman"/>
                <w:sz w:val="27"/>
                <w:szCs w:val="27"/>
                <w:lang w:eastAsia="ru-RU"/>
              </w:rPr>
              <w:t>8(85555) 3-10-75</w:t>
            </w:r>
          </w:p>
          <w:p w:rsidR="00527362" w:rsidRPr="00E925A9" w:rsidRDefault="00527362" w:rsidP="00527362">
            <w:pPr>
              <w:spacing w:before="135" w:after="135" w:line="240" w:lineRule="auto"/>
              <w:rPr>
                <w:rFonts w:ascii="Times New Roman" w:eastAsia="Times New Roman" w:hAnsi="Times New Roman" w:cs="Times New Roman"/>
                <w:sz w:val="24"/>
                <w:szCs w:val="24"/>
                <w:lang w:eastAsia="ru-RU"/>
              </w:rPr>
            </w:pPr>
            <w:r w:rsidRPr="00E925A9">
              <w:rPr>
                <w:rFonts w:ascii="Times New Roman" w:eastAsia="Times New Roman" w:hAnsi="Times New Roman" w:cs="Times New Roman"/>
                <w:b/>
                <w:bCs/>
                <w:color w:val="0000FF"/>
                <w:sz w:val="27"/>
                <w:szCs w:val="27"/>
                <w:lang w:val="en-US" w:eastAsia="ru-RU"/>
              </w:rPr>
              <w:t>E</w:t>
            </w:r>
            <w:r w:rsidRPr="00E925A9">
              <w:rPr>
                <w:rFonts w:ascii="Times New Roman" w:eastAsia="Times New Roman" w:hAnsi="Times New Roman" w:cs="Times New Roman"/>
                <w:b/>
                <w:bCs/>
                <w:color w:val="0000FF"/>
                <w:sz w:val="27"/>
                <w:szCs w:val="27"/>
                <w:lang w:eastAsia="ru-RU"/>
              </w:rPr>
              <w:t>-</w:t>
            </w:r>
            <w:r w:rsidRPr="00E925A9">
              <w:rPr>
                <w:rFonts w:ascii="Times New Roman" w:eastAsia="Times New Roman" w:hAnsi="Times New Roman" w:cs="Times New Roman"/>
                <w:b/>
                <w:bCs/>
                <w:color w:val="0000FF"/>
                <w:sz w:val="27"/>
                <w:szCs w:val="27"/>
                <w:lang w:val="en-US" w:eastAsia="ru-RU"/>
              </w:rPr>
              <w:t>mail</w:t>
            </w:r>
            <w:r w:rsidRPr="00E925A9">
              <w:rPr>
                <w:rFonts w:ascii="Times New Roman" w:eastAsia="Times New Roman" w:hAnsi="Times New Roman" w:cs="Times New Roman"/>
                <w:b/>
                <w:bCs/>
                <w:color w:val="0000FF"/>
                <w:sz w:val="27"/>
                <w:szCs w:val="27"/>
                <w:lang w:eastAsia="ru-RU"/>
              </w:rPr>
              <w:t>:</w:t>
            </w:r>
            <w:r w:rsidRPr="00E925A9">
              <w:rPr>
                <w:rFonts w:ascii="Times New Roman" w:eastAsia="Times New Roman" w:hAnsi="Times New Roman" w:cs="Times New Roman"/>
                <w:color w:val="000000"/>
                <w:sz w:val="27"/>
                <w:szCs w:val="27"/>
                <w:lang w:val="de-DE" w:eastAsia="ru-RU"/>
              </w:rPr>
              <w:t> menzalia@tatar.ru</w:t>
            </w:r>
          </w:p>
          <w:p w:rsidR="00527362" w:rsidRPr="00E925A9" w:rsidRDefault="00527362" w:rsidP="00527362">
            <w:pPr>
              <w:spacing w:before="120" w:after="135" w:line="240" w:lineRule="auto"/>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7"/>
                <w:szCs w:val="27"/>
                <w:lang w:eastAsia="ru-RU"/>
              </w:rPr>
              <w:t> </w:t>
            </w:r>
          </w:p>
        </w:tc>
      </w:tr>
    </w:tbl>
    <w:p w:rsidR="00527362" w:rsidRPr="00E925A9" w:rsidRDefault="00527362" w:rsidP="000F7A0F">
      <w:pPr>
        <w:shd w:val="clear" w:color="auto" w:fill="FFFFFF"/>
        <w:spacing w:before="135" w:after="135" w:line="270" w:lineRule="atLeast"/>
        <w:jc w:val="both"/>
        <w:rPr>
          <w:rFonts w:ascii="Times New Roman" w:eastAsia="Times New Roman" w:hAnsi="Times New Roman" w:cs="Times New Roman"/>
          <w:color w:val="000000"/>
          <w:sz w:val="24"/>
          <w:szCs w:val="24"/>
          <w:lang w:eastAsia="ru-RU"/>
        </w:rPr>
      </w:pPr>
      <w:r w:rsidRPr="00E925A9">
        <w:rPr>
          <w:rFonts w:ascii="Times New Roman" w:eastAsia="Times New Roman" w:hAnsi="Times New Roman" w:cs="Times New Roman"/>
          <w:color w:val="000000"/>
          <w:sz w:val="24"/>
          <w:szCs w:val="24"/>
          <w:lang w:eastAsia="ru-RU"/>
        </w:rPr>
        <w:t> </w:t>
      </w:r>
    </w:p>
    <w:p w:rsidR="00460EFE" w:rsidRPr="00E925A9" w:rsidRDefault="00460EFE" w:rsidP="00460EFE">
      <w:pPr>
        <w:shd w:val="clear" w:color="auto" w:fill="FFFFFF"/>
        <w:spacing w:before="135" w:after="135" w:line="270" w:lineRule="atLeast"/>
        <w:rPr>
          <w:rFonts w:ascii="Times New Roman" w:eastAsia="Times New Roman" w:hAnsi="Times New Roman" w:cs="Times New Roman"/>
          <w:b/>
          <w:bCs/>
          <w:color w:val="000080"/>
          <w:sz w:val="36"/>
          <w:szCs w:val="36"/>
          <w:u w:val="single"/>
          <w:lang w:eastAsia="ru-RU"/>
        </w:rPr>
      </w:pPr>
      <w:proofErr w:type="gramStart"/>
      <w:r w:rsidRPr="00E925A9">
        <w:rPr>
          <w:rFonts w:ascii="Times New Roman" w:eastAsia="Times New Roman" w:hAnsi="Times New Roman" w:cs="Times New Roman"/>
          <w:b/>
          <w:bCs/>
          <w:color w:val="000080"/>
          <w:sz w:val="36"/>
          <w:szCs w:val="36"/>
          <w:u w:val="single"/>
          <w:lang w:eastAsia="ru-RU"/>
        </w:rPr>
        <w:lastRenderedPageBreak/>
        <w:t>Интересное</w:t>
      </w:r>
      <w:proofErr w:type="gramEnd"/>
      <w:r w:rsidRPr="00E925A9">
        <w:rPr>
          <w:rFonts w:ascii="Times New Roman" w:eastAsia="Times New Roman" w:hAnsi="Times New Roman" w:cs="Times New Roman"/>
          <w:b/>
          <w:bCs/>
          <w:color w:val="000080"/>
          <w:sz w:val="36"/>
          <w:szCs w:val="36"/>
          <w:u w:val="single"/>
          <w:lang w:eastAsia="ru-RU"/>
        </w:rPr>
        <w:t xml:space="preserve"> из истории края</w:t>
      </w:r>
    </w:p>
    <w:p w:rsidR="00460EFE" w:rsidRPr="00E925A9" w:rsidRDefault="00460EFE" w:rsidP="00460EFE">
      <w:pPr>
        <w:shd w:val="clear" w:color="auto" w:fill="FFFFFF"/>
        <w:spacing w:before="135" w:after="135" w:line="270" w:lineRule="atLeast"/>
        <w:jc w:val="both"/>
        <w:rPr>
          <w:rFonts w:ascii="Times New Roman" w:eastAsia="Times New Roman" w:hAnsi="Times New Roman" w:cs="Times New Roman"/>
          <w:color w:val="000000"/>
          <w:sz w:val="24"/>
          <w:szCs w:val="24"/>
          <w:lang w:eastAsia="ru-RU"/>
        </w:rPr>
      </w:pPr>
    </w:p>
    <w:p w:rsidR="00460EFE" w:rsidRPr="00E925A9" w:rsidRDefault="00460EFE" w:rsidP="00460EFE">
      <w:pPr>
        <w:shd w:val="clear" w:color="auto" w:fill="FFFFFF"/>
        <w:spacing w:before="135" w:after="135" w:line="270" w:lineRule="atLeast"/>
        <w:ind w:firstLine="709"/>
        <w:jc w:val="both"/>
        <w:rPr>
          <w:rFonts w:ascii="Times New Roman" w:eastAsia="Times New Roman" w:hAnsi="Times New Roman" w:cs="Times New Roman"/>
          <w:color w:val="000000"/>
          <w:sz w:val="24"/>
          <w:szCs w:val="24"/>
          <w:lang w:eastAsia="ru-RU"/>
        </w:rPr>
      </w:pPr>
      <w:r w:rsidRPr="00E925A9">
        <w:rPr>
          <w:rFonts w:ascii="Times New Roman" w:eastAsia="Times New Roman" w:hAnsi="Times New Roman" w:cs="Times New Roman"/>
          <w:color w:val="000000"/>
          <w:sz w:val="24"/>
          <w:szCs w:val="24"/>
          <w:lang w:eastAsia="ru-RU"/>
        </w:rPr>
        <w:t>Мензелинск один из древнейших городов нашей республики. Своими корнями он восходит в далекое прошлое. В памятной книге Оренбургской губернии есть запись, которая говорит, что Мензелинск заложен в 1584 – 1586 годах.</w:t>
      </w:r>
    </w:p>
    <w:p w:rsidR="00460EFE" w:rsidRPr="00E925A9" w:rsidRDefault="00460EFE" w:rsidP="00460EFE">
      <w:pPr>
        <w:shd w:val="clear" w:color="auto" w:fill="FFFFFF"/>
        <w:spacing w:before="135" w:after="135" w:line="270" w:lineRule="atLeast"/>
        <w:ind w:firstLine="709"/>
        <w:jc w:val="both"/>
        <w:rPr>
          <w:rFonts w:ascii="Times New Roman" w:eastAsia="Times New Roman" w:hAnsi="Times New Roman" w:cs="Times New Roman"/>
          <w:color w:val="000000"/>
          <w:sz w:val="24"/>
          <w:szCs w:val="24"/>
          <w:lang w:eastAsia="ru-RU"/>
        </w:rPr>
      </w:pPr>
      <w:r w:rsidRPr="00E925A9">
        <w:rPr>
          <w:rFonts w:ascii="Times New Roman" w:eastAsia="Times New Roman" w:hAnsi="Times New Roman" w:cs="Times New Roman"/>
          <w:color w:val="000000"/>
          <w:sz w:val="24"/>
          <w:szCs w:val="24"/>
          <w:lang w:eastAsia="ru-RU"/>
        </w:rPr>
        <w:t xml:space="preserve">И вот более четырех веков назад на башкирские земли, расположенные между Иком и </w:t>
      </w:r>
      <w:proofErr w:type="spellStart"/>
      <w:r w:rsidRPr="00E925A9">
        <w:rPr>
          <w:rFonts w:ascii="Times New Roman" w:eastAsia="Times New Roman" w:hAnsi="Times New Roman" w:cs="Times New Roman"/>
          <w:color w:val="000000"/>
          <w:sz w:val="24"/>
          <w:szCs w:val="24"/>
          <w:lang w:eastAsia="ru-RU"/>
        </w:rPr>
        <w:t>Мензелой</w:t>
      </w:r>
      <w:proofErr w:type="spellEnd"/>
      <w:r w:rsidRPr="00E925A9">
        <w:rPr>
          <w:rFonts w:ascii="Times New Roman" w:eastAsia="Times New Roman" w:hAnsi="Times New Roman" w:cs="Times New Roman"/>
          <w:color w:val="000000"/>
          <w:sz w:val="24"/>
          <w:szCs w:val="24"/>
          <w:lang w:eastAsia="ru-RU"/>
        </w:rPr>
        <w:t xml:space="preserve"> пришли служилые люди, направленные воеводой князем Одоевским. Они выбрали место на высоком берегу </w:t>
      </w:r>
      <w:proofErr w:type="spellStart"/>
      <w:r w:rsidRPr="00E925A9">
        <w:rPr>
          <w:rFonts w:ascii="Times New Roman" w:eastAsia="Times New Roman" w:hAnsi="Times New Roman" w:cs="Times New Roman"/>
          <w:color w:val="000000"/>
          <w:sz w:val="24"/>
          <w:szCs w:val="24"/>
          <w:lang w:eastAsia="ru-RU"/>
        </w:rPr>
        <w:t>Мензелы</w:t>
      </w:r>
      <w:proofErr w:type="spellEnd"/>
      <w:r w:rsidRPr="00E925A9">
        <w:rPr>
          <w:rFonts w:ascii="Times New Roman" w:eastAsia="Times New Roman" w:hAnsi="Times New Roman" w:cs="Times New Roman"/>
          <w:color w:val="000000"/>
          <w:sz w:val="24"/>
          <w:szCs w:val="24"/>
          <w:lang w:eastAsia="ru-RU"/>
        </w:rPr>
        <w:t xml:space="preserve">, которое отвечало всем их требованиям: с севера прикрывалось полноводным Иком и высоким лесистым берегом, с юга и востока его огибала Мензеля, </w:t>
      </w:r>
      <w:proofErr w:type="gramStart"/>
      <w:r w:rsidRPr="00E925A9">
        <w:rPr>
          <w:rFonts w:ascii="Times New Roman" w:eastAsia="Times New Roman" w:hAnsi="Times New Roman" w:cs="Times New Roman"/>
          <w:color w:val="000000"/>
          <w:sz w:val="24"/>
          <w:szCs w:val="24"/>
          <w:lang w:eastAsia="ru-RU"/>
        </w:rPr>
        <w:t>имевшая</w:t>
      </w:r>
      <w:proofErr w:type="gramEnd"/>
      <w:r w:rsidRPr="00E925A9">
        <w:rPr>
          <w:rFonts w:ascii="Times New Roman" w:eastAsia="Times New Roman" w:hAnsi="Times New Roman" w:cs="Times New Roman"/>
          <w:color w:val="000000"/>
          <w:sz w:val="24"/>
          <w:szCs w:val="24"/>
          <w:lang w:eastAsia="ru-RU"/>
        </w:rPr>
        <w:t xml:space="preserve"> здесь очень высокий  и крутой берег. Облюбовавшая площадь имела заметный наклон к реке, и по ней протекали два ручья, названные позднее </w:t>
      </w:r>
      <w:proofErr w:type="spellStart"/>
      <w:r w:rsidRPr="00E925A9">
        <w:rPr>
          <w:rFonts w:ascii="Times New Roman" w:eastAsia="Times New Roman" w:hAnsi="Times New Roman" w:cs="Times New Roman"/>
          <w:color w:val="000000"/>
          <w:sz w:val="24"/>
          <w:szCs w:val="24"/>
          <w:lang w:eastAsia="ru-RU"/>
        </w:rPr>
        <w:t>Кучканкой</w:t>
      </w:r>
      <w:proofErr w:type="spellEnd"/>
      <w:r w:rsidRPr="00E925A9">
        <w:rPr>
          <w:rFonts w:ascii="Times New Roman" w:eastAsia="Times New Roman" w:hAnsi="Times New Roman" w:cs="Times New Roman"/>
          <w:color w:val="000000"/>
          <w:sz w:val="24"/>
          <w:szCs w:val="24"/>
          <w:lang w:eastAsia="ru-RU"/>
        </w:rPr>
        <w:t xml:space="preserve"> и </w:t>
      </w:r>
      <w:proofErr w:type="spellStart"/>
      <w:r w:rsidRPr="00E925A9">
        <w:rPr>
          <w:rFonts w:ascii="Times New Roman" w:eastAsia="Times New Roman" w:hAnsi="Times New Roman" w:cs="Times New Roman"/>
          <w:color w:val="000000"/>
          <w:sz w:val="24"/>
          <w:szCs w:val="24"/>
          <w:lang w:eastAsia="ru-RU"/>
        </w:rPr>
        <w:t>Скородумкой</w:t>
      </w:r>
      <w:proofErr w:type="spellEnd"/>
      <w:r w:rsidRPr="00E925A9">
        <w:rPr>
          <w:rFonts w:ascii="Times New Roman" w:eastAsia="Times New Roman" w:hAnsi="Times New Roman" w:cs="Times New Roman"/>
          <w:color w:val="000000"/>
          <w:sz w:val="24"/>
          <w:szCs w:val="24"/>
          <w:lang w:eastAsia="ru-RU"/>
        </w:rPr>
        <w:t>. В 1584 году был здесь заложен Мензелинский острог как сторожевой пункт на границе русских и башкирских земель.</w:t>
      </w:r>
    </w:p>
    <w:p w:rsidR="00460EFE" w:rsidRPr="00E925A9" w:rsidRDefault="00460EFE" w:rsidP="00460EFE">
      <w:pPr>
        <w:shd w:val="clear" w:color="auto" w:fill="FFFFFF"/>
        <w:spacing w:before="135" w:after="135" w:line="270" w:lineRule="atLeast"/>
        <w:ind w:firstLine="709"/>
        <w:jc w:val="both"/>
        <w:rPr>
          <w:rFonts w:ascii="Times New Roman" w:eastAsia="Times New Roman" w:hAnsi="Times New Roman" w:cs="Times New Roman"/>
          <w:color w:val="000000"/>
          <w:sz w:val="24"/>
          <w:szCs w:val="24"/>
          <w:lang w:eastAsia="ru-RU"/>
        </w:rPr>
      </w:pPr>
      <w:r w:rsidRPr="00E925A9">
        <w:rPr>
          <w:rFonts w:ascii="Times New Roman" w:eastAsia="Times New Roman" w:hAnsi="Times New Roman" w:cs="Times New Roman"/>
          <w:color w:val="000000"/>
          <w:sz w:val="24"/>
          <w:szCs w:val="24"/>
          <w:lang w:eastAsia="ru-RU"/>
        </w:rPr>
        <w:t xml:space="preserve">Он заложен был не на пустом месте. Издавна здесь (в </w:t>
      </w:r>
      <w:proofErr w:type="gramStart"/>
      <w:r w:rsidR="00931542" w:rsidRPr="00E925A9">
        <w:rPr>
          <w:rFonts w:ascii="Times New Roman" w:eastAsia="Times New Roman" w:hAnsi="Times New Roman" w:cs="Times New Roman"/>
          <w:color w:val="000000"/>
          <w:sz w:val="24"/>
          <w:szCs w:val="24"/>
          <w:lang w:val="en-US" w:eastAsia="ru-RU"/>
        </w:rPr>
        <w:t>XII</w:t>
      </w:r>
      <w:proofErr w:type="gramEnd"/>
      <w:r w:rsidRPr="00E925A9">
        <w:rPr>
          <w:rFonts w:ascii="Times New Roman" w:eastAsia="Times New Roman" w:hAnsi="Times New Roman" w:cs="Times New Roman"/>
          <w:color w:val="000000"/>
          <w:sz w:val="24"/>
          <w:szCs w:val="24"/>
          <w:lang w:eastAsia="ru-RU"/>
        </w:rPr>
        <w:t>веке) проходили торговые пути с востока на запад и обратно. На безымянной речке торговые караваны останавливались на отдых. По</w:t>
      </w:r>
      <w:r w:rsidR="00931542" w:rsidRPr="00E925A9">
        <w:rPr>
          <w:rFonts w:ascii="Times New Roman" w:eastAsia="Times New Roman" w:hAnsi="Times New Roman" w:cs="Times New Roman"/>
          <w:color w:val="000000"/>
          <w:sz w:val="24"/>
          <w:szCs w:val="24"/>
          <w:lang w:eastAsia="ru-RU"/>
        </w:rPr>
        <w:t>-</w:t>
      </w:r>
      <w:r w:rsidRPr="00E925A9">
        <w:rPr>
          <w:rFonts w:ascii="Times New Roman" w:eastAsia="Times New Roman" w:hAnsi="Times New Roman" w:cs="Times New Roman"/>
          <w:color w:val="000000"/>
          <w:sz w:val="24"/>
          <w:szCs w:val="24"/>
          <w:lang w:eastAsia="ru-RU"/>
        </w:rPr>
        <w:t>арабски место остановки, привал называется «</w:t>
      </w:r>
      <w:proofErr w:type="spellStart"/>
      <w:r w:rsidRPr="00E925A9">
        <w:rPr>
          <w:rFonts w:ascii="Times New Roman" w:eastAsia="Times New Roman" w:hAnsi="Times New Roman" w:cs="Times New Roman"/>
          <w:color w:val="000000"/>
          <w:sz w:val="24"/>
          <w:szCs w:val="24"/>
          <w:lang w:eastAsia="ru-RU"/>
        </w:rPr>
        <w:t>Мензель</w:t>
      </w:r>
      <w:proofErr w:type="spellEnd"/>
      <w:r w:rsidRPr="00E925A9">
        <w:rPr>
          <w:rFonts w:ascii="Times New Roman" w:eastAsia="Times New Roman" w:hAnsi="Times New Roman" w:cs="Times New Roman"/>
          <w:color w:val="000000"/>
          <w:sz w:val="24"/>
          <w:szCs w:val="24"/>
          <w:lang w:eastAsia="ru-RU"/>
        </w:rPr>
        <w:t>». Это слово дало название реке, а впоследствии и городу.</w:t>
      </w:r>
    </w:p>
    <w:p w:rsidR="00460EFE" w:rsidRPr="00E925A9" w:rsidRDefault="00460EFE" w:rsidP="00460EFE">
      <w:pPr>
        <w:shd w:val="clear" w:color="auto" w:fill="FFFFFF"/>
        <w:spacing w:before="135" w:after="135" w:line="270" w:lineRule="atLeast"/>
        <w:ind w:firstLine="709"/>
        <w:jc w:val="both"/>
        <w:rPr>
          <w:rFonts w:ascii="Times New Roman" w:eastAsia="Times New Roman" w:hAnsi="Times New Roman" w:cs="Times New Roman"/>
          <w:color w:val="000000"/>
          <w:sz w:val="24"/>
          <w:szCs w:val="24"/>
          <w:lang w:eastAsia="ru-RU"/>
        </w:rPr>
      </w:pPr>
      <w:r w:rsidRPr="00E925A9">
        <w:rPr>
          <w:rFonts w:ascii="Times New Roman" w:eastAsia="Times New Roman" w:hAnsi="Times New Roman" w:cs="Times New Roman"/>
          <w:color w:val="000000"/>
          <w:sz w:val="24"/>
          <w:szCs w:val="24"/>
          <w:lang w:eastAsia="ru-RU"/>
        </w:rPr>
        <w:t xml:space="preserve">Первыми поселенцами Мензелинска были 100 русских стрельцов. В 1655 году в остроге были поселены 124 человека смоленской шляхты. Это были люди, служившие польским королям и оставшиеся после войны России с Польшей без своего ясновельможного хозяина. </w:t>
      </w:r>
    </w:p>
    <w:p w:rsidR="00460EFE" w:rsidRPr="00E925A9" w:rsidRDefault="00460EFE" w:rsidP="00460EFE">
      <w:pPr>
        <w:shd w:val="clear" w:color="auto" w:fill="FFFFFF"/>
        <w:spacing w:before="135" w:after="135" w:line="270" w:lineRule="atLeast"/>
        <w:ind w:firstLine="709"/>
        <w:jc w:val="both"/>
        <w:rPr>
          <w:rFonts w:ascii="Times New Roman" w:eastAsia="Times New Roman" w:hAnsi="Times New Roman" w:cs="Times New Roman"/>
          <w:color w:val="000000"/>
          <w:sz w:val="24"/>
          <w:szCs w:val="24"/>
          <w:lang w:eastAsia="ru-RU"/>
        </w:rPr>
      </w:pPr>
      <w:r w:rsidRPr="00E925A9">
        <w:rPr>
          <w:rFonts w:ascii="Times New Roman" w:eastAsia="Times New Roman" w:hAnsi="Times New Roman" w:cs="Times New Roman"/>
          <w:color w:val="000000"/>
          <w:sz w:val="24"/>
          <w:szCs w:val="24"/>
          <w:lang w:eastAsia="ru-RU"/>
        </w:rPr>
        <w:t xml:space="preserve">Мензелинск постепенно рос, возникли улицы и площади, кустарные предприятия – «заводы», как их называли. Но все же основную роль он играл как сторожевой пост и опорный пункт царского правительства в его борьбе со «смутой». Была здесь выстроена тюрьма, где содержались неугодные властям люди. XVII –XVIII века известны башкирскими восстаниями в наших краях. Основным очагом была западная Башкирия.  Отряды восставших башкир нападали на русские поселения, в том числе и на Мензелинск. В ответ на нападения и разгром русских поселений громили и сжигали башкирские кочевья, жестоко расправлялись с участниками движения. Многие из них были казнены в </w:t>
      </w:r>
      <w:r w:rsidR="00931542" w:rsidRPr="00E925A9">
        <w:rPr>
          <w:rFonts w:ascii="Times New Roman" w:eastAsia="Times New Roman" w:hAnsi="Times New Roman" w:cs="Times New Roman"/>
          <w:color w:val="000000"/>
          <w:sz w:val="24"/>
          <w:szCs w:val="24"/>
          <w:lang w:eastAsia="ru-RU"/>
        </w:rPr>
        <w:t>Мензелинской</w:t>
      </w:r>
      <w:r w:rsidRPr="00E925A9">
        <w:rPr>
          <w:rFonts w:ascii="Times New Roman" w:eastAsia="Times New Roman" w:hAnsi="Times New Roman" w:cs="Times New Roman"/>
          <w:color w:val="000000"/>
          <w:sz w:val="24"/>
          <w:szCs w:val="24"/>
          <w:lang w:eastAsia="ru-RU"/>
        </w:rPr>
        <w:t xml:space="preserve"> тюрьме. Центром правительственных войск по борьбе с этими восстаниями был Мензелинск.</w:t>
      </w:r>
    </w:p>
    <w:p w:rsidR="00460EFE" w:rsidRPr="00E925A9" w:rsidRDefault="00460EFE" w:rsidP="00460EFE">
      <w:pPr>
        <w:shd w:val="clear" w:color="auto" w:fill="FFFFFF"/>
        <w:spacing w:before="135" w:after="135" w:line="270" w:lineRule="atLeast"/>
        <w:ind w:firstLine="709"/>
        <w:jc w:val="both"/>
        <w:rPr>
          <w:rFonts w:ascii="Times New Roman" w:eastAsia="Times New Roman" w:hAnsi="Times New Roman" w:cs="Times New Roman"/>
          <w:color w:val="000000"/>
          <w:sz w:val="24"/>
          <w:szCs w:val="24"/>
          <w:lang w:eastAsia="ru-RU"/>
        </w:rPr>
      </w:pPr>
      <w:r w:rsidRPr="00E925A9">
        <w:rPr>
          <w:rFonts w:ascii="Times New Roman" w:eastAsia="Times New Roman" w:hAnsi="Times New Roman" w:cs="Times New Roman"/>
          <w:color w:val="000000"/>
          <w:sz w:val="24"/>
          <w:szCs w:val="24"/>
          <w:lang w:eastAsia="ru-RU"/>
        </w:rPr>
        <w:t>Не обошло стороной Мензелинск и крестьянское восстание под предводительством Е.Пугачева.</w:t>
      </w:r>
    </w:p>
    <w:p w:rsidR="00460EFE" w:rsidRPr="00E925A9" w:rsidRDefault="00460EFE" w:rsidP="00460EFE">
      <w:pPr>
        <w:shd w:val="clear" w:color="auto" w:fill="FFFFFF"/>
        <w:spacing w:before="135" w:after="135" w:line="270" w:lineRule="atLeast"/>
        <w:ind w:firstLine="709"/>
        <w:jc w:val="both"/>
        <w:rPr>
          <w:rFonts w:ascii="Times New Roman" w:eastAsia="Times New Roman" w:hAnsi="Times New Roman" w:cs="Times New Roman"/>
          <w:color w:val="000000"/>
          <w:sz w:val="24"/>
          <w:szCs w:val="24"/>
          <w:lang w:eastAsia="ru-RU"/>
        </w:rPr>
      </w:pPr>
      <w:r w:rsidRPr="00E925A9">
        <w:rPr>
          <w:rFonts w:ascii="Times New Roman" w:eastAsia="Times New Roman" w:hAnsi="Times New Roman" w:cs="Times New Roman"/>
          <w:color w:val="000000"/>
          <w:sz w:val="24"/>
          <w:szCs w:val="24"/>
          <w:lang w:eastAsia="ru-RU"/>
        </w:rPr>
        <w:t>… лето 1774 года Кульминационный период войны. Пугачев переправился через р</w:t>
      </w:r>
      <w:proofErr w:type="gramStart"/>
      <w:r w:rsidRPr="00E925A9">
        <w:rPr>
          <w:rFonts w:ascii="Times New Roman" w:eastAsia="Times New Roman" w:hAnsi="Times New Roman" w:cs="Times New Roman"/>
          <w:color w:val="000000"/>
          <w:sz w:val="24"/>
          <w:szCs w:val="24"/>
          <w:lang w:eastAsia="ru-RU"/>
        </w:rPr>
        <w:t>.К</w:t>
      </w:r>
      <w:proofErr w:type="gramEnd"/>
      <w:r w:rsidRPr="00E925A9">
        <w:rPr>
          <w:rFonts w:ascii="Times New Roman" w:eastAsia="Times New Roman" w:hAnsi="Times New Roman" w:cs="Times New Roman"/>
          <w:color w:val="000000"/>
          <w:sz w:val="24"/>
          <w:szCs w:val="24"/>
          <w:lang w:eastAsia="ru-RU"/>
        </w:rPr>
        <w:t xml:space="preserve">аму и захватив Ижевский и </w:t>
      </w:r>
      <w:proofErr w:type="spellStart"/>
      <w:r w:rsidRPr="00E925A9">
        <w:rPr>
          <w:rFonts w:ascii="Times New Roman" w:eastAsia="Times New Roman" w:hAnsi="Times New Roman" w:cs="Times New Roman"/>
          <w:color w:val="000000"/>
          <w:sz w:val="24"/>
          <w:szCs w:val="24"/>
          <w:lang w:eastAsia="ru-RU"/>
        </w:rPr>
        <w:t>Воткинский</w:t>
      </w:r>
      <w:proofErr w:type="spellEnd"/>
      <w:r w:rsidRPr="00E925A9">
        <w:rPr>
          <w:rFonts w:ascii="Times New Roman" w:eastAsia="Times New Roman" w:hAnsi="Times New Roman" w:cs="Times New Roman"/>
          <w:color w:val="000000"/>
          <w:sz w:val="24"/>
          <w:szCs w:val="24"/>
          <w:lang w:eastAsia="ru-RU"/>
        </w:rPr>
        <w:t xml:space="preserve"> заводы, двинулись на Казань. В это время в Башкирии полыхало восстание под предводительством Салавата </w:t>
      </w:r>
      <w:proofErr w:type="spellStart"/>
      <w:r w:rsidRPr="00E925A9">
        <w:rPr>
          <w:rFonts w:ascii="Times New Roman" w:eastAsia="Times New Roman" w:hAnsi="Times New Roman" w:cs="Times New Roman"/>
          <w:color w:val="000000"/>
          <w:sz w:val="24"/>
          <w:szCs w:val="24"/>
          <w:lang w:eastAsia="ru-RU"/>
        </w:rPr>
        <w:t>Юлаева</w:t>
      </w:r>
      <w:proofErr w:type="spellEnd"/>
      <w:r w:rsidRPr="00E925A9">
        <w:rPr>
          <w:rFonts w:ascii="Times New Roman" w:eastAsia="Times New Roman" w:hAnsi="Times New Roman" w:cs="Times New Roman"/>
          <w:color w:val="000000"/>
          <w:sz w:val="24"/>
          <w:szCs w:val="24"/>
          <w:lang w:eastAsia="ru-RU"/>
        </w:rPr>
        <w:t xml:space="preserve">. Мензелинск был избран тем пунктом, где сосредотачивались правительственные войска, которые должны были не допустить объединения этих двух очагов восстания. Но Салават </w:t>
      </w:r>
      <w:proofErr w:type="spellStart"/>
      <w:r w:rsidRPr="00E925A9">
        <w:rPr>
          <w:rFonts w:ascii="Times New Roman" w:eastAsia="Times New Roman" w:hAnsi="Times New Roman" w:cs="Times New Roman"/>
          <w:color w:val="000000"/>
          <w:sz w:val="24"/>
          <w:szCs w:val="24"/>
          <w:lang w:eastAsia="ru-RU"/>
        </w:rPr>
        <w:t>Юлаев</w:t>
      </w:r>
      <w:proofErr w:type="spellEnd"/>
      <w:r w:rsidRPr="00E925A9">
        <w:rPr>
          <w:rFonts w:ascii="Times New Roman" w:eastAsia="Times New Roman" w:hAnsi="Times New Roman" w:cs="Times New Roman"/>
          <w:color w:val="000000"/>
          <w:sz w:val="24"/>
          <w:szCs w:val="24"/>
          <w:lang w:eastAsia="ru-RU"/>
        </w:rPr>
        <w:t xml:space="preserve"> сумел развернуть крупное восстание внутри Башкирии и тем самым оттянуть значительную часть правительственных войск от поволжского театра действий.</w:t>
      </w:r>
    </w:p>
    <w:p w:rsidR="00460EFE" w:rsidRPr="00E925A9" w:rsidRDefault="00460EFE" w:rsidP="00460EFE">
      <w:pPr>
        <w:shd w:val="clear" w:color="auto" w:fill="FFFFFF"/>
        <w:spacing w:before="135" w:after="135" w:line="270" w:lineRule="atLeast"/>
        <w:ind w:firstLine="709"/>
        <w:jc w:val="both"/>
        <w:rPr>
          <w:rFonts w:ascii="Times New Roman" w:eastAsia="Times New Roman" w:hAnsi="Times New Roman" w:cs="Times New Roman"/>
          <w:color w:val="000000"/>
          <w:sz w:val="24"/>
          <w:szCs w:val="24"/>
          <w:lang w:eastAsia="ru-RU"/>
        </w:rPr>
      </w:pPr>
      <w:r w:rsidRPr="00E925A9">
        <w:rPr>
          <w:rFonts w:ascii="Times New Roman" w:eastAsia="Times New Roman" w:hAnsi="Times New Roman" w:cs="Times New Roman"/>
          <w:color w:val="000000"/>
          <w:sz w:val="24"/>
          <w:szCs w:val="24"/>
          <w:lang w:eastAsia="ru-RU"/>
        </w:rPr>
        <w:t>После крестьянской войны 1773-1775 гг. правительство Екатерины II решило усилить местную власть путем децентрализации государственного аппарата.</w:t>
      </w:r>
    </w:p>
    <w:p w:rsidR="00460EFE" w:rsidRPr="00E925A9" w:rsidRDefault="00460EFE" w:rsidP="00460EFE">
      <w:pPr>
        <w:shd w:val="clear" w:color="auto" w:fill="FFFFFF"/>
        <w:spacing w:before="135" w:after="135" w:line="270" w:lineRule="atLeast"/>
        <w:ind w:firstLine="709"/>
        <w:jc w:val="both"/>
        <w:rPr>
          <w:rFonts w:ascii="Times New Roman" w:eastAsia="Times New Roman" w:hAnsi="Times New Roman" w:cs="Times New Roman"/>
          <w:color w:val="000000"/>
          <w:sz w:val="24"/>
          <w:szCs w:val="24"/>
          <w:lang w:eastAsia="ru-RU"/>
        </w:rPr>
      </w:pPr>
      <w:r w:rsidRPr="00E925A9">
        <w:rPr>
          <w:rFonts w:ascii="Times New Roman" w:eastAsia="Times New Roman" w:hAnsi="Times New Roman" w:cs="Times New Roman"/>
          <w:color w:val="000000"/>
          <w:sz w:val="24"/>
          <w:szCs w:val="24"/>
          <w:lang w:eastAsia="ru-RU"/>
        </w:rPr>
        <w:t>23 октября 1781 года было официально учреждено Уфимское наместничество в составе восьми уездов. Один из уездов был назван Мензелинским, центром его был определен Мензелинск, который теперь получил статус уездного города. Городу по этому поводу была вручена жалованная грамота Екатерины II, был  утвержден герб в виде вымпела, в верхней части которого была бегущая куница, а в нижней – золотой кречет. С этого времени началась история города Мензелинска.</w:t>
      </w:r>
    </w:p>
    <w:p w:rsidR="00460EFE" w:rsidRPr="00E925A9" w:rsidRDefault="00460EFE" w:rsidP="00460EFE">
      <w:pPr>
        <w:shd w:val="clear" w:color="auto" w:fill="FFFFFF"/>
        <w:spacing w:before="135" w:after="135" w:line="270" w:lineRule="atLeast"/>
        <w:ind w:firstLine="709"/>
        <w:jc w:val="both"/>
        <w:rPr>
          <w:rFonts w:ascii="Times New Roman" w:eastAsia="Times New Roman" w:hAnsi="Times New Roman" w:cs="Times New Roman"/>
          <w:color w:val="000000"/>
          <w:sz w:val="24"/>
          <w:szCs w:val="24"/>
          <w:lang w:eastAsia="ru-RU"/>
        </w:rPr>
      </w:pPr>
      <w:r w:rsidRPr="00E925A9">
        <w:rPr>
          <w:rFonts w:ascii="Times New Roman" w:eastAsia="Times New Roman" w:hAnsi="Times New Roman" w:cs="Times New Roman"/>
          <w:color w:val="000000"/>
          <w:sz w:val="24"/>
          <w:szCs w:val="24"/>
          <w:lang w:eastAsia="ru-RU"/>
        </w:rPr>
        <w:t xml:space="preserve">В XVIII веках город рос медленно, происходили частые пожары, во время которых выгорали целые кварталы и улицы. Самый грандиозный пожар был в 1878 году. 1 мая, в </w:t>
      </w:r>
      <w:r w:rsidRPr="00E925A9">
        <w:rPr>
          <w:rFonts w:ascii="Times New Roman" w:eastAsia="Times New Roman" w:hAnsi="Times New Roman" w:cs="Times New Roman"/>
          <w:color w:val="000000"/>
          <w:sz w:val="24"/>
          <w:szCs w:val="24"/>
          <w:lang w:eastAsia="ru-RU"/>
        </w:rPr>
        <w:lastRenderedPageBreak/>
        <w:t>жаркий ветреный день, город вдруг вспыхнул со всех четырех сторон. Спасти ничего не удалось. Уцелели собор да монастырь, каменные дома. Город мало-помалу стал отстраиваться заново.</w:t>
      </w:r>
    </w:p>
    <w:p w:rsidR="00460EFE" w:rsidRPr="00E925A9" w:rsidRDefault="00460EFE" w:rsidP="00460EFE">
      <w:pPr>
        <w:shd w:val="clear" w:color="auto" w:fill="FFFFFF"/>
        <w:spacing w:before="135" w:after="135" w:line="270" w:lineRule="atLeast"/>
        <w:ind w:firstLine="709"/>
        <w:jc w:val="both"/>
        <w:rPr>
          <w:rFonts w:ascii="Times New Roman" w:eastAsia="Times New Roman" w:hAnsi="Times New Roman" w:cs="Times New Roman"/>
          <w:color w:val="000000"/>
          <w:sz w:val="24"/>
          <w:szCs w:val="24"/>
          <w:lang w:eastAsia="ru-RU"/>
        </w:rPr>
      </w:pPr>
      <w:r w:rsidRPr="00E925A9">
        <w:rPr>
          <w:rFonts w:ascii="Times New Roman" w:eastAsia="Times New Roman" w:hAnsi="Times New Roman" w:cs="Times New Roman"/>
          <w:color w:val="000000"/>
          <w:sz w:val="24"/>
          <w:szCs w:val="24"/>
          <w:lang w:eastAsia="ru-RU"/>
        </w:rPr>
        <w:t xml:space="preserve">В конце XIX века, как об этом свидетельствует «энциклопедический словарь» Ф.А.Брокгауза </w:t>
      </w:r>
      <w:proofErr w:type="gramStart"/>
      <w:r w:rsidRPr="00E925A9">
        <w:rPr>
          <w:rFonts w:ascii="Times New Roman" w:eastAsia="Times New Roman" w:hAnsi="Times New Roman" w:cs="Times New Roman"/>
          <w:color w:val="000000"/>
          <w:sz w:val="24"/>
          <w:szCs w:val="24"/>
          <w:lang w:eastAsia="ru-RU"/>
        </w:rPr>
        <w:t xml:space="preserve">и </w:t>
      </w:r>
      <w:proofErr w:type="spellStart"/>
      <w:r w:rsidRPr="00E925A9">
        <w:rPr>
          <w:rFonts w:ascii="Times New Roman" w:eastAsia="Times New Roman" w:hAnsi="Times New Roman" w:cs="Times New Roman"/>
          <w:color w:val="000000"/>
          <w:sz w:val="24"/>
          <w:szCs w:val="24"/>
          <w:lang w:eastAsia="ru-RU"/>
        </w:rPr>
        <w:t>И.</w:t>
      </w:r>
      <w:proofErr w:type="gramEnd"/>
      <w:r w:rsidRPr="00E925A9">
        <w:rPr>
          <w:rFonts w:ascii="Times New Roman" w:eastAsia="Times New Roman" w:hAnsi="Times New Roman" w:cs="Times New Roman"/>
          <w:color w:val="000000"/>
          <w:sz w:val="24"/>
          <w:szCs w:val="24"/>
          <w:lang w:eastAsia="ru-RU"/>
        </w:rPr>
        <w:t>Н.Ефронь</w:t>
      </w:r>
      <w:proofErr w:type="spellEnd"/>
      <w:r w:rsidRPr="00E925A9">
        <w:rPr>
          <w:rFonts w:ascii="Times New Roman" w:eastAsia="Times New Roman" w:hAnsi="Times New Roman" w:cs="Times New Roman"/>
          <w:color w:val="000000"/>
          <w:sz w:val="24"/>
          <w:szCs w:val="24"/>
          <w:lang w:eastAsia="ru-RU"/>
        </w:rPr>
        <w:t xml:space="preserve"> в городе было 6826 жителей, в том числе 3348 мужчин и 3478 женщин, действовало шесть церквей, женский монастырь, низшая сельскохозяйственная школа (ныне сельскохозяйственный техникум), женская прогимназия, четырехклассное городское училище, женская школа при монастыре, земская больница на 60 кроватей, аптека, 4 врача, 6 фельдшеров и 1 акушерка. Из предприятий были известны </w:t>
      </w:r>
      <w:proofErr w:type="gramStart"/>
      <w:r w:rsidRPr="00E925A9">
        <w:rPr>
          <w:rFonts w:ascii="Times New Roman" w:eastAsia="Times New Roman" w:hAnsi="Times New Roman" w:cs="Times New Roman"/>
          <w:color w:val="000000"/>
          <w:sz w:val="24"/>
          <w:szCs w:val="24"/>
          <w:lang w:eastAsia="ru-RU"/>
        </w:rPr>
        <w:t>пиво-медоваренный</w:t>
      </w:r>
      <w:proofErr w:type="gramEnd"/>
      <w:r w:rsidRPr="00E925A9">
        <w:rPr>
          <w:rFonts w:ascii="Times New Roman" w:eastAsia="Times New Roman" w:hAnsi="Times New Roman" w:cs="Times New Roman"/>
          <w:color w:val="000000"/>
          <w:sz w:val="24"/>
          <w:szCs w:val="24"/>
          <w:lang w:eastAsia="ru-RU"/>
        </w:rPr>
        <w:t xml:space="preserve"> завод, спиртоочистительный, паточный, спичечный, кирпичный заводы.</w:t>
      </w:r>
    </w:p>
    <w:p w:rsidR="00460EFE" w:rsidRPr="00E925A9" w:rsidRDefault="00460EFE" w:rsidP="00460EFE">
      <w:pPr>
        <w:shd w:val="clear" w:color="auto" w:fill="FFFFFF"/>
        <w:spacing w:before="135" w:after="135" w:line="270" w:lineRule="atLeast"/>
        <w:ind w:firstLine="709"/>
        <w:jc w:val="both"/>
        <w:rPr>
          <w:rFonts w:ascii="Times New Roman" w:eastAsia="Times New Roman" w:hAnsi="Times New Roman" w:cs="Times New Roman"/>
          <w:color w:val="000000"/>
          <w:sz w:val="24"/>
          <w:szCs w:val="24"/>
          <w:lang w:eastAsia="ru-RU"/>
        </w:rPr>
      </w:pPr>
      <w:r w:rsidRPr="00E925A9">
        <w:rPr>
          <w:rFonts w:ascii="Times New Roman" w:eastAsia="Times New Roman" w:hAnsi="Times New Roman" w:cs="Times New Roman"/>
          <w:color w:val="000000"/>
          <w:sz w:val="24"/>
          <w:szCs w:val="24"/>
          <w:lang w:eastAsia="ru-RU"/>
        </w:rPr>
        <w:t xml:space="preserve">Широко в стране были известны </w:t>
      </w:r>
      <w:proofErr w:type="spellStart"/>
      <w:r w:rsidRPr="00E925A9">
        <w:rPr>
          <w:rFonts w:ascii="Times New Roman" w:eastAsia="Times New Roman" w:hAnsi="Times New Roman" w:cs="Times New Roman"/>
          <w:color w:val="000000"/>
          <w:sz w:val="24"/>
          <w:szCs w:val="24"/>
          <w:lang w:eastAsia="ru-RU"/>
        </w:rPr>
        <w:t>мензелинские</w:t>
      </w:r>
      <w:proofErr w:type="spellEnd"/>
      <w:r w:rsidRPr="00E925A9">
        <w:rPr>
          <w:rFonts w:ascii="Times New Roman" w:eastAsia="Times New Roman" w:hAnsi="Times New Roman" w:cs="Times New Roman"/>
          <w:color w:val="000000"/>
          <w:sz w:val="24"/>
          <w:szCs w:val="24"/>
          <w:lang w:eastAsia="ru-RU"/>
        </w:rPr>
        <w:t xml:space="preserve"> ярмарки. Сюда стекались торговцы не только со всей России, но и из-за рубежа, особенно со стран востока. Оборот их был значителен потому времени. Так в 1893 году он составил почти 4,3 миллиона рублей. По торговому обороту в России она занимала 4-6 места. Ярмарки проводились 3 раза в год: летом, осенью и зимой. Особенно славились зимние, рождественские ярмарки. Заключались крупные сделки на поставку хлеба, мяса, кожевенного сырья, пушнины, шерсти, изделий кустарных промыслов. Здесь продавали по 1000 и более голов коней. Названия площадей и некоторых улиц говорили о характере товара и торговли: </w:t>
      </w:r>
      <w:proofErr w:type="gramStart"/>
      <w:r w:rsidRPr="00E925A9">
        <w:rPr>
          <w:rFonts w:ascii="Times New Roman" w:eastAsia="Times New Roman" w:hAnsi="Times New Roman" w:cs="Times New Roman"/>
          <w:color w:val="000000"/>
          <w:sz w:val="24"/>
          <w:szCs w:val="24"/>
          <w:lang w:eastAsia="ru-RU"/>
        </w:rPr>
        <w:t>Лесная – торговля лесом, Конная – торговля лошадьми, Сенная – торговля сеном, Рыбная – торговля рыбой.</w:t>
      </w:r>
      <w:proofErr w:type="gramEnd"/>
    </w:p>
    <w:p w:rsidR="00460EFE" w:rsidRPr="00E925A9" w:rsidRDefault="00460EFE" w:rsidP="00460EFE">
      <w:pPr>
        <w:shd w:val="clear" w:color="auto" w:fill="FFFFFF"/>
        <w:spacing w:before="135" w:after="135" w:line="270" w:lineRule="atLeast"/>
        <w:ind w:firstLine="709"/>
        <w:jc w:val="both"/>
        <w:rPr>
          <w:rFonts w:ascii="Times New Roman" w:eastAsia="Times New Roman" w:hAnsi="Times New Roman" w:cs="Times New Roman"/>
          <w:color w:val="000000"/>
          <w:sz w:val="24"/>
          <w:szCs w:val="24"/>
          <w:lang w:eastAsia="ru-RU"/>
        </w:rPr>
      </w:pPr>
      <w:r w:rsidRPr="00E925A9">
        <w:rPr>
          <w:rFonts w:ascii="Times New Roman" w:eastAsia="Times New Roman" w:hAnsi="Times New Roman" w:cs="Times New Roman"/>
          <w:color w:val="000000"/>
          <w:sz w:val="24"/>
          <w:szCs w:val="24"/>
          <w:lang w:eastAsia="ru-RU"/>
        </w:rPr>
        <w:t xml:space="preserve">С востока везли дорогие восточные ткани, пряности, краски, драгоценные сосуды, украшения, ковры. </w:t>
      </w:r>
      <w:r w:rsidR="00931542" w:rsidRPr="00E925A9">
        <w:rPr>
          <w:rFonts w:ascii="Times New Roman" w:eastAsia="Times New Roman" w:hAnsi="Times New Roman" w:cs="Times New Roman"/>
          <w:color w:val="000000"/>
          <w:sz w:val="24"/>
          <w:szCs w:val="24"/>
          <w:lang w:eastAsia="ru-RU"/>
        </w:rPr>
        <w:t xml:space="preserve">В </w:t>
      </w:r>
      <w:r w:rsidRPr="00E925A9">
        <w:rPr>
          <w:rFonts w:ascii="Times New Roman" w:eastAsia="Times New Roman" w:hAnsi="Times New Roman" w:cs="Times New Roman"/>
          <w:color w:val="000000"/>
          <w:sz w:val="24"/>
          <w:szCs w:val="24"/>
          <w:lang w:eastAsia="ru-RU"/>
        </w:rPr>
        <w:t>Мензелинске продавалась китайская посуда, индийский кашемир, английская шерсть, немецкие сукна, заграничный батист.</w:t>
      </w:r>
    </w:p>
    <w:p w:rsidR="00460EFE" w:rsidRPr="00E925A9" w:rsidRDefault="00460EFE" w:rsidP="00460EFE">
      <w:pPr>
        <w:shd w:val="clear" w:color="auto" w:fill="FFFFFF"/>
        <w:spacing w:before="135" w:after="135" w:line="270" w:lineRule="atLeast"/>
        <w:ind w:firstLine="709"/>
        <w:jc w:val="both"/>
        <w:rPr>
          <w:rFonts w:ascii="Times New Roman" w:eastAsia="Times New Roman" w:hAnsi="Times New Roman" w:cs="Times New Roman"/>
          <w:color w:val="000000"/>
          <w:sz w:val="24"/>
          <w:szCs w:val="24"/>
          <w:lang w:eastAsia="ru-RU"/>
        </w:rPr>
      </w:pPr>
      <w:r w:rsidRPr="00E925A9">
        <w:rPr>
          <w:rFonts w:ascii="Times New Roman" w:eastAsia="Times New Roman" w:hAnsi="Times New Roman" w:cs="Times New Roman"/>
          <w:color w:val="000000"/>
          <w:sz w:val="24"/>
          <w:szCs w:val="24"/>
          <w:lang w:eastAsia="ru-RU"/>
        </w:rPr>
        <w:t xml:space="preserve">В Мензелинске было много купцов. Среди них такие известные купцы 1 гильдии, как Стахеевы, </w:t>
      </w:r>
      <w:proofErr w:type="spellStart"/>
      <w:r w:rsidRPr="00E925A9">
        <w:rPr>
          <w:rFonts w:ascii="Times New Roman" w:eastAsia="Times New Roman" w:hAnsi="Times New Roman" w:cs="Times New Roman"/>
          <w:color w:val="000000"/>
          <w:sz w:val="24"/>
          <w:szCs w:val="24"/>
          <w:lang w:eastAsia="ru-RU"/>
        </w:rPr>
        <w:t>Саитбаталлов</w:t>
      </w:r>
      <w:proofErr w:type="spellEnd"/>
      <w:r w:rsidRPr="00E925A9">
        <w:rPr>
          <w:rFonts w:ascii="Times New Roman" w:eastAsia="Times New Roman" w:hAnsi="Times New Roman" w:cs="Times New Roman"/>
          <w:color w:val="000000"/>
          <w:sz w:val="24"/>
          <w:szCs w:val="24"/>
          <w:lang w:eastAsia="ru-RU"/>
        </w:rPr>
        <w:t xml:space="preserve">, </w:t>
      </w:r>
      <w:proofErr w:type="spellStart"/>
      <w:r w:rsidRPr="00E925A9">
        <w:rPr>
          <w:rFonts w:ascii="Times New Roman" w:eastAsia="Times New Roman" w:hAnsi="Times New Roman" w:cs="Times New Roman"/>
          <w:color w:val="000000"/>
          <w:sz w:val="24"/>
          <w:szCs w:val="24"/>
          <w:lang w:eastAsia="ru-RU"/>
        </w:rPr>
        <w:t>Глезденев</w:t>
      </w:r>
      <w:proofErr w:type="spellEnd"/>
      <w:r w:rsidRPr="00E925A9">
        <w:rPr>
          <w:rFonts w:ascii="Times New Roman" w:eastAsia="Times New Roman" w:hAnsi="Times New Roman" w:cs="Times New Roman"/>
          <w:color w:val="000000"/>
          <w:sz w:val="24"/>
          <w:szCs w:val="24"/>
          <w:lang w:eastAsia="ru-RU"/>
        </w:rPr>
        <w:t xml:space="preserve">, </w:t>
      </w:r>
      <w:proofErr w:type="spellStart"/>
      <w:r w:rsidRPr="00E925A9">
        <w:rPr>
          <w:rFonts w:ascii="Times New Roman" w:eastAsia="Times New Roman" w:hAnsi="Times New Roman" w:cs="Times New Roman"/>
          <w:color w:val="000000"/>
          <w:sz w:val="24"/>
          <w:szCs w:val="24"/>
          <w:lang w:eastAsia="ru-RU"/>
        </w:rPr>
        <w:t>Халфин</w:t>
      </w:r>
      <w:proofErr w:type="spellEnd"/>
      <w:r w:rsidRPr="00E925A9">
        <w:rPr>
          <w:rFonts w:ascii="Times New Roman" w:eastAsia="Times New Roman" w:hAnsi="Times New Roman" w:cs="Times New Roman"/>
          <w:color w:val="000000"/>
          <w:sz w:val="24"/>
          <w:szCs w:val="24"/>
          <w:lang w:eastAsia="ru-RU"/>
        </w:rPr>
        <w:t>, а также Соколов, Пермяков, Федоров и другие.</w:t>
      </w:r>
    </w:p>
    <w:p w:rsidR="00460EFE" w:rsidRPr="00E925A9" w:rsidRDefault="00460EFE" w:rsidP="00460EFE">
      <w:pPr>
        <w:shd w:val="clear" w:color="auto" w:fill="FFFFFF"/>
        <w:spacing w:before="135" w:after="135" w:line="270" w:lineRule="atLeast"/>
        <w:ind w:firstLine="709"/>
        <w:jc w:val="both"/>
        <w:rPr>
          <w:rFonts w:ascii="Times New Roman" w:eastAsia="Times New Roman" w:hAnsi="Times New Roman" w:cs="Times New Roman"/>
          <w:color w:val="000000"/>
          <w:sz w:val="24"/>
          <w:szCs w:val="24"/>
          <w:lang w:eastAsia="ru-RU"/>
        </w:rPr>
      </w:pPr>
      <w:r w:rsidRPr="00E925A9">
        <w:rPr>
          <w:rFonts w:ascii="Times New Roman" w:eastAsia="Times New Roman" w:hAnsi="Times New Roman" w:cs="Times New Roman"/>
          <w:color w:val="000000"/>
          <w:sz w:val="24"/>
          <w:szCs w:val="24"/>
          <w:lang w:eastAsia="ru-RU"/>
        </w:rPr>
        <w:t xml:space="preserve">По инициативе купца </w:t>
      </w:r>
      <w:proofErr w:type="spellStart"/>
      <w:r w:rsidRPr="00E925A9">
        <w:rPr>
          <w:rFonts w:ascii="Times New Roman" w:eastAsia="Times New Roman" w:hAnsi="Times New Roman" w:cs="Times New Roman"/>
          <w:color w:val="000000"/>
          <w:sz w:val="24"/>
          <w:szCs w:val="24"/>
          <w:lang w:eastAsia="ru-RU"/>
        </w:rPr>
        <w:t>Глезденева</w:t>
      </w:r>
      <w:proofErr w:type="spellEnd"/>
      <w:r w:rsidR="0095457D">
        <w:rPr>
          <w:rFonts w:ascii="Times New Roman" w:eastAsia="Times New Roman" w:hAnsi="Times New Roman" w:cs="Times New Roman"/>
          <w:color w:val="000000"/>
          <w:sz w:val="24"/>
          <w:szCs w:val="24"/>
          <w:lang w:eastAsia="ru-RU"/>
        </w:rPr>
        <w:t xml:space="preserve"> </w:t>
      </w:r>
      <w:proofErr w:type="spellStart"/>
      <w:r w:rsidRPr="00E925A9">
        <w:rPr>
          <w:rFonts w:ascii="Times New Roman" w:eastAsia="Times New Roman" w:hAnsi="Times New Roman" w:cs="Times New Roman"/>
          <w:color w:val="000000"/>
          <w:sz w:val="24"/>
          <w:szCs w:val="24"/>
          <w:lang w:eastAsia="ru-RU"/>
        </w:rPr>
        <w:t>мензелинскими</w:t>
      </w:r>
      <w:proofErr w:type="spellEnd"/>
      <w:r w:rsidRPr="00E925A9">
        <w:rPr>
          <w:rFonts w:ascii="Times New Roman" w:eastAsia="Times New Roman" w:hAnsi="Times New Roman" w:cs="Times New Roman"/>
          <w:color w:val="000000"/>
          <w:sz w:val="24"/>
          <w:szCs w:val="24"/>
          <w:lang w:eastAsia="ru-RU"/>
        </w:rPr>
        <w:t xml:space="preserve"> купцами было подано прошение о строительстве железнодорожной ветке до города Мензелинска для перевозки грузов на ярмарку. В связи с этим через реку </w:t>
      </w:r>
      <w:proofErr w:type="spellStart"/>
      <w:r w:rsidRPr="00E925A9">
        <w:rPr>
          <w:rFonts w:ascii="Times New Roman" w:eastAsia="Times New Roman" w:hAnsi="Times New Roman" w:cs="Times New Roman"/>
          <w:color w:val="000000"/>
          <w:sz w:val="24"/>
          <w:szCs w:val="24"/>
          <w:lang w:eastAsia="ru-RU"/>
        </w:rPr>
        <w:t>Мензела</w:t>
      </w:r>
      <w:proofErr w:type="spellEnd"/>
      <w:r w:rsidRPr="00E925A9">
        <w:rPr>
          <w:rFonts w:ascii="Times New Roman" w:eastAsia="Times New Roman" w:hAnsi="Times New Roman" w:cs="Times New Roman"/>
          <w:color w:val="000000"/>
          <w:sz w:val="24"/>
          <w:szCs w:val="24"/>
          <w:lang w:eastAsia="ru-RU"/>
        </w:rPr>
        <w:t xml:space="preserve"> был построен в 1914 году железнодорожный мост, устроена насыпь, завезены шпалы, но в связи с началом первой мировой войны и нехватки металла строительство железнодорожной ветки было приостановлено, а в последствии так и не закончено. Мост остался и, утратив свое первоначальное </w:t>
      </w:r>
      <w:proofErr w:type="gramStart"/>
      <w:r w:rsidRPr="00E925A9">
        <w:rPr>
          <w:rFonts w:ascii="Times New Roman" w:eastAsia="Times New Roman" w:hAnsi="Times New Roman" w:cs="Times New Roman"/>
          <w:color w:val="000000"/>
          <w:sz w:val="24"/>
          <w:szCs w:val="24"/>
          <w:lang w:eastAsia="ru-RU"/>
        </w:rPr>
        <w:t>назначение</w:t>
      </w:r>
      <w:proofErr w:type="gramEnd"/>
      <w:r w:rsidRPr="00E925A9">
        <w:rPr>
          <w:rFonts w:ascii="Times New Roman" w:eastAsia="Times New Roman" w:hAnsi="Times New Roman" w:cs="Times New Roman"/>
          <w:color w:val="000000"/>
          <w:sz w:val="24"/>
          <w:szCs w:val="24"/>
          <w:lang w:eastAsia="ru-RU"/>
        </w:rPr>
        <w:t xml:space="preserve"> постепенно превратился в символ города.</w:t>
      </w:r>
    </w:p>
    <w:p w:rsidR="00460EFE" w:rsidRPr="00E925A9" w:rsidRDefault="00460EFE" w:rsidP="00460EFE">
      <w:pPr>
        <w:shd w:val="clear" w:color="auto" w:fill="FFFFFF"/>
        <w:spacing w:before="135" w:after="135" w:line="270" w:lineRule="atLeast"/>
        <w:ind w:firstLine="709"/>
        <w:jc w:val="both"/>
        <w:rPr>
          <w:rFonts w:ascii="Times New Roman" w:eastAsia="Times New Roman" w:hAnsi="Times New Roman" w:cs="Times New Roman"/>
          <w:color w:val="000000"/>
          <w:sz w:val="24"/>
          <w:szCs w:val="24"/>
          <w:lang w:eastAsia="ru-RU"/>
        </w:rPr>
      </w:pPr>
      <w:r w:rsidRPr="00E925A9">
        <w:rPr>
          <w:rFonts w:ascii="Times New Roman" w:eastAsia="Times New Roman" w:hAnsi="Times New Roman" w:cs="Times New Roman"/>
          <w:color w:val="000000"/>
          <w:sz w:val="24"/>
          <w:szCs w:val="24"/>
          <w:lang w:eastAsia="ru-RU"/>
        </w:rPr>
        <w:t>В Мензелинске, как во многих подобных ему городах бурно прошли события февральской буржуазно-демократической и Октябрьской социалистической революции.</w:t>
      </w:r>
    </w:p>
    <w:p w:rsidR="00460EFE" w:rsidRPr="00E925A9" w:rsidRDefault="00460EFE" w:rsidP="00460EFE">
      <w:pPr>
        <w:shd w:val="clear" w:color="auto" w:fill="FFFFFF"/>
        <w:spacing w:before="135" w:after="135" w:line="270" w:lineRule="atLeast"/>
        <w:ind w:firstLine="709"/>
        <w:jc w:val="both"/>
        <w:rPr>
          <w:rFonts w:ascii="Times New Roman" w:eastAsia="Times New Roman" w:hAnsi="Times New Roman" w:cs="Times New Roman"/>
          <w:color w:val="000000"/>
          <w:sz w:val="24"/>
          <w:szCs w:val="24"/>
          <w:lang w:eastAsia="ru-RU"/>
        </w:rPr>
      </w:pPr>
      <w:r w:rsidRPr="00E925A9">
        <w:rPr>
          <w:rFonts w:ascii="Times New Roman" w:eastAsia="Times New Roman" w:hAnsi="Times New Roman" w:cs="Times New Roman"/>
          <w:color w:val="000000"/>
          <w:sz w:val="24"/>
          <w:szCs w:val="24"/>
          <w:lang w:eastAsia="ru-RU"/>
        </w:rPr>
        <w:t xml:space="preserve">14 ноября 1917 года в Мензелинске, в здании нынешнего Государственного драмтеатра на собрании граждан была провозглашена Советская власть. Затем в 1918 – 1919 годах территория </w:t>
      </w:r>
      <w:proofErr w:type="gramStart"/>
      <w:r w:rsidRPr="00E925A9">
        <w:rPr>
          <w:rFonts w:ascii="Times New Roman" w:eastAsia="Times New Roman" w:hAnsi="Times New Roman" w:cs="Times New Roman"/>
          <w:color w:val="000000"/>
          <w:sz w:val="24"/>
          <w:szCs w:val="24"/>
          <w:lang w:eastAsia="ru-RU"/>
        </w:rPr>
        <w:t>нашего</w:t>
      </w:r>
      <w:proofErr w:type="gramEnd"/>
      <w:r w:rsidRPr="00E925A9">
        <w:rPr>
          <w:rFonts w:ascii="Times New Roman" w:eastAsia="Times New Roman" w:hAnsi="Times New Roman" w:cs="Times New Roman"/>
          <w:color w:val="000000"/>
          <w:sz w:val="24"/>
          <w:szCs w:val="24"/>
          <w:lang w:eastAsia="ru-RU"/>
        </w:rPr>
        <w:t xml:space="preserve"> района была ареной огнестрельных боевых действий Гражданской войны. Великая ответственность выпала на долю нашего края, когда от исхода сражений на Волге и Урале зависела судьба Советской власти.</w:t>
      </w:r>
    </w:p>
    <w:p w:rsidR="00460EFE" w:rsidRPr="00E925A9" w:rsidRDefault="00460EFE" w:rsidP="00460EFE">
      <w:pPr>
        <w:shd w:val="clear" w:color="auto" w:fill="FFFFFF"/>
        <w:spacing w:before="135" w:after="135" w:line="270" w:lineRule="atLeast"/>
        <w:ind w:firstLine="709"/>
        <w:jc w:val="both"/>
        <w:rPr>
          <w:rFonts w:ascii="Times New Roman" w:eastAsia="Times New Roman" w:hAnsi="Times New Roman" w:cs="Times New Roman"/>
          <w:color w:val="000000"/>
          <w:sz w:val="24"/>
          <w:szCs w:val="24"/>
          <w:lang w:eastAsia="ru-RU"/>
        </w:rPr>
      </w:pPr>
      <w:r w:rsidRPr="00E925A9">
        <w:rPr>
          <w:rFonts w:ascii="Times New Roman" w:eastAsia="Times New Roman" w:hAnsi="Times New Roman" w:cs="Times New Roman"/>
          <w:color w:val="000000"/>
          <w:sz w:val="24"/>
          <w:szCs w:val="24"/>
          <w:lang w:eastAsia="ru-RU"/>
        </w:rPr>
        <w:t xml:space="preserve">Через год и весь Мензелинский уезд трижды прокатывались волны Гражданской войны. Видели здесь и мятежных </w:t>
      </w:r>
      <w:proofErr w:type="spellStart"/>
      <w:r w:rsidRPr="00E925A9">
        <w:rPr>
          <w:rFonts w:ascii="Times New Roman" w:eastAsia="Times New Roman" w:hAnsi="Times New Roman" w:cs="Times New Roman"/>
          <w:color w:val="000000"/>
          <w:sz w:val="24"/>
          <w:szCs w:val="24"/>
          <w:lang w:eastAsia="ru-RU"/>
        </w:rPr>
        <w:t>белочехов</w:t>
      </w:r>
      <w:proofErr w:type="spellEnd"/>
      <w:r w:rsidRPr="00E925A9">
        <w:rPr>
          <w:rFonts w:ascii="Times New Roman" w:eastAsia="Times New Roman" w:hAnsi="Times New Roman" w:cs="Times New Roman"/>
          <w:color w:val="000000"/>
          <w:sz w:val="24"/>
          <w:szCs w:val="24"/>
          <w:lang w:eastAsia="ru-RU"/>
        </w:rPr>
        <w:t xml:space="preserve">, топтали улицы </w:t>
      </w:r>
      <w:proofErr w:type="gramStart"/>
      <w:r w:rsidRPr="00E925A9">
        <w:rPr>
          <w:rFonts w:ascii="Times New Roman" w:eastAsia="Times New Roman" w:hAnsi="Times New Roman" w:cs="Times New Roman"/>
          <w:color w:val="000000"/>
          <w:sz w:val="24"/>
          <w:szCs w:val="24"/>
          <w:lang w:eastAsia="ru-RU"/>
        </w:rPr>
        <w:t>города</w:t>
      </w:r>
      <w:proofErr w:type="gramEnd"/>
      <w:r w:rsidRPr="00E925A9">
        <w:rPr>
          <w:rFonts w:ascii="Times New Roman" w:eastAsia="Times New Roman" w:hAnsi="Times New Roman" w:cs="Times New Roman"/>
          <w:color w:val="000000"/>
          <w:sz w:val="24"/>
          <w:szCs w:val="24"/>
          <w:lang w:eastAsia="ru-RU"/>
        </w:rPr>
        <w:t xml:space="preserve"> подкованные сапоги колчаковцев. Незабываемой страницей в боевой летописи тех огненных лет остались подвиги бойцов Мензелинского коммунистического батальона, входившей в состав знаменитой </w:t>
      </w:r>
      <w:proofErr w:type="spellStart"/>
      <w:r w:rsidRPr="00E925A9">
        <w:rPr>
          <w:rFonts w:ascii="Times New Roman" w:eastAsia="Times New Roman" w:hAnsi="Times New Roman" w:cs="Times New Roman"/>
          <w:color w:val="000000"/>
          <w:sz w:val="24"/>
          <w:szCs w:val="24"/>
          <w:lang w:eastAsia="ru-RU"/>
        </w:rPr>
        <w:t>Азинской</w:t>
      </w:r>
      <w:proofErr w:type="spellEnd"/>
      <w:r w:rsidRPr="00E925A9">
        <w:rPr>
          <w:rFonts w:ascii="Times New Roman" w:eastAsia="Times New Roman" w:hAnsi="Times New Roman" w:cs="Times New Roman"/>
          <w:color w:val="000000"/>
          <w:sz w:val="24"/>
          <w:szCs w:val="24"/>
          <w:lang w:eastAsia="ru-RU"/>
        </w:rPr>
        <w:t xml:space="preserve"> дивизии. 17 мая 1919 года войсками </w:t>
      </w:r>
      <w:proofErr w:type="spellStart"/>
      <w:r w:rsidRPr="00E925A9">
        <w:rPr>
          <w:rFonts w:ascii="Times New Roman" w:eastAsia="Times New Roman" w:hAnsi="Times New Roman" w:cs="Times New Roman"/>
          <w:color w:val="000000"/>
          <w:sz w:val="24"/>
          <w:szCs w:val="24"/>
          <w:lang w:eastAsia="ru-RU"/>
        </w:rPr>
        <w:t>Азинской</w:t>
      </w:r>
      <w:proofErr w:type="spellEnd"/>
      <w:r w:rsidRPr="00E925A9">
        <w:rPr>
          <w:rFonts w:ascii="Times New Roman" w:eastAsia="Times New Roman" w:hAnsi="Times New Roman" w:cs="Times New Roman"/>
          <w:color w:val="000000"/>
          <w:sz w:val="24"/>
          <w:szCs w:val="24"/>
          <w:lang w:eastAsia="ru-RU"/>
        </w:rPr>
        <w:t xml:space="preserve"> был освобожден Мензелинск.  В освобождении города принимал участие Маршал Советского Союза, дважды Герой Советского Союза В.И.Чуйков. Вспоминая о тех годах, один из активных участников Гражданской войны </w:t>
      </w:r>
      <w:proofErr w:type="spellStart"/>
      <w:r w:rsidRPr="00E925A9">
        <w:rPr>
          <w:rFonts w:ascii="Times New Roman" w:eastAsia="Times New Roman" w:hAnsi="Times New Roman" w:cs="Times New Roman"/>
          <w:color w:val="000000"/>
          <w:sz w:val="24"/>
          <w:szCs w:val="24"/>
          <w:lang w:eastAsia="ru-RU"/>
        </w:rPr>
        <w:t>А.М.Железкин</w:t>
      </w:r>
      <w:proofErr w:type="spellEnd"/>
      <w:r w:rsidRPr="00E925A9">
        <w:rPr>
          <w:rFonts w:ascii="Times New Roman" w:eastAsia="Times New Roman" w:hAnsi="Times New Roman" w:cs="Times New Roman"/>
          <w:color w:val="000000"/>
          <w:sz w:val="24"/>
          <w:szCs w:val="24"/>
          <w:lang w:eastAsia="ru-RU"/>
        </w:rPr>
        <w:t xml:space="preserve"> писал: «Мензелинск занимал больш</w:t>
      </w:r>
      <w:r w:rsidR="004B498E" w:rsidRPr="00E925A9">
        <w:rPr>
          <w:rFonts w:ascii="Times New Roman" w:eastAsia="Times New Roman" w:hAnsi="Times New Roman" w:cs="Times New Roman"/>
          <w:color w:val="000000"/>
          <w:sz w:val="24"/>
          <w:szCs w:val="24"/>
          <w:lang w:eastAsia="ru-RU"/>
        </w:rPr>
        <w:t>е</w:t>
      </w:r>
      <w:r w:rsidRPr="00E925A9">
        <w:rPr>
          <w:rFonts w:ascii="Times New Roman" w:eastAsia="Times New Roman" w:hAnsi="Times New Roman" w:cs="Times New Roman"/>
          <w:color w:val="000000"/>
          <w:sz w:val="24"/>
          <w:szCs w:val="24"/>
          <w:lang w:eastAsia="ru-RU"/>
        </w:rPr>
        <w:t>е значение, чем другие уезды Уфимской губернии. Уезд на революционный фронт направил 8 тысяч партизан, 10 тысяч добровольцев-красноармейцев. Короче говоря, в боях против революции приняло участие 18 тысяч мензелинцев».</w:t>
      </w:r>
    </w:p>
    <w:p w:rsidR="00460EFE" w:rsidRPr="00E925A9" w:rsidRDefault="00460EFE" w:rsidP="00460EFE">
      <w:pPr>
        <w:shd w:val="clear" w:color="auto" w:fill="FFFFFF"/>
        <w:spacing w:before="135" w:after="135" w:line="270" w:lineRule="atLeast"/>
        <w:ind w:firstLine="709"/>
        <w:jc w:val="both"/>
        <w:rPr>
          <w:rFonts w:ascii="Times New Roman" w:eastAsia="Times New Roman" w:hAnsi="Times New Roman" w:cs="Times New Roman"/>
          <w:color w:val="000000"/>
          <w:sz w:val="24"/>
          <w:szCs w:val="24"/>
          <w:lang w:eastAsia="ru-RU"/>
        </w:rPr>
      </w:pPr>
      <w:r w:rsidRPr="00E925A9">
        <w:rPr>
          <w:rFonts w:ascii="Times New Roman" w:eastAsia="Times New Roman" w:hAnsi="Times New Roman" w:cs="Times New Roman"/>
          <w:color w:val="000000"/>
          <w:sz w:val="24"/>
          <w:szCs w:val="24"/>
          <w:lang w:eastAsia="ru-RU"/>
        </w:rPr>
        <w:lastRenderedPageBreak/>
        <w:t xml:space="preserve">Яркую страницу в истории своего города внесли трудящиеся Мензелинского района в годы Великой Отечественной войны. Трудящиеся с гневом осуждали фашизм, заявляли о своей готовности к защите Родины, заверяли работать, не покладая рук для победы над врагом. Только за первые дни войны от трудящихся района в адрес военного комиссариата поступило тысячи заявлений о просьбе добровольно отправиться на фронт. В годы войны свыше 15 тысяч мензелинцев были мобилизованы в действующую армию и почти половина из них не вернулись домой. Почти каждая вторая семья потеряла мужа, отца, брата, сестру. Храбро, мужественно сражались </w:t>
      </w:r>
      <w:proofErr w:type="spellStart"/>
      <w:r w:rsidRPr="00E925A9">
        <w:rPr>
          <w:rFonts w:ascii="Times New Roman" w:eastAsia="Times New Roman" w:hAnsi="Times New Roman" w:cs="Times New Roman"/>
          <w:color w:val="000000"/>
          <w:sz w:val="24"/>
          <w:szCs w:val="24"/>
          <w:lang w:eastAsia="ru-RU"/>
        </w:rPr>
        <w:t>мензелинцы</w:t>
      </w:r>
      <w:proofErr w:type="spellEnd"/>
      <w:r w:rsidRPr="00E925A9">
        <w:rPr>
          <w:rFonts w:ascii="Times New Roman" w:eastAsia="Times New Roman" w:hAnsi="Times New Roman" w:cs="Times New Roman"/>
          <w:color w:val="000000"/>
          <w:sz w:val="24"/>
          <w:szCs w:val="24"/>
          <w:lang w:eastAsia="ru-RU"/>
        </w:rPr>
        <w:t xml:space="preserve"> на фронте. Четверо из них стали Героями Советского Союза. Это генерал-полковник </w:t>
      </w:r>
      <w:proofErr w:type="spellStart"/>
      <w:r w:rsidRPr="00E925A9">
        <w:rPr>
          <w:rFonts w:ascii="Times New Roman" w:eastAsia="Times New Roman" w:hAnsi="Times New Roman" w:cs="Times New Roman"/>
          <w:color w:val="000000"/>
          <w:sz w:val="24"/>
          <w:szCs w:val="24"/>
          <w:lang w:eastAsia="ru-RU"/>
        </w:rPr>
        <w:t>Гордов</w:t>
      </w:r>
      <w:proofErr w:type="spellEnd"/>
      <w:r w:rsidRPr="00E925A9">
        <w:rPr>
          <w:rFonts w:ascii="Times New Roman" w:eastAsia="Times New Roman" w:hAnsi="Times New Roman" w:cs="Times New Roman"/>
          <w:color w:val="000000"/>
          <w:sz w:val="24"/>
          <w:szCs w:val="24"/>
          <w:lang w:eastAsia="ru-RU"/>
        </w:rPr>
        <w:t xml:space="preserve"> Василий Николаевич, капитан </w:t>
      </w:r>
      <w:proofErr w:type="spellStart"/>
      <w:r w:rsidRPr="00E925A9">
        <w:rPr>
          <w:rFonts w:ascii="Times New Roman" w:eastAsia="Times New Roman" w:hAnsi="Times New Roman" w:cs="Times New Roman"/>
          <w:color w:val="000000"/>
          <w:sz w:val="24"/>
          <w:szCs w:val="24"/>
          <w:lang w:eastAsia="ru-RU"/>
        </w:rPr>
        <w:t>Тапиков</w:t>
      </w:r>
      <w:proofErr w:type="spellEnd"/>
      <w:r w:rsidRPr="00E925A9">
        <w:rPr>
          <w:rFonts w:ascii="Times New Roman" w:eastAsia="Times New Roman" w:hAnsi="Times New Roman" w:cs="Times New Roman"/>
          <w:color w:val="000000"/>
          <w:sz w:val="24"/>
          <w:szCs w:val="24"/>
          <w:lang w:eastAsia="ru-RU"/>
        </w:rPr>
        <w:t xml:space="preserve"> Самуил Михайлович, Винокуров Борис Алексеевич и </w:t>
      </w:r>
      <w:proofErr w:type="spellStart"/>
      <w:r w:rsidRPr="00E925A9">
        <w:rPr>
          <w:rFonts w:ascii="Times New Roman" w:eastAsia="Times New Roman" w:hAnsi="Times New Roman" w:cs="Times New Roman"/>
          <w:color w:val="000000"/>
          <w:sz w:val="24"/>
          <w:szCs w:val="24"/>
          <w:lang w:eastAsia="ru-RU"/>
        </w:rPr>
        <w:t>Галиев</w:t>
      </w:r>
      <w:proofErr w:type="spellEnd"/>
      <w:r w:rsidR="0095457D">
        <w:rPr>
          <w:rFonts w:ascii="Times New Roman" w:eastAsia="Times New Roman" w:hAnsi="Times New Roman" w:cs="Times New Roman"/>
          <w:color w:val="000000"/>
          <w:sz w:val="24"/>
          <w:szCs w:val="24"/>
          <w:lang w:eastAsia="ru-RU"/>
        </w:rPr>
        <w:t xml:space="preserve"> </w:t>
      </w:r>
      <w:proofErr w:type="spellStart"/>
      <w:r w:rsidRPr="00E925A9">
        <w:rPr>
          <w:rFonts w:ascii="Times New Roman" w:eastAsia="Times New Roman" w:hAnsi="Times New Roman" w:cs="Times New Roman"/>
          <w:color w:val="000000"/>
          <w:sz w:val="24"/>
          <w:szCs w:val="24"/>
          <w:lang w:eastAsia="ru-RU"/>
        </w:rPr>
        <w:t>Фахрази</w:t>
      </w:r>
      <w:proofErr w:type="spellEnd"/>
      <w:r w:rsidR="0095457D">
        <w:rPr>
          <w:rFonts w:ascii="Times New Roman" w:eastAsia="Times New Roman" w:hAnsi="Times New Roman" w:cs="Times New Roman"/>
          <w:color w:val="000000"/>
          <w:sz w:val="24"/>
          <w:szCs w:val="24"/>
          <w:lang w:eastAsia="ru-RU"/>
        </w:rPr>
        <w:t xml:space="preserve"> </w:t>
      </w:r>
      <w:proofErr w:type="spellStart"/>
      <w:r w:rsidRPr="00E925A9">
        <w:rPr>
          <w:rFonts w:ascii="Times New Roman" w:eastAsia="Times New Roman" w:hAnsi="Times New Roman" w:cs="Times New Roman"/>
          <w:color w:val="000000"/>
          <w:sz w:val="24"/>
          <w:szCs w:val="24"/>
          <w:lang w:eastAsia="ru-RU"/>
        </w:rPr>
        <w:t>Галеевич</w:t>
      </w:r>
      <w:proofErr w:type="spellEnd"/>
      <w:r w:rsidRPr="00E925A9">
        <w:rPr>
          <w:rFonts w:ascii="Times New Roman" w:eastAsia="Times New Roman" w:hAnsi="Times New Roman" w:cs="Times New Roman"/>
          <w:color w:val="000000"/>
          <w:sz w:val="24"/>
          <w:szCs w:val="24"/>
          <w:lang w:eastAsia="ru-RU"/>
        </w:rPr>
        <w:t xml:space="preserve">. Горячев Алексей Андреевич, Фролов Никита Васильевич – является полным кавалером трех орденов Славы. </w:t>
      </w:r>
      <w:proofErr w:type="gramStart"/>
      <w:r w:rsidRPr="00E925A9">
        <w:rPr>
          <w:rFonts w:ascii="Times New Roman" w:eastAsia="Times New Roman" w:hAnsi="Times New Roman" w:cs="Times New Roman"/>
          <w:color w:val="000000"/>
          <w:sz w:val="24"/>
          <w:szCs w:val="24"/>
          <w:lang w:eastAsia="ru-RU"/>
        </w:rPr>
        <w:t>Более 2700 мензелинцев награждены орденами и медалями за боевые заслуги.</w:t>
      </w:r>
      <w:proofErr w:type="gramEnd"/>
    </w:p>
    <w:p w:rsidR="00460EFE" w:rsidRPr="00E925A9" w:rsidRDefault="00460EFE" w:rsidP="00460EFE">
      <w:pPr>
        <w:shd w:val="clear" w:color="auto" w:fill="FFFFFF"/>
        <w:spacing w:before="135" w:after="135" w:line="270" w:lineRule="atLeast"/>
        <w:ind w:firstLine="709"/>
        <w:jc w:val="both"/>
        <w:rPr>
          <w:rFonts w:ascii="Times New Roman" w:eastAsia="Times New Roman" w:hAnsi="Times New Roman" w:cs="Times New Roman"/>
          <w:color w:val="000000"/>
          <w:sz w:val="24"/>
          <w:szCs w:val="24"/>
          <w:lang w:eastAsia="ru-RU"/>
        </w:rPr>
      </w:pPr>
      <w:r w:rsidRPr="00E925A9">
        <w:rPr>
          <w:rFonts w:ascii="Times New Roman" w:eastAsia="Times New Roman" w:hAnsi="Times New Roman" w:cs="Times New Roman"/>
          <w:color w:val="000000"/>
          <w:sz w:val="24"/>
          <w:szCs w:val="24"/>
          <w:lang w:eastAsia="ru-RU"/>
        </w:rPr>
        <w:t xml:space="preserve">В грозные годы войны в здании педагогического училища было размещено военно-политическое училище, где учился </w:t>
      </w:r>
      <w:proofErr w:type="gramStart"/>
      <w:r w:rsidRPr="00E925A9">
        <w:rPr>
          <w:rFonts w:ascii="Times New Roman" w:eastAsia="Times New Roman" w:hAnsi="Times New Roman" w:cs="Times New Roman"/>
          <w:color w:val="000000"/>
          <w:sz w:val="24"/>
          <w:szCs w:val="24"/>
          <w:lang w:eastAsia="ru-RU"/>
        </w:rPr>
        <w:t>и</w:t>
      </w:r>
      <w:proofErr w:type="gramEnd"/>
      <w:r w:rsidRPr="00E925A9">
        <w:rPr>
          <w:rFonts w:ascii="Times New Roman" w:eastAsia="Times New Roman" w:hAnsi="Times New Roman" w:cs="Times New Roman"/>
          <w:color w:val="000000"/>
          <w:sz w:val="24"/>
          <w:szCs w:val="24"/>
          <w:lang w:eastAsia="ru-RU"/>
        </w:rPr>
        <w:t xml:space="preserve"> откуда ушел в бессмертие поэт-патриот, Герой Советского Союза </w:t>
      </w:r>
      <w:proofErr w:type="spellStart"/>
      <w:r w:rsidRPr="00E925A9">
        <w:rPr>
          <w:rFonts w:ascii="Times New Roman" w:eastAsia="Times New Roman" w:hAnsi="Times New Roman" w:cs="Times New Roman"/>
          <w:color w:val="000000"/>
          <w:sz w:val="24"/>
          <w:szCs w:val="24"/>
          <w:lang w:eastAsia="ru-RU"/>
        </w:rPr>
        <w:t>Муса</w:t>
      </w:r>
      <w:proofErr w:type="spellEnd"/>
      <w:r w:rsidRPr="00E925A9">
        <w:rPr>
          <w:rFonts w:ascii="Times New Roman" w:eastAsia="Times New Roman" w:hAnsi="Times New Roman" w:cs="Times New Roman"/>
          <w:color w:val="000000"/>
          <w:sz w:val="24"/>
          <w:szCs w:val="24"/>
          <w:lang w:eastAsia="ru-RU"/>
        </w:rPr>
        <w:t xml:space="preserve"> </w:t>
      </w:r>
      <w:proofErr w:type="spellStart"/>
      <w:r w:rsidRPr="00E925A9">
        <w:rPr>
          <w:rFonts w:ascii="Times New Roman" w:eastAsia="Times New Roman" w:hAnsi="Times New Roman" w:cs="Times New Roman"/>
          <w:color w:val="000000"/>
          <w:sz w:val="24"/>
          <w:szCs w:val="24"/>
          <w:lang w:eastAsia="ru-RU"/>
        </w:rPr>
        <w:t>Джалиль</w:t>
      </w:r>
      <w:proofErr w:type="spellEnd"/>
      <w:r w:rsidRPr="00E925A9">
        <w:rPr>
          <w:rFonts w:ascii="Times New Roman" w:eastAsia="Times New Roman" w:hAnsi="Times New Roman" w:cs="Times New Roman"/>
          <w:color w:val="000000"/>
          <w:sz w:val="24"/>
          <w:szCs w:val="24"/>
          <w:lang w:eastAsia="ru-RU"/>
        </w:rPr>
        <w:t>.</w:t>
      </w:r>
    </w:p>
    <w:p w:rsidR="00460EFE" w:rsidRPr="00E925A9" w:rsidRDefault="00460EFE" w:rsidP="00460EFE">
      <w:pPr>
        <w:shd w:val="clear" w:color="auto" w:fill="FFFFFF"/>
        <w:spacing w:before="135" w:after="135" w:line="270" w:lineRule="atLeast"/>
        <w:ind w:firstLine="709"/>
        <w:jc w:val="both"/>
        <w:rPr>
          <w:rFonts w:ascii="Times New Roman" w:eastAsia="Times New Roman" w:hAnsi="Times New Roman" w:cs="Times New Roman"/>
          <w:color w:val="000000"/>
          <w:sz w:val="24"/>
          <w:szCs w:val="24"/>
          <w:lang w:eastAsia="ru-RU"/>
        </w:rPr>
      </w:pPr>
      <w:r w:rsidRPr="00E925A9">
        <w:rPr>
          <w:rFonts w:ascii="Times New Roman" w:eastAsia="Times New Roman" w:hAnsi="Times New Roman" w:cs="Times New Roman"/>
          <w:color w:val="000000"/>
          <w:sz w:val="24"/>
          <w:szCs w:val="24"/>
          <w:lang w:eastAsia="ru-RU"/>
        </w:rPr>
        <w:t>Мензелинцы радушно приняли своих братьев и сестер, детей, вынужденных эвакуироваться временно с оккупированных территорий немецко-фашистскими захватчиками. Здесь они нашли сочувствие и всестороннюю поддержку не только со стороны горожан, но и всех жителей района. В районе во время войны было шесть детских домов и несколько госпиталей. Среди эвакуированных было много впоследствии знаменитых людей. В том числе и актриса Алла Ларионова. Многие остались жить в Мензелинске и после войны.</w:t>
      </w:r>
    </w:p>
    <w:p w:rsidR="00460EFE" w:rsidRPr="00E925A9" w:rsidRDefault="00460EFE" w:rsidP="00460EFE">
      <w:pPr>
        <w:shd w:val="clear" w:color="auto" w:fill="FFFFFF"/>
        <w:spacing w:before="135" w:after="135" w:line="270" w:lineRule="atLeast"/>
        <w:ind w:firstLine="709"/>
        <w:jc w:val="both"/>
        <w:rPr>
          <w:rFonts w:ascii="Times New Roman" w:eastAsia="Times New Roman" w:hAnsi="Times New Roman" w:cs="Times New Roman"/>
          <w:color w:val="000000"/>
          <w:sz w:val="24"/>
          <w:szCs w:val="24"/>
          <w:lang w:eastAsia="ru-RU"/>
        </w:rPr>
      </w:pPr>
      <w:r w:rsidRPr="00E925A9">
        <w:rPr>
          <w:rFonts w:ascii="Times New Roman" w:eastAsia="Times New Roman" w:hAnsi="Times New Roman" w:cs="Times New Roman"/>
          <w:color w:val="000000"/>
          <w:sz w:val="24"/>
          <w:szCs w:val="24"/>
          <w:lang w:eastAsia="ru-RU"/>
        </w:rPr>
        <w:t xml:space="preserve">Тыл в годы войны тоже стал фронтом. Население города и района принимало активное участие в различных патриотических движениях. В фонд обороны из личных сбережений трудящихся поступило 1 миллион 300 тысяч рублей. Председатель колхоза «Кызыл </w:t>
      </w:r>
      <w:proofErr w:type="spellStart"/>
      <w:r w:rsidRPr="00E925A9">
        <w:rPr>
          <w:rFonts w:ascii="Times New Roman" w:eastAsia="Times New Roman" w:hAnsi="Times New Roman" w:cs="Times New Roman"/>
          <w:color w:val="000000"/>
          <w:sz w:val="24"/>
          <w:szCs w:val="24"/>
          <w:lang w:eastAsia="ru-RU"/>
        </w:rPr>
        <w:t>Юлдуз</w:t>
      </w:r>
      <w:proofErr w:type="spellEnd"/>
      <w:r w:rsidRPr="00E925A9">
        <w:rPr>
          <w:rFonts w:ascii="Times New Roman" w:eastAsia="Times New Roman" w:hAnsi="Times New Roman" w:cs="Times New Roman"/>
          <w:color w:val="000000"/>
          <w:sz w:val="24"/>
          <w:szCs w:val="24"/>
          <w:lang w:eastAsia="ru-RU"/>
        </w:rPr>
        <w:t xml:space="preserve">», </w:t>
      </w:r>
      <w:proofErr w:type="spellStart"/>
      <w:r w:rsidRPr="00E925A9">
        <w:rPr>
          <w:rFonts w:ascii="Times New Roman" w:eastAsia="Times New Roman" w:hAnsi="Times New Roman" w:cs="Times New Roman"/>
          <w:color w:val="000000"/>
          <w:sz w:val="24"/>
          <w:szCs w:val="24"/>
          <w:lang w:eastAsia="ru-RU"/>
        </w:rPr>
        <w:t>Курбангалин</w:t>
      </w:r>
      <w:proofErr w:type="spellEnd"/>
      <w:r w:rsidRPr="00E925A9">
        <w:rPr>
          <w:rFonts w:ascii="Times New Roman" w:eastAsia="Times New Roman" w:hAnsi="Times New Roman" w:cs="Times New Roman"/>
          <w:color w:val="000000"/>
          <w:sz w:val="24"/>
          <w:szCs w:val="24"/>
          <w:lang w:eastAsia="ru-RU"/>
        </w:rPr>
        <w:t xml:space="preserve"> внес 150 тысяч рублей, колхозник </w:t>
      </w:r>
      <w:proofErr w:type="spellStart"/>
      <w:r w:rsidRPr="00E925A9">
        <w:rPr>
          <w:rFonts w:ascii="Times New Roman" w:eastAsia="Times New Roman" w:hAnsi="Times New Roman" w:cs="Times New Roman"/>
          <w:color w:val="000000"/>
          <w:sz w:val="24"/>
          <w:szCs w:val="24"/>
          <w:lang w:eastAsia="ru-RU"/>
        </w:rPr>
        <w:t>д</w:t>
      </w:r>
      <w:proofErr w:type="gramStart"/>
      <w:r w:rsidRPr="00E925A9">
        <w:rPr>
          <w:rFonts w:ascii="Times New Roman" w:eastAsia="Times New Roman" w:hAnsi="Times New Roman" w:cs="Times New Roman"/>
          <w:color w:val="000000"/>
          <w:sz w:val="24"/>
          <w:szCs w:val="24"/>
          <w:lang w:eastAsia="ru-RU"/>
        </w:rPr>
        <w:t>.К</w:t>
      </w:r>
      <w:proofErr w:type="gramEnd"/>
      <w:r w:rsidRPr="00E925A9">
        <w:rPr>
          <w:rFonts w:ascii="Times New Roman" w:eastAsia="Times New Roman" w:hAnsi="Times New Roman" w:cs="Times New Roman"/>
          <w:color w:val="000000"/>
          <w:sz w:val="24"/>
          <w:szCs w:val="24"/>
          <w:lang w:eastAsia="ru-RU"/>
        </w:rPr>
        <w:t>алмия</w:t>
      </w:r>
      <w:proofErr w:type="spellEnd"/>
      <w:r w:rsidR="0095457D">
        <w:rPr>
          <w:rFonts w:ascii="Times New Roman" w:eastAsia="Times New Roman" w:hAnsi="Times New Roman" w:cs="Times New Roman"/>
          <w:color w:val="000000"/>
          <w:sz w:val="24"/>
          <w:szCs w:val="24"/>
          <w:lang w:eastAsia="ru-RU"/>
        </w:rPr>
        <w:t xml:space="preserve"> </w:t>
      </w:r>
      <w:proofErr w:type="spellStart"/>
      <w:r w:rsidRPr="00E925A9">
        <w:rPr>
          <w:rFonts w:ascii="Times New Roman" w:eastAsia="Times New Roman" w:hAnsi="Times New Roman" w:cs="Times New Roman"/>
          <w:color w:val="000000"/>
          <w:sz w:val="24"/>
          <w:szCs w:val="24"/>
          <w:lang w:eastAsia="ru-RU"/>
        </w:rPr>
        <w:t>АхметовХ</w:t>
      </w:r>
      <w:proofErr w:type="spellEnd"/>
      <w:r w:rsidRPr="00E925A9">
        <w:rPr>
          <w:rFonts w:ascii="Times New Roman" w:eastAsia="Times New Roman" w:hAnsi="Times New Roman" w:cs="Times New Roman"/>
          <w:color w:val="000000"/>
          <w:sz w:val="24"/>
          <w:szCs w:val="24"/>
          <w:lang w:eastAsia="ru-RU"/>
        </w:rPr>
        <w:t xml:space="preserve">. 100 тысяч рублей, учительница средней школы №1 </w:t>
      </w:r>
      <w:proofErr w:type="spellStart"/>
      <w:r w:rsidRPr="00E925A9">
        <w:rPr>
          <w:rFonts w:ascii="Times New Roman" w:eastAsia="Times New Roman" w:hAnsi="Times New Roman" w:cs="Times New Roman"/>
          <w:color w:val="000000"/>
          <w:sz w:val="24"/>
          <w:szCs w:val="24"/>
          <w:lang w:eastAsia="ru-RU"/>
        </w:rPr>
        <w:t>Халитова</w:t>
      </w:r>
      <w:proofErr w:type="spellEnd"/>
      <w:r w:rsidRPr="00E925A9">
        <w:rPr>
          <w:rFonts w:ascii="Times New Roman" w:eastAsia="Times New Roman" w:hAnsi="Times New Roman" w:cs="Times New Roman"/>
          <w:color w:val="000000"/>
          <w:sz w:val="24"/>
          <w:szCs w:val="24"/>
          <w:lang w:eastAsia="ru-RU"/>
        </w:rPr>
        <w:t xml:space="preserve"> 10 тысяч рублей, 20 тысяч рублей внесла в фонд обороны станция юннатов. Крупные суммы были внесены на строительство эскадрильи боевых самолетов, танковой колонны «Колхозник Татарии», в фонд Победы, на помощь освобожденным от оккупации районам страны.</w:t>
      </w:r>
    </w:p>
    <w:p w:rsidR="00460EFE" w:rsidRPr="00E925A9" w:rsidRDefault="00460EFE" w:rsidP="00460EFE">
      <w:pPr>
        <w:shd w:val="clear" w:color="auto" w:fill="FFFFFF"/>
        <w:spacing w:before="135" w:after="135" w:line="270" w:lineRule="atLeast"/>
        <w:ind w:firstLine="709"/>
        <w:jc w:val="both"/>
        <w:rPr>
          <w:rFonts w:ascii="Times New Roman" w:eastAsia="Times New Roman" w:hAnsi="Times New Roman" w:cs="Times New Roman"/>
          <w:color w:val="000000"/>
          <w:sz w:val="24"/>
          <w:szCs w:val="24"/>
          <w:lang w:eastAsia="ru-RU"/>
        </w:rPr>
      </w:pPr>
      <w:r w:rsidRPr="00E925A9">
        <w:rPr>
          <w:rFonts w:ascii="Times New Roman" w:eastAsia="Times New Roman" w:hAnsi="Times New Roman" w:cs="Times New Roman"/>
          <w:color w:val="000000"/>
          <w:sz w:val="24"/>
          <w:szCs w:val="24"/>
          <w:lang w:eastAsia="ru-RU"/>
        </w:rPr>
        <w:t xml:space="preserve">Боевые и трудовые подвиги мензелинцев в годы войны высоко оценены Родиной. </w:t>
      </w:r>
      <w:proofErr w:type="gramStart"/>
      <w:r w:rsidRPr="00E925A9">
        <w:rPr>
          <w:rFonts w:ascii="Times New Roman" w:eastAsia="Times New Roman" w:hAnsi="Times New Roman" w:cs="Times New Roman"/>
          <w:color w:val="000000"/>
          <w:sz w:val="24"/>
          <w:szCs w:val="24"/>
          <w:lang w:eastAsia="ru-RU"/>
        </w:rPr>
        <w:t>Около 9 тысяч из них награждены орденами и медалями.</w:t>
      </w:r>
      <w:proofErr w:type="gramEnd"/>
    </w:p>
    <w:p w:rsidR="00460EFE" w:rsidRPr="00E925A9" w:rsidRDefault="00460EFE" w:rsidP="00460EFE">
      <w:pPr>
        <w:shd w:val="clear" w:color="auto" w:fill="FFFFFF"/>
        <w:spacing w:before="135" w:after="135" w:line="270" w:lineRule="atLeast"/>
        <w:ind w:firstLine="709"/>
        <w:jc w:val="both"/>
        <w:rPr>
          <w:rFonts w:ascii="Times New Roman" w:eastAsia="Times New Roman" w:hAnsi="Times New Roman" w:cs="Times New Roman"/>
          <w:color w:val="000000"/>
          <w:sz w:val="24"/>
          <w:szCs w:val="24"/>
          <w:lang w:eastAsia="ru-RU"/>
        </w:rPr>
      </w:pPr>
      <w:r w:rsidRPr="00E925A9">
        <w:rPr>
          <w:rFonts w:ascii="Times New Roman" w:eastAsia="Times New Roman" w:hAnsi="Times New Roman" w:cs="Times New Roman"/>
          <w:color w:val="000000"/>
          <w:sz w:val="24"/>
          <w:szCs w:val="24"/>
          <w:lang w:eastAsia="ru-RU"/>
        </w:rPr>
        <w:t>Как и вся страна</w:t>
      </w:r>
      <w:r w:rsidR="009312B5" w:rsidRPr="00E925A9">
        <w:rPr>
          <w:rFonts w:ascii="Times New Roman" w:eastAsia="Times New Roman" w:hAnsi="Times New Roman" w:cs="Times New Roman"/>
          <w:color w:val="000000"/>
          <w:sz w:val="24"/>
          <w:szCs w:val="24"/>
          <w:lang w:eastAsia="ru-RU"/>
        </w:rPr>
        <w:t>,</w:t>
      </w:r>
      <w:r w:rsidRPr="00E925A9">
        <w:rPr>
          <w:rFonts w:ascii="Times New Roman" w:eastAsia="Times New Roman" w:hAnsi="Times New Roman" w:cs="Times New Roman"/>
          <w:color w:val="000000"/>
          <w:sz w:val="24"/>
          <w:szCs w:val="24"/>
          <w:lang w:eastAsia="ru-RU"/>
        </w:rPr>
        <w:t xml:space="preserve"> Мензелинск успешно справился с тяжелыми последствиями войны.</w:t>
      </w:r>
    </w:p>
    <w:p w:rsidR="00460EFE" w:rsidRPr="00E925A9" w:rsidRDefault="00460EFE" w:rsidP="00460EFE">
      <w:pPr>
        <w:shd w:val="clear" w:color="auto" w:fill="FFFFFF"/>
        <w:spacing w:before="135" w:after="135" w:line="270" w:lineRule="atLeast"/>
        <w:ind w:firstLine="709"/>
        <w:jc w:val="both"/>
        <w:rPr>
          <w:rFonts w:ascii="Times New Roman" w:eastAsia="Times New Roman" w:hAnsi="Times New Roman" w:cs="Times New Roman"/>
          <w:color w:val="000000"/>
          <w:sz w:val="24"/>
          <w:szCs w:val="24"/>
          <w:lang w:eastAsia="ru-RU"/>
        </w:rPr>
      </w:pPr>
      <w:r w:rsidRPr="00E925A9">
        <w:rPr>
          <w:rFonts w:ascii="Times New Roman" w:eastAsia="Times New Roman" w:hAnsi="Times New Roman" w:cs="Times New Roman"/>
          <w:color w:val="000000"/>
          <w:sz w:val="24"/>
          <w:szCs w:val="24"/>
          <w:lang w:eastAsia="ru-RU"/>
        </w:rPr>
        <w:t xml:space="preserve">    Будучи центром сельского района, город оказывает значительное влияние на развитие в районе земледелия и животноводства. Специализация производства позволила колхозникам и рабочим совхозов определить наиболее перспективные отрасли сельского хозяйства и, не распыляя сил и средств заняться их развитием. В земледелии это – производство хлеба, картофеля и кормов, а в животноводстве – производство молока, мяса и шерсти. В лучшие годы урожайность </w:t>
      </w:r>
      <w:proofErr w:type="gramStart"/>
      <w:r w:rsidRPr="00E925A9">
        <w:rPr>
          <w:rFonts w:ascii="Times New Roman" w:eastAsia="Times New Roman" w:hAnsi="Times New Roman" w:cs="Times New Roman"/>
          <w:color w:val="000000"/>
          <w:sz w:val="24"/>
          <w:szCs w:val="24"/>
          <w:lang w:eastAsia="ru-RU"/>
        </w:rPr>
        <w:t>зерно-бобовых</w:t>
      </w:r>
      <w:proofErr w:type="gramEnd"/>
      <w:r w:rsidRPr="00E925A9">
        <w:rPr>
          <w:rFonts w:ascii="Times New Roman" w:eastAsia="Times New Roman" w:hAnsi="Times New Roman" w:cs="Times New Roman"/>
          <w:color w:val="000000"/>
          <w:sz w:val="24"/>
          <w:szCs w:val="24"/>
          <w:lang w:eastAsia="ru-RU"/>
        </w:rPr>
        <w:t xml:space="preserve"> культур в среднем по району достигала 19 центнеров с гектара. Это позволяло собрать миллион 700 тысяч центнеров зерна и продавать государству более 73 тысяч тонн хлеба. Урожайность картофеля достигла 157 центнеров с гектара, а продажа его государству доводилась до 127 тысяч центнеров.</w:t>
      </w:r>
    </w:p>
    <w:p w:rsidR="00460EFE" w:rsidRPr="00E925A9" w:rsidRDefault="00460EFE" w:rsidP="00460EFE">
      <w:pPr>
        <w:shd w:val="clear" w:color="auto" w:fill="FFFFFF"/>
        <w:spacing w:before="135" w:after="135" w:line="270" w:lineRule="atLeast"/>
        <w:ind w:firstLine="709"/>
        <w:jc w:val="both"/>
        <w:rPr>
          <w:rFonts w:ascii="Times New Roman" w:eastAsia="Times New Roman" w:hAnsi="Times New Roman" w:cs="Times New Roman"/>
          <w:color w:val="000000"/>
          <w:sz w:val="24"/>
          <w:szCs w:val="24"/>
          <w:lang w:eastAsia="ru-RU"/>
        </w:rPr>
      </w:pPr>
      <w:r w:rsidRPr="00E925A9">
        <w:rPr>
          <w:rFonts w:ascii="Times New Roman" w:eastAsia="Times New Roman" w:hAnsi="Times New Roman" w:cs="Times New Roman"/>
          <w:color w:val="000000"/>
          <w:sz w:val="24"/>
          <w:szCs w:val="24"/>
          <w:lang w:eastAsia="ru-RU"/>
        </w:rPr>
        <w:t xml:space="preserve">В </w:t>
      </w:r>
      <w:proofErr w:type="gramStart"/>
      <w:r w:rsidRPr="00E925A9">
        <w:rPr>
          <w:rFonts w:ascii="Times New Roman" w:eastAsia="Times New Roman" w:hAnsi="Times New Roman" w:cs="Times New Roman"/>
          <w:color w:val="000000"/>
          <w:sz w:val="24"/>
          <w:szCs w:val="24"/>
          <w:lang w:eastAsia="ru-RU"/>
        </w:rPr>
        <w:t>среднем</w:t>
      </w:r>
      <w:proofErr w:type="gramEnd"/>
      <w:r w:rsidRPr="00E925A9">
        <w:rPr>
          <w:rFonts w:ascii="Times New Roman" w:eastAsia="Times New Roman" w:hAnsi="Times New Roman" w:cs="Times New Roman"/>
          <w:color w:val="000000"/>
          <w:sz w:val="24"/>
          <w:szCs w:val="24"/>
          <w:lang w:eastAsia="ru-RU"/>
        </w:rPr>
        <w:t xml:space="preserve"> район продавал государству около 26 тысяч тонн молока, около тысячи тонн мяса, 1800 – 1900 центнеров шерсти.</w:t>
      </w:r>
    </w:p>
    <w:p w:rsidR="00460EFE" w:rsidRPr="00E925A9" w:rsidRDefault="00460EFE" w:rsidP="00460EFE">
      <w:pPr>
        <w:shd w:val="clear" w:color="auto" w:fill="FFFFFF"/>
        <w:spacing w:before="135" w:after="135" w:line="270" w:lineRule="atLeast"/>
        <w:ind w:firstLine="709"/>
        <w:jc w:val="both"/>
        <w:rPr>
          <w:rFonts w:ascii="Times New Roman" w:eastAsia="Times New Roman" w:hAnsi="Times New Roman" w:cs="Times New Roman"/>
          <w:color w:val="000000"/>
          <w:sz w:val="24"/>
          <w:szCs w:val="24"/>
          <w:lang w:eastAsia="ru-RU"/>
        </w:rPr>
      </w:pPr>
      <w:r w:rsidRPr="00E925A9">
        <w:rPr>
          <w:rFonts w:ascii="Times New Roman" w:eastAsia="Times New Roman" w:hAnsi="Times New Roman" w:cs="Times New Roman"/>
          <w:color w:val="000000"/>
          <w:sz w:val="24"/>
          <w:szCs w:val="24"/>
          <w:lang w:eastAsia="ru-RU"/>
        </w:rPr>
        <w:t xml:space="preserve">В 50-е – 60-е годы сельское  хозяйство тесно связано с именем Хусаинова </w:t>
      </w:r>
      <w:proofErr w:type="spellStart"/>
      <w:r w:rsidRPr="00E925A9">
        <w:rPr>
          <w:rFonts w:ascii="Times New Roman" w:eastAsia="Times New Roman" w:hAnsi="Times New Roman" w:cs="Times New Roman"/>
          <w:color w:val="000000"/>
          <w:sz w:val="24"/>
          <w:szCs w:val="24"/>
          <w:lang w:eastAsia="ru-RU"/>
        </w:rPr>
        <w:t>Магсума</w:t>
      </w:r>
      <w:proofErr w:type="spellEnd"/>
      <w:r w:rsidR="0095457D">
        <w:rPr>
          <w:rFonts w:ascii="Times New Roman" w:eastAsia="Times New Roman" w:hAnsi="Times New Roman" w:cs="Times New Roman"/>
          <w:color w:val="000000"/>
          <w:sz w:val="24"/>
          <w:szCs w:val="24"/>
          <w:lang w:eastAsia="ru-RU"/>
        </w:rPr>
        <w:t xml:space="preserve"> </w:t>
      </w:r>
      <w:proofErr w:type="spellStart"/>
      <w:r w:rsidRPr="00E925A9">
        <w:rPr>
          <w:rFonts w:ascii="Times New Roman" w:eastAsia="Times New Roman" w:hAnsi="Times New Roman" w:cs="Times New Roman"/>
          <w:color w:val="000000"/>
          <w:sz w:val="24"/>
          <w:szCs w:val="24"/>
          <w:lang w:eastAsia="ru-RU"/>
        </w:rPr>
        <w:t>Шайгаззамовича</w:t>
      </w:r>
      <w:proofErr w:type="spellEnd"/>
      <w:r w:rsidRPr="00E925A9">
        <w:rPr>
          <w:rFonts w:ascii="Times New Roman" w:eastAsia="Times New Roman" w:hAnsi="Times New Roman" w:cs="Times New Roman"/>
          <w:color w:val="000000"/>
          <w:sz w:val="24"/>
          <w:szCs w:val="24"/>
          <w:lang w:eastAsia="ru-RU"/>
        </w:rPr>
        <w:t>, первым секретарем райкома партии, Героем Социалистического труда.</w:t>
      </w:r>
    </w:p>
    <w:p w:rsidR="00460EFE" w:rsidRPr="00E925A9" w:rsidRDefault="00460EFE" w:rsidP="00460EFE">
      <w:pPr>
        <w:shd w:val="clear" w:color="auto" w:fill="FFFFFF"/>
        <w:spacing w:before="135" w:after="135" w:line="270" w:lineRule="atLeast"/>
        <w:ind w:firstLine="709"/>
        <w:jc w:val="both"/>
        <w:rPr>
          <w:rFonts w:ascii="Times New Roman" w:eastAsia="Times New Roman" w:hAnsi="Times New Roman" w:cs="Times New Roman"/>
          <w:color w:val="000000"/>
          <w:sz w:val="24"/>
          <w:szCs w:val="24"/>
          <w:lang w:eastAsia="ru-RU"/>
        </w:rPr>
      </w:pPr>
      <w:r w:rsidRPr="00E925A9">
        <w:rPr>
          <w:rFonts w:ascii="Times New Roman" w:eastAsia="Times New Roman" w:hAnsi="Times New Roman" w:cs="Times New Roman"/>
          <w:color w:val="000000"/>
          <w:sz w:val="24"/>
          <w:szCs w:val="24"/>
          <w:lang w:eastAsia="ru-RU"/>
        </w:rPr>
        <w:t xml:space="preserve">Больших успехов достигает колхоз «Гигант», группа тружеников которого по итогам восьмой пятилетки была награждена орденами и медалями СССР, а председателю </w:t>
      </w:r>
      <w:r w:rsidRPr="00E925A9">
        <w:rPr>
          <w:rFonts w:ascii="Times New Roman" w:eastAsia="Times New Roman" w:hAnsi="Times New Roman" w:cs="Times New Roman"/>
          <w:color w:val="000000"/>
          <w:sz w:val="24"/>
          <w:szCs w:val="24"/>
          <w:lang w:eastAsia="ru-RU"/>
        </w:rPr>
        <w:lastRenderedPageBreak/>
        <w:t xml:space="preserve">колхоза Гусману </w:t>
      </w:r>
      <w:proofErr w:type="spellStart"/>
      <w:r w:rsidRPr="00E925A9">
        <w:rPr>
          <w:rFonts w:ascii="Times New Roman" w:eastAsia="Times New Roman" w:hAnsi="Times New Roman" w:cs="Times New Roman"/>
          <w:color w:val="000000"/>
          <w:sz w:val="24"/>
          <w:szCs w:val="24"/>
          <w:lang w:eastAsia="ru-RU"/>
        </w:rPr>
        <w:t>ХафизовичуЛатыпову</w:t>
      </w:r>
      <w:proofErr w:type="spellEnd"/>
      <w:r w:rsidRPr="00E925A9">
        <w:rPr>
          <w:rFonts w:ascii="Times New Roman" w:eastAsia="Times New Roman" w:hAnsi="Times New Roman" w:cs="Times New Roman"/>
          <w:color w:val="000000"/>
          <w:sz w:val="24"/>
          <w:szCs w:val="24"/>
          <w:lang w:eastAsia="ru-RU"/>
        </w:rPr>
        <w:t xml:space="preserve"> было присвоено звание Героя Социалистического труда.</w:t>
      </w:r>
    </w:p>
    <w:p w:rsidR="00460EFE" w:rsidRPr="00E925A9" w:rsidRDefault="00460EFE" w:rsidP="00460EFE">
      <w:pPr>
        <w:shd w:val="clear" w:color="auto" w:fill="FFFFFF"/>
        <w:spacing w:before="135" w:after="135" w:line="270" w:lineRule="atLeast"/>
        <w:ind w:firstLine="709"/>
        <w:jc w:val="both"/>
        <w:rPr>
          <w:rFonts w:ascii="Times New Roman" w:eastAsia="Times New Roman" w:hAnsi="Times New Roman" w:cs="Times New Roman"/>
          <w:color w:val="000000"/>
          <w:sz w:val="24"/>
          <w:szCs w:val="24"/>
          <w:lang w:eastAsia="ru-RU"/>
        </w:rPr>
      </w:pPr>
      <w:r w:rsidRPr="00E925A9">
        <w:rPr>
          <w:rFonts w:ascii="Times New Roman" w:eastAsia="Times New Roman" w:hAnsi="Times New Roman" w:cs="Times New Roman"/>
          <w:color w:val="000000"/>
          <w:sz w:val="24"/>
          <w:szCs w:val="24"/>
          <w:lang w:eastAsia="ru-RU"/>
        </w:rPr>
        <w:t>Дальнейшее развитие получили в Мензелинске промышленные предприятия. С перебазированием сюда в 1959 году конторы разведочного бурения №3 треста «</w:t>
      </w:r>
      <w:proofErr w:type="spellStart"/>
      <w:r w:rsidRPr="00E925A9">
        <w:rPr>
          <w:rFonts w:ascii="Times New Roman" w:eastAsia="Times New Roman" w:hAnsi="Times New Roman" w:cs="Times New Roman"/>
          <w:color w:val="000000"/>
          <w:sz w:val="24"/>
          <w:szCs w:val="24"/>
          <w:lang w:eastAsia="ru-RU"/>
        </w:rPr>
        <w:t>Татнефтегазразведка</w:t>
      </w:r>
      <w:proofErr w:type="spellEnd"/>
      <w:r w:rsidRPr="00E925A9">
        <w:rPr>
          <w:rFonts w:ascii="Times New Roman" w:eastAsia="Times New Roman" w:hAnsi="Times New Roman" w:cs="Times New Roman"/>
          <w:color w:val="000000"/>
          <w:sz w:val="24"/>
          <w:szCs w:val="24"/>
          <w:lang w:eastAsia="ru-RU"/>
        </w:rPr>
        <w:t>», преобразованным потом в Мензелинское управление разведочного бурения, Мензелинск стал городом нефтяников.</w:t>
      </w:r>
    </w:p>
    <w:p w:rsidR="00460EFE" w:rsidRPr="00E925A9" w:rsidRDefault="00460EFE" w:rsidP="00460EFE">
      <w:pPr>
        <w:shd w:val="clear" w:color="auto" w:fill="FFFFFF"/>
        <w:spacing w:before="135" w:after="135" w:line="270" w:lineRule="atLeast"/>
        <w:ind w:firstLine="709"/>
        <w:jc w:val="both"/>
        <w:rPr>
          <w:rFonts w:ascii="Times New Roman" w:eastAsia="Times New Roman" w:hAnsi="Times New Roman" w:cs="Times New Roman"/>
          <w:color w:val="000000"/>
          <w:sz w:val="24"/>
          <w:szCs w:val="24"/>
          <w:lang w:eastAsia="ru-RU"/>
        </w:rPr>
      </w:pPr>
      <w:r w:rsidRPr="00E925A9">
        <w:rPr>
          <w:rFonts w:ascii="Times New Roman" w:eastAsia="Times New Roman" w:hAnsi="Times New Roman" w:cs="Times New Roman"/>
          <w:color w:val="000000"/>
          <w:sz w:val="24"/>
          <w:szCs w:val="24"/>
          <w:lang w:eastAsia="ru-RU"/>
        </w:rPr>
        <w:t xml:space="preserve">В </w:t>
      </w:r>
      <w:proofErr w:type="gramStart"/>
      <w:r w:rsidRPr="00E925A9">
        <w:rPr>
          <w:rFonts w:ascii="Times New Roman" w:eastAsia="Times New Roman" w:hAnsi="Times New Roman" w:cs="Times New Roman"/>
          <w:color w:val="000000"/>
          <w:sz w:val="24"/>
          <w:szCs w:val="24"/>
          <w:lang w:eastAsia="ru-RU"/>
        </w:rPr>
        <w:t>коллективе</w:t>
      </w:r>
      <w:proofErr w:type="gramEnd"/>
      <w:r w:rsidRPr="00E925A9">
        <w:rPr>
          <w:rFonts w:ascii="Times New Roman" w:eastAsia="Times New Roman" w:hAnsi="Times New Roman" w:cs="Times New Roman"/>
          <w:color w:val="000000"/>
          <w:sz w:val="24"/>
          <w:szCs w:val="24"/>
          <w:lang w:eastAsia="ru-RU"/>
        </w:rPr>
        <w:t xml:space="preserve"> работал Герой Социалистического труда </w:t>
      </w:r>
      <w:proofErr w:type="spellStart"/>
      <w:r w:rsidRPr="00E925A9">
        <w:rPr>
          <w:rFonts w:ascii="Times New Roman" w:eastAsia="Times New Roman" w:hAnsi="Times New Roman" w:cs="Times New Roman"/>
          <w:color w:val="000000"/>
          <w:sz w:val="24"/>
          <w:szCs w:val="24"/>
          <w:lang w:eastAsia="ru-RU"/>
        </w:rPr>
        <w:t>Ф.М.Шарафутдинов</w:t>
      </w:r>
      <w:proofErr w:type="spellEnd"/>
      <w:r w:rsidRPr="00E925A9">
        <w:rPr>
          <w:rFonts w:ascii="Times New Roman" w:eastAsia="Times New Roman" w:hAnsi="Times New Roman" w:cs="Times New Roman"/>
          <w:color w:val="000000"/>
          <w:sz w:val="24"/>
          <w:szCs w:val="24"/>
          <w:lang w:eastAsia="ru-RU"/>
        </w:rPr>
        <w:t xml:space="preserve"> многие члены коллектива удостоены высокими правительственными наградами. Управление неоднократно занимало передовые места в соревновании нефтяников страны, не раз завоевывало переходящее Красное знамя Министерства нефтяной промышленности и ЦК отраслевого профсоюза.</w:t>
      </w:r>
    </w:p>
    <w:p w:rsidR="00460EFE" w:rsidRPr="00E925A9" w:rsidRDefault="00460EFE" w:rsidP="00460EFE">
      <w:pPr>
        <w:shd w:val="clear" w:color="auto" w:fill="FFFFFF"/>
        <w:spacing w:before="135" w:after="135" w:line="270" w:lineRule="atLeast"/>
        <w:ind w:firstLine="709"/>
        <w:jc w:val="both"/>
        <w:rPr>
          <w:rFonts w:ascii="Times New Roman" w:eastAsia="Times New Roman" w:hAnsi="Times New Roman" w:cs="Times New Roman"/>
          <w:color w:val="000000"/>
          <w:sz w:val="24"/>
          <w:szCs w:val="24"/>
          <w:lang w:eastAsia="ru-RU"/>
        </w:rPr>
      </w:pPr>
      <w:r w:rsidRPr="00E925A9">
        <w:rPr>
          <w:rFonts w:ascii="Times New Roman" w:eastAsia="Times New Roman" w:hAnsi="Times New Roman" w:cs="Times New Roman"/>
          <w:color w:val="000000"/>
          <w:sz w:val="24"/>
          <w:szCs w:val="24"/>
          <w:lang w:eastAsia="ru-RU"/>
        </w:rPr>
        <w:t xml:space="preserve">Большим событием в жизни мензелинцев стало открытие в 1935 году колхозно-совхозного театра, в последствии ставшим Государственным драматическим театром. Много творческих сил и стараний, таланта отдал театру его бывший главный режиссер, заслуженный деятель искусств Татарстана </w:t>
      </w:r>
      <w:proofErr w:type="spellStart"/>
      <w:r w:rsidRPr="00E925A9">
        <w:rPr>
          <w:rFonts w:ascii="Times New Roman" w:eastAsia="Times New Roman" w:hAnsi="Times New Roman" w:cs="Times New Roman"/>
          <w:color w:val="000000"/>
          <w:sz w:val="24"/>
          <w:szCs w:val="24"/>
          <w:lang w:eastAsia="ru-RU"/>
        </w:rPr>
        <w:t>СабирАмутбаев</w:t>
      </w:r>
      <w:proofErr w:type="spellEnd"/>
      <w:r w:rsidRPr="00E925A9">
        <w:rPr>
          <w:rFonts w:ascii="Times New Roman" w:eastAsia="Times New Roman" w:hAnsi="Times New Roman" w:cs="Times New Roman"/>
          <w:color w:val="000000"/>
          <w:sz w:val="24"/>
          <w:szCs w:val="24"/>
          <w:lang w:eastAsia="ru-RU"/>
        </w:rPr>
        <w:t xml:space="preserve">. Неисчерпаемую энергию вложили в дело создания и творческого роста театра заслуженная артистка РСФСР </w:t>
      </w:r>
      <w:proofErr w:type="spellStart"/>
      <w:r w:rsidRPr="00E925A9">
        <w:rPr>
          <w:rFonts w:ascii="Times New Roman" w:eastAsia="Times New Roman" w:hAnsi="Times New Roman" w:cs="Times New Roman"/>
          <w:color w:val="000000"/>
          <w:sz w:val="24"/>
          <w:szCs w:val="24"/>
          <w:lang w:eastAsia="ru-RU"/>
        </w:rPr>
        <w:t>ХадичаСалимова</w:t>
      </w:r>
      <w:proofErr w:type="spellEnd"/>
      <w:r w:rsidRPr="00E925A9">
        <w:rPr>
          <w:rFonts w:ascii="Times New Roman" w:eastAsia="Times New Roman" w:hAnsi="Times New Roman" w:cs="Times New Roman"/>
          <w:color w:val="000000"/>
          <w:sz w:val="24"/>
          <w:szCs w:val="24"/>
          <w:lang w:eastAsia="ru-RU"/>
        </w:rPr>
        <w:t xml:space="preserve">, </w:t>
      </w:r>
      <w:proofErr w:type="spellStart"/>
      <w:r w:rsidRPr="00E925A9">
        <w:rPr>
          <w:rFonts w:ascii="Times New Roman" w:eastAsia="Times New Roman" w:hAnsi="Times New Roman" w:cs="Times New Roman"/>
          <w:color w:val="000000"/>
          <w:sz w:val="24"/>
          <w:szCs w:val="24"/>
          <w:lang w:eastAsia="ru-RU"/>
        </w:rPr>
        <w:t>МухибКичубаев</w:t>
      </w:r>
      <w:proofErr w:type="spellEnd"/>
      <w:r w:rsidRPr="00E925A9">
        <w:rPr>
          <w:rFonts w:ascii="Times New Roman" w:eastAsia="Times New Roman" w:hAnsi="Times New Roman" w:cs="Times New Roman"/>
          <w:color w:val="000000"/>
          <w:sz w:val="24"/>
          <w:szCs w:val="24"/>
          <w:lang w:eastAsia="ru-RU"/>
        </w:rPr>
        <w:t xml:space="preserve">, </w:t>
      </w:r>
      <w:proofErr w:type="spellStart"/>
      <w:r w:rsidRPr="00E925A9">
        <w:rPr>
          <w:rFonts w:ascii="Times New Roman" w:eastAsia="Times New Roman" w:hAnsi="Times New Roman" w:cs="Times New Roman"/>
          <w:color w:val="000000"/>
          <w:sz w:val="24"/>
          <w:szCs w:val="24"/>
          <w:lang w:eastAsia="ru-RU"/>
        </w:rPr>
        <w:t>А.Ягудин</w:t>
      </w:r>
      <w:proofErr w:type="spellEnd"/>
      <w:r w:rsidRPr="00E925A9">
        <w:rPr>
          <w:rFonts w:ascii="Times New Roman" w:eastAsia="Times New Roman" w:hAnsi="Times New Roman" w:cs="Times New Roman"/>
          <w:color w:val="000000"/>
          <w:sz w:val="24"/>
          <w:szCs w:val="24"/>
          <w:lang w:eastAsia="ru-RU"/>
        </w:rPr>
        <w:t xml:space="preserve"> и др.</w:t>
      </w:r>
    </w:p>
    <w:p w:rsidR="00460EFE" w:rsidRPr="00E925A9" w:rsidRDefault="00460EFE" w:rsidP="00460EFE">
      <w:pPr>
        <w:shd w:val="clear" w:color="auto" w:fill="FFFFFF"/>
        <w:spacing w:before="135" w:after="135" w:line="270" w:lineRule="atLeast"/>
        <w:ind w:firstLine="709"/>
        <w:jc w:val="both"/>
        <w:rPr>
          <w:rFonts w:ascii="Times New Roman" w:eastAsia="Times New Roman" w:hAnsi="Times New Roman" w:cs="Times New Roman"/>
          <w:color w:val="000000"/>
          <w:sz w:val="24"/>
          <w:szCs w:val="24"/>
          <w:lang w:eastAsia="ru-RU"/>
        </w:rPr>
      </w:pPr>
      <w:r w:rsidRPr="00E925A9">
        <w:rPr>
          <w:rFonts w:ascii="Times New Roman" w:eastAsia="Times New Roman" w:hAnsi="Times New Roman" w:cs="Times New Roman"/>
          <w:color w:val="000000"/>
          <w:sz w:val="24"/>
          <w:szCs w:val="24"/>
          <w:lang w:eastAsia="ru-RU"/>
        </w:rPr>
        <w:t xml:space="preserve">Слава театра известна не только в Республике, но и за его пределами. Обширна география гастрольных поездок театра. Коллектив неоднократно выступал перед зрителями городов Москвы, Санкт-Петербурга, Ташкента, Екатеринбурга, Перми, Уфы и других городов. Им аплодировали зрители многих республик, областей нашей страны. Здесь выросли замечательные мастера театрального искусства заслуженная артистка РСФСР </w:t>
      </w:r>
      <w:proofErr w:type="spellStart"/>
      <w:r w:rsidRPr="00E925A9">
        <w:rPr>
          <w:rFonts w:ascii="Times New Roman" w:eastAsia="Times New Roman" w:hAnsi="Times New Roman" w:cs="Times New Roman"/>
          <w:color w:val="000000"/>
          <w:sz w:val="24"/>
          <w:szCs w:val="24"/>
          <w:lang w:eastAsia="ru-RU"/>
        </w:rPr>
        <w:t>НасимаЗиганшина</w:t>
      </w:r>
      <w:proofErr w:type="spellEnd"/>
      <w:r w:rsidRPr="00E925A9">
        <w:rPr>
          <w:rFonts w:ascii="Times New Roman" w:eastAsia="Times New Roman" w:hAnsi="Times New Roman" w:cs="Times New Roman"/>
          <w:color w:val="000000"/>
          <w:sz w:val="24"/>
          <w:szCs w:val="24"/>
          <w:lang w:eastAsia="ru-RU"/>
        </w:rPr>
        <w:t xml:space="preserve">, заслуженный артист РСФСР, народный артист ТАССР </w:t>
      </w:r>
      <w:proofErr w:type="spellStart"/>
      <w:r w:rsidRPr="00E925A9">
        <w:rPr>
          <w:rFonts w:ascii="Times New Roman" w:eastAsia="Times New Roman" w:hAnsi="Times New Roman" w:cs="Times New Roman"/>
          <w:color w:val="000000"/>
          <w:sz w:val="24"/>
          <w:szCs w:val="24"/>
          <w:lang w:eastAsia="ru-RU"/>
        </w:rPr>
        <w:t>Анвар</w:t>
      </w:r>
      <w:proofErr w:type="spellEnd"/>
      <w:r w:rsidRPr="00E925A9">
        <w:rPr>
          <w:rFonts w:ascii="Times New Roman" w:eastAsia="Times New Roman" w:hAnsi="Times New Roman" w:cs="Times New Roman"/>
          <w:color w:val="000000"/>
          <w:sz w:val="24"/>
          <w:szCs w:val="24"/>
          <w:lang w:eastAsia="ru-RU"/>
        </w:rPr>
        <w:t xml:space="preserve"> </w:t>
      </w:r>
      <w:proofErr w:type="spellStart"/>
      <w:r w:rsidRPr="00E925A9">
        <w:rPr>
          <w:rFonts w:ascii="Times New Roman" w:eastAsia="Times New Roman" w:hAnsi="Times New Roman" w:cs="Times New Roman"/>
          <w:color w:val="000000"/>
          <w:sz w:val="24"/>
          <w:szCs w:val="24"/>
          <w:lang w:eastAsia="ru-RU"/>
        </w:rPr>
        <w:t>Фасхутдинов</w:t>
      </w:r>
      <w:proofErr w:type="spellEnd"/>
      <w:r w:rsidRPr="00E925A9">
        <w:rPr>
          <w:rFonts w:ascii="Times New Roman" w:eastAsia="Times New Roman" w:hAnsi="Times New Roman" w:cs="Times New Roman"/>
          <w:color w:val="000000"/>
          <w:sz w:val="24"/>
          <w:szCs w:val="24"/>
          <w:lang w:eastAsia="ru-RU"/>
        </w:rPr>
        <w:t xml:space="preserve">, заслуженные артисты ТАССР </w:t>
      </w:r>
      <w:proofErr w:type="spellStart"/>
      <w:r w:rsidRPr="00E925A9">
        <w:rPr>
          <w:rFonts w:ascii="Times New Roman" w:eastAsia="Times New Roman" w:hAnsi="Times New Roman" w:cs="Times New Roman"/>
          <w:color w:val="000000"/>
          <w:sz w:val="24"/>
          <w:szCs w:val="24"/>
          <w:lang w:eastAsia="ru-RU"/>
        </w:rPr>
        <w:t>Р.Мардыханов</w:t>
      </w:r>
      <w:proofErr w:type="spellEnd"/>
      <w:r w:rsidRPr="00E925A9">
        <w:rPr>
          <w:rFonts w:ascii="Times New Roman" w:eastAsia="Times New Roman" w:hAnsi="Times New Roman" w:cs="Times New Roman"/>
          <w:color w:val="000000"/>
          <w:sz w:val="24"/>
          <w:szCs w:val="24"/>
          <w:lang w:eastAsia="ru-RU"/>
        </w:rPr>
        <w:t xml:space="preserve">, </w:t>
      </w:r>
      <w:proofErr w:type="spellStart"/>
      <w:r w:rsidRPr="00E925A9">
        <w:rPr>
          <w:rFonts w:ascii="Times New Roman" w:eastAsia="Times New Roman" w:hAnsi="Times New Roman" w:cs="Times New Roman"/>
          <w:color w:val="000000"/>
          <w:sz w:val="24"/>
          <w:szCs w:val="24"/>
          <w:lang w:eastAsia="ru-RU"/>
        </w:rPr>
        <w:t>З.Зиганшин</w:t>
      </w:r>
      <w:proofErr w:type="spellEnd"/>
      <w:r w:rsidRPr="00E925A9">
        <w:rPr>
          <w:rFonts w:ascii="Times New Roman" w:eastAsia="Times New Roman" w:hAnsi="Times New Roman" w:cs="Times New Roman"/>
          <w:color w:val="000000"/>
          <w:sz w:val="24"/>
          <w:szCs w:val="24"/>
          <w:lang w:eastAsia="ru-RU"/>
        </w:rPr>
        <w:t xml:space="preserve">, </w:t>
      </w:r>
      <w:proofErr w:type="spellStart"/>
      <w:r w:rsidRPr="00E925A9">
        <w:rPr>
          <w:rFonts w:ascii="Times New Roman" w:eastAsia="Times New Roman" w:hAnsi="Times New Roman" w:cs="Times New Roman"/>
          <w:color w:val="000000"/>
          <w:sz w:val="24"/>
          <w:szCs w:val="24"/>
          <w:lang w:eastAsia="ru-RU"/>
        </w:rPr>
        <w:t>А.Зиганшин</w:t>
      </w:r>
      <w:proofErr w:type="spellEnd"/>
      <w:r w:rsidRPr="00E925A9">
        <w:rPr>
          <w:rFonts w:ascii="Times New Roman" w:eastAsia="Times New Roman" w:hAnsi="Times New Roman" w:cs="Times New Roman"/>
          <w:color w:val="000000"/>
          <w:sz w:val="24"/>
          <w:szCs w:val="24"/>
          <w:lang w:eastAsia="ru-RU"/>
        </w:rPr>
        <w:t xml:space="preserve">, </w:t>
      </w:r>
      <w:proofErr w:type="spellStart"/>
      <w:r w:rsidRPr="00E925A9">
        <w:rPr>
          <w:rFonts w:ascii="Times New Roman" w:eastAsia="Times New Roman" w:hAnsi="Times New Roman" w:cs="Times New Roman"/>
          <w:color w:val="000000"/>
          <w:sz w:val="24"/>
          <w:szCs w:val="24"/>
          <w:lang w:eastAsia="ru-RU"/>
        </w:rPr>
        <w:t>Б.Валеева</w:t>
      </w:r>
      <w:proofErr w:type="spellEnd"/>
      <w:r w:rsidRPr="00E925A9">
        <w:rPr>
          <w:rFonts w:ascii="Times New Roman" w:eastAsia="Times New Roman" w:hAnsi="Times New Roman" w:cs="Times New Roman"/>
          <w:color w:val="000000"/>
          <w:sz w:val="24"/>
          <w:szCs w:val="24"/>
          <w:lang w:eastAsia="ru-RU"/>
        </w:rPr>
        <w:t xml:space="preserve">, </w:t>
      </w:r>
      <w:proofErr w:type="spellStart"/>
      <w:r w:rsidRPr="00E925A9">
        <w:rPr>
          <w:rFonts w:ascii="Times New Roman" w:eastAsia="Times New Roman" w:hAnsi="Times New Roman" w:cs="Times New Roman"/>
          <w:color w:val="000000"/>
          <w:sz w:val="24"/>
          <w:szCs w:val="24"/>
          <w:lang w:eastAsia="ru-RU"/>
        </w:rPr>
        <w:t>И.Саттарова</w:t>
      </w:r>
      <w:proofErr w:type="spellEnd"/>
      <w:r w:rsidRPr="00E925A9">
        <w:rPr>
          <w:rFonts w:ascii="Times New Roman" w:eastAsia="Times New Roman" w:hAnsi="Times New Roman" w:cs="Times New Roman"/>
          <w:color w:val="000000"/>
          <w:sz w:val="24"/>
          <w:szCs w:val="24"/>
          <w:lang w:eastAsia="ru-RU"/>
        </w:rPr>
        <w:t xml:space="preserve">, </w:t>
      </w:r>
      <w:proofErr w:type="spellStart"/>
      <w:r w:rsidRPr="00E925A9">
        <w:rPr>
          <w:rFonts w:ascii="Times New Roman" w:eastAsia="Times New Roman" w:hAnsi="Times New Roman" w:cs="Times New Roman"/>
          <w:color w:val="000000"/>
          <w:sz w:val="24"/>
          <w:szCs w:val="24"/>
          <w:lang w:eastAsia="ru-RU"/>
        </w:rPr>
        <w:t>А.Богатырев</w:t>
      </w:r>
      <w:proofErr w:type="spellEnd"/>
      <w:r w:rsidRPr="00E925A9">
        <w:rPr>
          <w:rFonts w:ascii="Times New Roman" w:eastAsia="Times New Roman" w:hAnsi="Times New Roman" w:cs="Times New Roman"/>
          <w:color w:val="000000"/>
          <w:sz w:val="24"/>
          <w:szCs w:val="24"/>
          <w:lang w:eastAsia="ru-RU"/>
        </w:rPr>
        <w:t xml:space="preserve"> и другие.</w:t>
      </w:r>
    </w:p>
    <w:p w:rsidR="00460EFE" w:rsidRPr="00E925A9" w:rsidRDefault="00460EFE" w:rsidP="00460EFE">
      <w:pPr>
        <w:shd w:val="clear" w:color="auto" w:fill="FFFFFF"/>
        <w:spacing w:before="135" w:after="135" w:line="270" w:lineRule="atLeast"/>
        <w:ind w:firstLine="709"/>
        <w:jc w:val="both"/>
        <w:rPr>
          <w:rFonts w:ascii="Times New Roman" w:eastAsia="Times New Roman" w:hAnsi="Times New Roman" w:cs="Times New Roman"/>
          <w:color w:val="000000"/>
          <w:sz w:val="24"/>
          <w:szCs w:val="24"/>
          <w:lang w:eastAsia="ru-RU"/>
        </w:rPr>
      </w:pPr>
      <w:r w:rsidRPr="00E925A9">
        <w:rPr>
          <w:rFonts w:ascii="Times New Roman" w:eastAsia="Times New Roman" w:hAnsi="Times New Roman" w:cs="Times New Roman"/>
          <w:color w:val="000000"/>
          <w:sz w:val="24"/>
          <w:szCs w:val="24"/>
          <w:lang w:eastAsia="ru-RU"/>
        </w:rPr>
        <w:t xml:space="preserve">Говоря о нашем городе нельзя не отметить, что основным богатством являются люди. Мензелинский край дал нашей стране много замечательных деятелей литературы и искусства, видных представителей науки и техники. </w:t>
      </w:r>
      <w:proofErr w:type="gramStart"/>
      <w:r w:rsidRPr="00E925A9">
        <w:rPr>
          <w:rFonts w:ascii="Times New Roman" w:eastAsia="Times New Roman" w:hAnsi="Times New Roman" w:cs="Times New Roman"/>
          <w:color w:val="000000"/>
          <w:sz w:val="24"/>
          <w:szCs w:val="24"/>
          <w:lang w:eastAsia="ru-RU"/>
        </w:rPr>
        <w:t xml:space="preserve">Среди них видный учебный в области медицины – академик </w:t>
      </w:r>
      <w:proofErr w:type="spellStart"/>
      <w:r w:rsidRPr="00E925A9">
        <w:rPr>
          <w:rFonts w:ascii="Times New Roman" w:eastAsia="Times New Roman" w:hAnsi="Times New Roman" w:cs="Times New Roman"/>
          <w:color w:val="000000"/>
          <w:sz w:val="24"/>
          <w:szCs w:val="24"/>
          <w:lang w:eastAsia="ru-RU"/>
        </w:rPr>
        <w:t>В.Н.Шамов</w:t>
      </w:r>
      <w:proofErr w:type="spellEnd"/>
      <w:r w:rsidRPr="00E925A9">
        <w:rPr>
          <w:rFonts w:ascii="Times New Roman" w:eastAsia="Times New Roman" w:hAnsi="Times New Roman" w:cs="Times New Roman"/>
          <w:color w:val="000000"/>
          <w:sz w:val="24"/>
          <w:szCs w:val="24"/>
          <w:lang w:eastAsia="ru-RU"/>
        </w:rPr>
        <w:t xml:space="preserve">, член Академии наук СССР, член корреспондент сельскохозяйственной академии ГДР И.В.Тюрин, десятки докторов и кандидатов наук, солист Самарского театра  оперы и балета </w:t>
      </w:r>
      <w:proofErr w:type="spellStart"/>
      <w:r w:rsidRPr="00E925A9">
        <w:rPr>
          <w:rFonts w:ascii="Times New Roman" w:eastAsia="Times New Roman" w:hAnsi="Times New Roman" w:cs="Times New Roman"/>
          <w:color w:val="000000"/>
          <w:sz w:val="24"/>
          <w:szCs w:val="24"/>
          <w:lang w:eastAsia="ru-RU"/>
        </w:rPr>
        <w:t>Р.Ф.Гимадеев</w:t>
      </w:r>
      <w:proofErr w:type="spellEnd"/>
      <w:r w:rsidRPr="00E925A9">
        <w:rPr>
          <w:rFonts w:ascii="Times New Roman" w:eastAsia="Times New Roman" w:hAnsi="Times New Roman" w:cs="Times New Roman"/>
          <w:color w:val="000000"/>
          <w:sz w:val="24"/>
          <w:szCs w:val="24"/>
          <w:lang w:eastAsia="ru-RU"/>
        </w:rPr>
        <w:t xml:space="preserve">, солист Башкирского театра оперы и балета П.Токарев, дирижер </w:t>
      </w:r>
      <w:proofErr w:type="spellStart"/>
      <w:r w:rsidRPr="00E925A9">
        <w:rPr>
          <w:rFonts w:ascii="Times New Roman" w:eastAsia="Times New Roman" w:hAnsi="Times New Roman" w:cs="Times New Roman"/>
          <w:color w:val="000000"/>
          <w:sz w:val="24"/>
          <w:szCs w:val="24"/>
          <w:lang w:eastAsia="ru-RU"/>
        </w:rPr>
        <w:t>Мариинского</w:t>
      </w:r>
      <w:proofErr w:type="spellEnd"/>
      <w:r w:rsidRPr="00E925A9">
        <w:rPr>
          <w:rFonts w:ascii="Times New Roman" w:eastAsia="Times New Roman" w:hAnsi="Times New Roman" w:cs="Times New Roman"/>
          <w:color w:val="000000"/>
          <w:sz w:val="24"/>
          <w:szCs w:val="24"/>
          <w:lang w:eastAsia="ru-RU"/>
        </w:rPr>
        <w:t xml:space="preserve"> театра в Санкт-Петербурге Федоров, член международного Союза художников В.И.Аксенов, писатели В.</w:t>
      </w:r>
      <w:proofErr w:type="gramEnd"/>
      <w:r w:rsidRPr="00E925A9">
        <w:rPr>
          <w:rFonts w:ascii="Times New Roman" w:eastAsia="Times New Roman" w:hAnsi="Times New Roman" w:cs="Times New Roman"/>
          <w:color w:val="000000"/>
          <w:sz w:val="24"/>
          <w:szCs w:val="24"/>
          <w:lang w:eastAsia="ru-RU"/>
        </w:rPr>
        <w:t xml:space="preserve">Шугаев, </w:t>
      </w:r>
      <w:proofErr w:type="spellStart"/>
      <w:r w:rsidRPr="00E925A9">
        <w:rPr>
          <w:rFonts w:ascii="Times New Roman" w:eastAsia="Times New Roman" w:hAnsi="Times New Roman" w:cs="Times New Roman"/>
          <w:color w:val="000000"/>
          <w:sz w:val="24"/>
          <w:szCs w:val="24"/>
          <w:lang w:eastAsia="ru-RU"/>
        </w:rPr>
        <w:t>В.Ерашев</w:t>
      </w:r>
      <w:proofErr w:type="spellEnd"/>
      <w:r w:rsidRPr="00E925A9">
        <w:rPr>
          <w:rFonts w:ascii="Times New Roman" w:eastAsia="Times New Roman" w:hAnsi="Times New Roman" w:cs="Times New Roman"/>
          <w:color w:val="000000"/>
          <w:sz w:val="24"/>
          <w:szCs w:val="24"/>
          <w:lang w:eastAsia="ru-RU"/>
        </w:rPr>
        <w:t xml:space="preserve">, Р.Солнцев, поэты </w:t>
      </w:r>
      <w:proofErr w:type="spellStart"/>
      <w:r w:rsidRPr="00E925A9">
        <w:rPr>
          <w:rFonts w:ascii="Times New Roman" w:eastAsia="Times New Roman" w:hAnsi="Times New Roman" w:cs="Times New Roman"/>
          <w:color w:val="000000"/>
          <w:sz w:val="24"/>
          <w:szCs w:val="24"/>
          <w:lang w:eastAsia="ru-RU"/>
        </w:rPr>
        <w:t>Р.Гарай</w:t>
      </w:r>
      <w:proofErr w:type="spellEnd"/>
      <w:r w:rsidRPr="00E925A9">
        <w:rPr>
          <w:rFonts w:ascii="Times New Roman" w:eastAsia="Times New Roman" w:hAnsi="Times New Roman" w:cs="Times New Roman"/>
          <w:color w:val="000000"/>
          <w:sz w:val="24"/>
          <w:szCs w:val="24"/>
          <w:lang w:eastAsia="ru-RU"/>
        </w:rPr>
        <w:t xml:space="preserve">, </w:t>
      </w:r>
      <w:proofErr w:type="spellStart"/>
      <w:r w:rsidRPr="00E925A9">
        <w:rPr>
          <w:rFonts w:ascii="Times New Roman" w:eastAsia="Times New Roman" w:hAnsi="Times New Roman" w:cs="Times New Roman"/>
          <w:color w:val="000000"/>
          <w:sz w:val="24"/>
          <w:szCs w:val="24"/>
          <w:lang w:eastAsia="ru-RU"/>
        </w:rPr>
        <w:t>М.Шабаев</w:t>
      </w:r>
      <w:proofErr w:type="spellEnd"/>
      <w:r w:rsidRPr="00E925A9">
        <w:rPr>
          <w:rFonts w:ascii="Times New Roman" w:eastAsia="Times New Roman" w:hAnsi="Times New Roman" w:cs="Times New Roman"/>
          <w:color w:val="000000"/>
          <w:sz w:val="24"/>
          <w:szCs w:val="24"/>
          <w:lang w:eastAsia="ru-RU"/>
        </w:rPr>
        <w:t xml:space="preserve">, </w:t>
      </w:r>
      <w:proofErr w:type="spellStart"/>
      <w:r w:rsidRPr="00E925A9">
        <w:rPr>
          <w:rFonts w:ascii="Times New Roman" w:eastAsia="Times New Roman" w:hAnsi="Times New Roman" w:cs="Times New Roman"/>
          <w:color w:val="000000"/>
          <w:sz w:val="24"/>
          <w:szCs w:val="24"/>
          <w:lang w:eastAsia="ru-RU"/>
        </w:rPr>
        <w:t>С.Гараева</w:t>
      </w:r>
      <w:proofErr w:type="spellEnd"/>
      <w:r w:rsidRPr="00E925A9">
        <w:rPr>
          <w:rFonts w:ascii="Times New Roman" w:eastAsia="Times New Roman" w:hAnsi="Times New Roman" w:cs="Times New Roman"/>
          <w:color w:val="000000"/>
          <w:sz w:val="24"/>
          <w:szCs w:val="24"/>
          <w:lang w:eastAsia="ru-RU"/>
        </w:rPr>
        <w:t xml:space="preserve">, </w:t>
      </w:r>
      <w:proofErr w:type="spellStart"/>
      <w:r w:rsidRPr="00E925A9">
        <w:rPr>
          <w:rFonts w:ascii="Times New Roman" w:eastAsia="Times New Roman" w:hAnsi="Times New Roman" w:cs="Times New Roman"/>
          <w:color w:val="000000"/>
          <w:sz w:val="24"/>
          <w:szCs w:val="24"/>
          <w:lang w:eastAsia="ru-RU"/>
        </w:rPr>
        <w:t>Г.Зайнашева</w:t>
      </w:r>
      <w:proofErr w:type="spellEnd"/>
      <w:r w:rsidRPr="00E925A9">
        <w:rPr>
          <w:rFonts w:ascii="Times New Roman" w:eastAsia="Times New Roman" w:hAnsi="Times New Roman" w:cs="Times New Roman"/>
          <w:color w:val="000000"/>
          <w:sz w:val="24"/>
          <w:szCs w:val="24"/>
          <w:lang w:eastAsia="ru-RU"/>
        </w:rPr>
        <w:t xml:space="preserve">, писатель – драматург </w:t>
      </w:r>
      <w:proofErr w:type="spellStart"/>
      <w:r w:rsidRPr="00E925A9">
        <w:rPr>
          <w:rFonts w:ascii="Times New Roman" w:eastAsia="Times New Roman" w:hAnsi="Times New Roman" w:cs="Times New Roman"/>
          <w:color w:val="000000"/>
          <w:sz w:val="24"/>
          <w:szCs w:val="24"/>
          <w:lang w:eastAsia="ru-RU"/>
        </w:rPr>
        <w:t>Г.Сабитов</w:t>
      </w:r>
      <w:proofErr w:type="spellEnd"/>
      <w:r w:rsidRPr="00E925A9">
        <w:rPr>
          <w:rFonts w:ascii="Times New Roman" w:eastAsia="Times New Roman" w:hAnsi="Times New Roman" w:cs="Times New Roman"/>
          <w:color w:val="000000"/>
          <w:sz w:val="24"/>
          <w:szCs w:val="24"/>
          <w:lang w:eastAsia="ru-RU"/>
        </w:rPr>
        <w:t xml:space="preserve"> и многие другие.</w:t>
      </w:r>
    </w:p>
    <w:p w:rsidR="00F43D52" w:rsidRPr="00E925A9" w:rsidRDefault="00F43D52" w:rsidP="000F7A0F">
      <w:pPr>
        <w:shd w:val="clear" w:color="auto" w:fill="FFFFFF"/>
        <w:spacing w:before="135" w:after="135" w:line="270" w:lineRule="atLeast"/>
        <w:jc w:val="both"/>
        <w:rPr>
          <w:rFonts w:ascii="Times New Roman" w:eastAsia="Times New Roman" w:hAnsi="Times New Roman" w:cs="Times New Roman"/>
          <w:color w:val="000000"/>
          <w:sz w:val="24"/>
          <w:szCs w:val="24"/>
          <w:lang w:eastAsia="ru-RU"/>
        </w:rPr>
      </w:pPr>
    </w:p>
    <w:p w:rsidR="00F43D52" w:rsidRPr="00E925A9" w:rsidRDefault="00F43D52" w:rsidP="00F43D52">
      <w:pPr>
        <w:shd w:val="clear" w:color="auto" w:fill="FFFFFF"/>
        <w:spacing w:before="135" w:after="135" w:line="270" w:lineRule="atLeast"/>
        <w:rPr>
          <w:rFonts w:ascii="Times New Roman" w:eastAsia="Times New Roman" w:hAnsi="Times New Roman" w:cs="Times New Roman"/>
          <w:b/>
          <w:bCs/>
          <w:color w:val="000080"/>
          <w:sz w:val="36"/>
          <w:szCs w:val="36"/>
          <w:u w:val="single"/>
          <w:lang w:eastAsia="ru-RU"/>
        </w:rPr>
      </w:pPr>
      <w:r w:rsidRPr="00E925A9">
        <w:rPr>
          <w:rFonts w:ascii="Times New Roman" w:eastAsia="Times New Roman" w:hAnsi="Times New Roman" w:cs="Times New Roman"/>
          <w:b/>
          <w:bCs/>
          <w:color w:val="000080"/>
          <w:sz w:val="36"/>
          <w:szCs w:val="36"/>
          <w:u w:val="single"/>
          <w:lang w:eastAsia="ru-RU"/>
        </w:rPr>
        <w:t>Памятники архитектуры</w:t>
      </w:r>
    </w:p>
    <w:p w:rsidR="00F43D52" w:rsidRPr="00E925A9" w:rsidRDefault="00F43D52" w:rsidP="00F43D52">
      <w:pPr>
        <w:shd w:val="clear" w:color="auto" w:fill="FFFFFF"/>
        <w:spacing w:before="135" w:after="135" w:line="270" w:lineRule="atLeast"/>
        <w:ind w:firstLine="709"/>
        <w:jc w:val="both"/>
        <w:rPr>
          <w:rFonts w:ascii="Times New Roman" w:eastAsia="Times New Roman" w:hAnsi="Times New Roman" w:cs="Times New Roman"/>
          <w:color w:val="000000"/>
          <w:sz w:val="24"/>
          <w:szCs w:val="24"/>
          <w:lang w:eastAsia="ru-RU"/>
        </w:rPr>
      </w:pPr>
      <w:r w:rsidRPr="00E925A9">
        <w:rPr>
          <w:rFonts w:ascii="Times New Roman" w:eastAsia="Times New Roman" w:hAnsi="Times New Roman" w:cs="Times New Roman"/>
          <w:color w:val="000000"/>
          <w:sz w:val="24"/>
          <w:szCs w:val="24"/>
          <w:lang w:eastAsia="ru-RU"/>
        </w:rPr>
        <w:t xml:space="preserve">На сегодняшний день </w:t>
      </w:r>
      <w:proofErr w:type="gramStart"/>
      <w:r w:rsidRPr="00E925A9">
        <w:rPr>
          <w:rFonts w:ascii="Times New Roman" w:eastAsia="Times New Roman" w:hAnsi="Times New Roman" w:cs="Times New Roman"/>
          <w:color w:val="000000"/>
          <w:sz w:val="24"/>
          <w:szCs w:val="24"/>
          <w:lang w:eastAsia="ru-RU"/>
        </w:rPr>
        <w:t>в</w:t>
      </w:r>
      <w:proofErr w:type="gramEnd"/>
      <w:r w:rsidRPr="00E925A9">
        <w:rPr>
          <w:rFonts w:ascii="Times New Roman" w:eastAsia="Times New Roman" w:hAnsi="Times New Roman" w:cs="Times New Roman"/>
          <w:color w:val="000000"/>
          <w:sz w:val="24"/>
          <w:szCs w:val="24"/>
          <w:lang w:eastAsia="ru-RU"/>
        </w:rPr>
        <w:t xml:space="preserve"> </w:t>
      </w:r>
      <w:proofErr w:type="gramStart"/>
      <w:r w:rsidRPr="00E925A9">
        <w:rPr>
          <w:rFonts w:ascii="Times New Roman" w:eastAsia="Times New Roman" w:hAnsi="Times New Roman" w:cs="Times New Roman"/>
          <w:color w:val="000000"/>
          <w:sz w:val="24"/>
          <w:szCs w:val="24"/>
          <w:lang w:eastAsia="ru-RU"/>
        </w:rPr>
        <w:t>Мензелинском</w:t>
      </w:r>
      <w:proofErr w:type="gramEnd"/>
      <w:r w:rsidRPr="00E925A9">
        <w:rPr>
          <w:rFonts w:ascii="Times New Roman" w:eastAsia="Times New Roman" w:hAnsi="Times New Roman" w:cs="Times New Roman"/>
          <w:color w:val="000000"/>
          <w:sz w:val="24"/>
          <w:szCs w:val="24"/>
          <w:lang w:eastAsia="ru-RU"/>
        </w:rPr>
        <w:t xml:space="preserve"> районе сохранилось большое количество недвижимых памятников истории и культуры. Следует отметить, что эти памятники долгое время не обследовались и не изучались. Теперь же им уделяется должное внимание. Памятниками истории и культуры принято считать здания и места, связанные с важнейшими историческими событиями в жизни народа, общества и государства, с развитием науки и техники, культуры и быта народов, с жизнью выдающихся политических, государственных, общественных, военных деятелей, народных героев, деятелей науки, литературы и искусства. Мензелинский  район богат такими памятниками.</w:t>
      </w:r>
    </w:p>
    <w:p w:rsidR="00F43D52" w:rsidRPr="00E925A9" w:rsidRDefault="00F43D52" w:rsidP="00F43D52">
      <w:pPr>
        <w:shd w:val="clear" w:color="auto" w:fill="FFFFFF"/>
        <w:spacing w:before="135" w:after="135" w:line="270" w:lineRule="atLeast"/>
        <w:ind w:firstLine="709"/>
        <w:jc w:val="both"/>
        <w:rPr>
          <w:rFonts w:ascii="Times New Roman" w:eastAsia="Times New Roman" w:hAnsi="Times New Roman" w:cs="Times New Roman"/>
          <w:color w:val="000000"/>
          <w:sz w:val="24"/>
          <w:szCs w:val="24"/>
          <w:lang w:eastAsia="ru-RU"/>
        </w:rPr>
      </w:pPr>
      <w:r w:rsidRPr="00E925A9">
        <w:rPr>
          <w:rFonts w:ascii="Times New Roman" w:eastAsia="Times New Roman" w:hAnsi="Times New Roman" w:cs="Times New Roman"/>
          <w:b/>
          <w:color w:val="000000"/>
          <w:sz w:val="24"/>
          <w:szCs w:val="24"/>
          <w:lang w:eastAsia="ru-RU"/>
        </w:rPr>
        <w:t>Железнодорожный мост</w:t>
      </w:r>
      <w:r w:rsidRPr="00E925A9">
        <w:rPr>
          <w:rFonts w:ascii="Times New Roman" w:eastAsia="Times New Roman" w:hAnsi="Times New Roman" w:cs="Times New Roman"/>
          <w:color w:val="000000"/>
          <w:sz w:val="24"/>
          <w:szCs w:val="24"/>
          <w:lang w:eastAsia="ru-RU"/>
        </w:rPr>
        <w:t xml:space="preserve"> – построен в начале ХХ века. Однопролетный на двух каменных опорах металлический мост расположен на восточной окраине города. Это памятник промышленной архитектуры. Ул. Горная, 1. Мост через реку Мензеля называют по-разному: кто-то «Екатерининским», кто-то «Царицыным» мостом. Называют его так, </w:t>
      </w:r>
      <w:r w:rsidRPr="00E925A9">
        <w:rPr>
          <w:rFonts w:ascii="Times New Roman" w:eastAsia="Times New Roman" w:hAnsi="Times New Roman" w:cs="Times New Roman"/>
          <w:color w:val="000000"/>
          <w:sz w:val="24"/>
          <w:szCs w:val="24"/>
          <w:lang w:eastAsia="ru-RU"/>
        </w:rPr>
        <w:lastRenderedPageBreak/>
        <w:t>потому  что после крестьянского восстания 1773-1775 годов Екатерина II намеривалась прибыть в наши края, дабы проехать через Мензелинск в Уфу.</w:t>
      </w:r>
    </w:p>
    <w:p w:rsidR="00F43D52" w:rsidRPr="00E925A9" w:rsidRDefault="00F43D52" w:rsidP="00F43D52">
      <w:pPr>
        <w:shd w:val="clear" w:color="auto" w:fill="FFFFFF"/>
        <w:spacing w:before="135" w:after="135" w:line="270" w:lineRule="atLeast"/>
        <w:ind w:firstLine="709"/>
        <w:jc w:val="both"/>
        <w:rPr>
          <w:rFonts w:ascii="Times New Roman" w:eastAsia="Times New Roman" w:hAnsi="Times New Roman" w:cs="Times New Roman"/>
          <w:color w:val="000000"/>
          <w:sz w:val="24"/>
          <w:szCs w:val="24"/>
          <w:lang w:eastAsia="ru-RU"/>
        </w:rPr>
      </w:pPr>
      <w:r w:rsidRPr="00E925A9">
        <w:rPr>
          <w:rFonts w:ascii="Times New Roman" w:eastAsia="Times New Roman" w:hAnsi="Times New Roman" w:cs="Times New Roman"/>
          <w:b/>
          <w:color w:val="000000"/>
          <w:sz w:val="24"/>
          <w:szCs w:val="24"/>
          <w:lang w:eastAsia="ru-RU"/>
        </w:rPr>
        <w:t xml:space="preserve">Здание </w:t>
      </w:r>
      <w:proofErr w:type="gramStart"/>
      <w:r w:rsidRPr="00E925A9">
        <w:rPr>
          <w:rFonts w:ascii="Times New Roman" w:eastAsia="Times New Roman" w:hAnsi="Times New Roman" w:cs="Times New Roman"/>
          <w:b/>
          <w:color w:val="000000"/>
          <w:sz w:val="24"/>
          <w:szCs w:val="24"/>
          <w:lang w:eastAsia="ru-RU"/>
        </w:rPr>
        <w:t>пиво</w:t>
      </w:r>
      <w:r w:rsidR="00524C0B" w:rsidRPr="00E925A9">
        <w:rPr>
          <w:rFonts w:ascii="Times New Roman" w:eastAsia="Times New Roman" w:hAnsi="Times New Roman" w:cs="Times New Roman"/>
          <w:b/>
          <w:color w:val="000000"/>
          <w:sz w:val="24"/>
          <w:szCs w:val="24"/>
          <w:lang w:eastAsia="ru-RU"/>
        </w:rPr>
        <w:t>-</w:t>
      </w:r>
      <w:r w:rsidRPr="00E925A9">
        <w:rPr>
          <w:rFonts w:ascii="Times New Roman" w:eastAsia="Times New Roman" w:hAnsi="Times New Roman" w:cs="Times New Roman"/>
          <w:b/>
          <w:color w:val="000000"/>
          <w:sz w:val="24"/>
          <w:szCs w:val="24"/>
          <w:lang w:eastAsia="ru-RU"/>
        </w:rPr>
        <w:t>медоваренного</w:t>
      </w:r>
      <w:proofErr w:type="gramEnd"/>
      <w:r w:rsidRPr="00E925A9">
        <w:rPr>
          <w:rFonts w:ascii="Times New Roman" w:eastAsia="Times New Roman" w:hAnsi="Times New Roman" w:cs="Times New Roman"/>
          <w:b/>
          <w:color w:val="000000"/>
          <w:sz w:val="24"/>
          <w:szCs w:val="24"/>
          <w:lang w:eastAsia="ru-RU"/>
        </w:rPr>
        <w:t xml:space="preserve"> завода</w:t>
      </w:r>
      <w:r w:rsidRPr="00E925A9">
        <w:rPr>
          <w:rFonts w:ascii="Times New Roman" w:eastAsia="Times New Roman" w:hAnsi="Times New Roman" w:cs="Times New Roman"/>
          <w:color w:val="000000"/>
          <w:sz w:val="24"/>
          <w:szCs w:val="24"/>
          <w:lang w:eastAsia="ru-RU"/>
        </w:rPr>
        <w:t xml:space="preserve"> – здание выстроено в 1881 году и в начале ХХ века принадлежало наследникам купца В.И.Видинеева. Это памятник промышленной </w:t>
      </w:r>
      <w:proofErr w:type="spellStart"/>
      <w:r w:rsidRPr="00E925A9">
        <w:rPr>
          <w:rFonts w:ascii="Times New Roman" w:eastAsia="Times New Roman" w:hAnsi="Times New Roman" w:cs="Times New Roman"/>
          <w:color w:val="000000"/>
          <w:sz w:val="24"/>
          <w:szCs w:val="24"/>
          <w:lang w:eastAsia="ru-RU"/>
        </w:rPr>
        <w:t>архитектуры</w:t>
      </w:r>
      <w:proofErr w:type="gramStart"/>
      <w:r w:rsidRPr="00E925A9">
        <w:rPr>
          <w:rFonts w:ascii="Times New Roman" w:eastAsia="Times New Roman" w:hAnsi="Times New Roman" w:cs="Times New Roman"/>
          <w:color w:val="000000"/>
          <w:sz w:val="24"/>
          <w:szCs w:val="24"/>
          <w:lang w:eastAsia="ru-RU"/>
        </w:rPr>
        <w:t>.у</w:t>
      </w:r>
      <w:proofErr w:type="gramEnd"/>
      <w:r w:rsidRPr="00E925A9">
        <w:rPr>
          <w:rFonts w:ascii="Times New Roman" w:eastAsia="Times New Roman" w:hAnsi="Times New Roman" w:cs="Times New Roman"/>
          <w:color w:val="000000"/>
          <w:sz w:val="24"/>
          <w:szCs w:val="24"/>
          <w:lang w:eastAsia="ru-RU"/>
        </w:rPr>
        <w:t>л</w:t>
      </w:r>
      <w:proofErr w:type="spellEnd"/>
      <w:r w:rsidRPr="00E925A9">
        <w:rPr>
          <w:rFonts w:ascii="Times New Roman" w:eastAsia="Times New Roman" w:hAnsi="Times New Roman" w:cs="Times New Roman"/>
          <w:color w:val="000000"/>
          <w:sz w:val="24"/>
          <w:szCs w:val="24"/>
          <w:lang w:eastAsia="ru-RU"/>
        </w:rPr>
        <w:t xml:space="preserve">. Горная, 2. </w:t>
      </w:r>
      <w:r w:rsidR="00016F03" w:rsidRPr="00E925A9">
        <w:rPr>
          <w:rFonts w:ascii="Times New Roman" w:eastAsia="Times New Roman" w:hAnsi="Times New Roman" w:cs="Times New Roman"/>
          <w:color w:val="000000"/>
          <w:sz w:val="24"/>
          <w:szCs w:val="24"/>
          <w:lang w:eastAsia="ru-RU"/>
        </w:rPr>
        <w:t>До недавнего времени здесь располагался</w:t>
      </w:r>
      <w:r w:rsidRPr="00E925A9">
        <w:rPr>
          <w:rFonts w:ascii="Times New Roman" w:eastAsia="Times New Roman" w:hAnsi="Times New Roman" w:cs="Times New Roman"/>
          <w:color w:val="000000"/>
          <w:sz w:val="24"/>
          <w:szCs w:val="24"/>
          <w:lang w:eastAsia="ru-RU"/>
        </w:rPr>
        <w:t xml:space="preserve"> ГУП «Мензелинский ликероводочный завод»</w:t>
      </w:r>
    </w:p>
    <w:p w:rsidR="00F43D52" w:rsidRPr="00E925A9" w:rsidRDefault="00F43D52" w:rsidP="00F43D52">
      <w:pPr>
        <w:shd w:val="clear" w:color="auto" w:fill="FFFFFF"/>
        <w:spacing w:before="135" w:after="135" w:line="270" w:lineRule="atLeast"/>
        <w:ind w:firstLine="709"/>
        <w:jc w:val="both"/>
        <w:rPr>
          <w:rFonts w:ascii="Times New Roman" w:eastAsia="Times New Roman" w:hAnsi="Times New Roman" w:cs="Times New Roman"/>
          <w:color w:val="000000"/>
          <w:sz w:val="24"/>
          <w:szCs w:val="24"/>
          <w:lang w:eastAsia="ru-RU"/>
        </w:rPr>
      </w:pPr>
      <w:r w:rsidRPr="00E925A9">
        <w:rPr>
          <w:rFonts w:ascii="Times New Roman" w:eastAsia="Times New Roman" w:hAnsi="Times New Roman" w:cs="Times New Roman"/>
          <w:b/>
          <w:color w:val="000000"/>
          <w:sz w:val="24"/>
          <w:szCs w:val="24"/>
          <w:lang w:eastAsia="ru-RU"/>
        </w:rPr>
        <w:t xml:space="preserve">Здание городской управы – дом </w:t>
      </w:r>
      <w:proofErr w:type="spellStart"/>
      <w:r w:rsidRPr="00E925A9">
        <w:rPr>
          <w:rFonts w:ascii="Times New Roman" w:eastAsia="Times New Roman" w:hAnsi="Times New Roman" w:cs="Times New Roman"/>
          <w:b/>
          <w:color w:val="000000"/>
          <w:sz w:val="24"/>
          <w:szCs w:val="24"/>
          <w:lang w:eastAsia="ru-RU"/>
        </w:rPr>
        <w:t>Горюхина</w:t>
      </w:r>
      <w:proofErr w:type="spellEnd"/>
      <w:r w:rsidRPr="00E925A9">
        <w:rPr>
          <w:rFonts w:ascii="Times New Roman" w:eastAsia="Times New Roman" w:hAnsi="Times New Roman" w:cs="Times New Roman"/>
          <w:color w:val="000000"/>
          <w:sz w:val="24"/>
          <w:szCs w:val="24"/>
          <w:lang w:eastAsia="ru-RU"/>
        </w:rPr>
        <w:t xml:space="preserve"> – выстроен в середине Х</w:t>
      </w:r>
      <w:proofErr w:type="gramStart"/>
      <w:r w:rsidRPr="00E925A9">
        <w:rPr>
          <w:rFonts w:ascii="Times New Roman" w:eastAsia="Times New Roman" w:hAnsi="Times New Roman" w:cs="Times New Roman"/>
          <w:color w:val="000000"/>
          <w:sz w:val="24"/>
          <w:szCs w:val="24"/>
          <w:lang w:eastAsia="ru-RU"/>
        </w:rPr>
        <w:t>I</w:t>
      </w:r>
      <w:proofErr w:type="gramEnd"/>
      <w:r w:rsidRPr="00E925A9">
        <w:rPr>
          <w:rFonts w:ascii="Times New Roman" w:eastAsia="Times New Roman" w:hAnsi="Times New Roman" w:cs="Times New Roman"/>
          <w:color w:val="000000"/>
          <w:sz w:val="24"/>
          <w:szCs w:val="24"/>
          <w:lang w:eastAsia="ru-RU"/>
        </w:rPr>
        <w:t>Х века. Это памятник гражданской архитектуры. Ул. Джалиля, 18. Ныне в этом здании располагается Мензелинский Совет местного самоуправления и Многоотраслевое производственное предприятие жилищно-коммунального хозяйства.</w:t>
      </w:r>
    </w:p>
    <w:p w:rsidR="00F43D52" w:rsidRPr="00E925A9" w:rsidRDefault="00F43D52" w:rsidP="00F43D52">
      <w:pPr>
        <w:shd w:val="clear" w:color="auto" w:fill="FFFFFF"/>
        <w:spacing w:before="135" w:after="135" w:line="270" w:lineRule="atLeast"/>
        <w:ind w:firstLine="709"/>
        <w:jc w:val="both"/>
        <w:rPr>
          <w:rFonts w:ascii="Times New Roman" w:eastAsia="Times New Roman" w:hAnsi="Times New Roman" w:cs="Times New Roman"/>
          <w:color w:val="000000"/>
          <w:sz w:val="24"/>
          <w:szCs w:val="24"/>
          <w:lang w:eastAsia="ru-RU"/>
        </w:rPr>
      </w:pPr>
      <w:r w:rsidRPr="00E925A9">
        <w:rPr>
          <w:rFonts w:ascii="Times New Roman" w:eastAsia="Times New Roman" w:hAnsi="Times New Roman" w:cs="Times New Roman"/>
          <w:b/>
          <w:color w:val="000000"/>
          <w:sz w:val="24"/>
          <w:szCs w:val="24"/>
          <w:lang w:eastAsia="ru-RU"/>
        </w:rPr>
        <w:t>Здание реального училища.</w:t>
      </w:r>
      <w:r w:rsidRPr="00E925A9">
        <w:rPr>
          <w:rFonts w:ascii="Times New Roman" w:eastAsia="Times New Roman" w:hAnsi="Times New Roman" w:cs="Times New Roman"/>
          <w:color w:val="000000"/>
          <w:sz w:val="24"/>
          <w:szCs w:val="24"/>
          <w:lang w:eastAsia="ru-RU"/>
        </w:rPr>
        <w:t xml:space="preserve"> Училищное здание построено в 1914-1920 г.г. В 1920 году здесь открылось педагогическое училище. В 1941 году в здании временно разместилось Военно-политическое училище, где учился известный татарский поэт </w:t>
      </w:r>
      <w:proofErr w:type="spellStart"/>
      <w:r w:rsidRPr="00E925A9">
        <w:rPr>
          <w:rFonts w:ascii="Times New Roman" w:eastAsia="Times New Roman" w:hAnsi="Times New Roman" w:cs="Times New Roman"/>
          <w:color w:val="000000"/>
          <w:sz w:val="24"/>
          <w:szCs w:val="24"/>
          <w:lang w:eastAsia="ru-RU"/>
        </w:rPr>
        <w:t>М.Джалиль</w:t>
      </w:r>
      <w:proofErr w:type="spellEnd"/>
      <w:r w:rsidRPr="00E925A9">
        <w:rPr>
          <w:rFonts w:ascii="Times New Roman" w:eastAsia="Times New Roman" w:hAnsi="Times New Roman" w:cs="Times New Roman"/>
          <w:color w:val="000000"/>
          <w:sz w:val="24"/>
          <w:szCs w:val="24"/>
          <w:lang w:eastAsia="ru-RU"/>
        </w:rPr>
        <w:t xml:space="preserve"> (мемориальная доска установлена в 1985 году)</w:t>
      </w:r>
      <w:proofErr w:type="gramStart"/>
      <w:r w:rsidRPr="00E925A9">
        <w:rPr>
          <w:rFonts w:ascii="Times New Roman" w:eastAsia="Times New Roman" w:hAnsi="Times New Roman" w:cs="Times New Roman"/>
          <w:color w:val="000000"/>
          <w:sz w:val="24"/>
          <w:szCs w:val="24"/>
          <w:lang w:eastAsia="ru-RU"/>
        </w:rPr>
        <w:t>.Э</w:t>
      </w:r>
      <w:proofErr w:type="gramEnd"/>
      <w:r w:rsidRPr="00E925A9">
        <w:rPr>
          <w:rFonts w:ascii="Times New Roman" w:eastAsia="Times New Roman" w:hAnsi="Times New Roman" w:cs="Times New Roman"/>
          <w:color w:val="000000"/>
          <w:sz w:val="24"/>
          <w:szCs w:val="24"/>
          <w:lang w:eastAsia="ru-RU"/>
        </w:rPr>
        <w:t>то памятник гражданской архитектуры. Ул. Джалиля, 27/41. Сейчас это Мензелинский педагогический колледж.</w:t>
      </w:r>
    </w:p>
    <w:p w:rsidR="00F43D52" w:rsidRPr="00E925A9" w:rsidRDefault="00F43D52" w:rsidP="00F43D52">
      <w:pPr>
        <w:shd w:val="clear" w:color="auto" w:fill="FFFFFF"/>
        <w:spacing w:before="135" w:after="135" w:line="270" w:lineRule="atLeast"/>
        <w:ind w:firstLine="709"/>
        <w:jc w:val="both"/>
        <w:rPr>
          <w:rFonts w:ascii="Times New Roman" w:eastAsia="Times New Roman" w:hAnsi="Times New Roman" w:cs="Times New Roman"/>
          <w:color w:val="000000"/>
          <w:sz w:val="24"/>
          <w:szCs w:val="24"/>
          <w:lang w:eastAsia="ru-RU"/>
        </w:rPr>
      </w:pPr>
      <w:r w:rsidRPr="00E925A9">
        <w:rPr>
          <w:rFonts w:ascii="Times New Roman" w:eastAsia="Times New Roman" w:hAnsi="Times New Roman" w:cs="Times New Roman"/>
          <w:b/>
          <w:color w:val="000000"/>
          <w:sz w:val="24"/>
          <w:szCs w:val="24"/>
          <w:lang w:eastAsia="ru-RU"/>
        </w:rPr>
        <w:t xml:space="preserve">Дом </w:t>
      </w:r>
      <w:proofErr w:type="spellStart"/>
      <w:r w:rsidRPr="00E925A9">
        <w:rPr>
          <w:rFonts w:ascii="Times New Roman" w:eastAsia="Times New Roman" w:hAnsi="Times New Roman" w:cs="Times New Roman"/>
          <w:b/>
          <w:color w:val="000000"/>
          <w:sz w:val="24"/>
          <w:szCs w:val="24"/>
          <w:lang w:eastAsia="ru-RU"/>
        </w:rPr>
        <w:t>М.С.Сеитбатталова</w:t>
      </w:r>
      <w:proofErr w:type="spellEnd"/>
      <w:r w:rsidRPr="00E925A9">
        <w:rPr>
          <w:rFonts w:ascii="Times New Roman" w:eastAsia="Times New Roman" w:hAnsi="Times New Roman" w:cs="Times New Roman"/>
          <w:color w:val="000000"/>
          <w:sz w:val="24"/>
          <w:szCs w:val="24"/>
          <w:lang w:eastAsia="ru-RU"/>
        </w:rPr>
        <w:t xml:space="preserve"> – жилой дом построен в конце Х</w:t>
      </w:r>
      <w:proofErr w:type="gramStart"/>
      <w:r w:rsidRPr="00E925A9">
        <w:rPr>
          <w:rFonts w:ascii="Times New Roman" w:eastAsia="Times New Roman" w:hAnsi="Times New Roman" w:cs="Times New Roman"/>
          <w:color w:val="000000"/>
          <w:sz w:val="24"/>
          <w:szCs w:val="24"/>
          <w:lang w:eastAsia="ru-RU"/>
        </w:rPr>
        <w:t>I</w:t>
      </w:r>
      <w:proofErr w:type="gramEnd"/>
      <w:r w:rsidRPr="00E925A9">
        <w:rPr>
          <w:rFonts w:ascii="Times New Roman" w:eastAsia="Times New Roman" w:hAnsi="Times New Roman" w:cs="Times New Roman"/>
          <w:color w:val="000000"/>
          <w:sz w:val="24"/>
          <w:szCs w:val="24"/>
          <w:lang w:eastAsia="ru-RU"/>
        </w:rPr>
        <w:t xml:space="preserve">Х века крупным </w:t>
      </w:r>
      <w:proofErr w:type="spellStart"/>
      <w:r w:rsidR="006346B5" w:rsidRPr="00E925A9">
        <w:rPr>
          <w:rFonts w:ascii="Times New Roman" w:eastAsia="Times New Roman" w:hAnsi="Times New Roman" w:cs="Times New Roman"/>
          <w:color w:val="000000"/>
          <w:sz w:val="24"/>
          <w:szCs w:val="24"/>
          <w:lang w:eastAsia="ru-RU"/>
        </w:rPr>
        <w:t>Мензелинским</w:t>
      </w:r>
      <w:proofErr w:type="spellEnd"/>
      <w:r w:rsidR="006346B5" w:rsidRPr="00E925A9">
        <w:rPr>
          <w:rFonts w:ascii="Times New Roman" w:eastAsia="Times New Roman" w:hAnsi="Times New Roman" w:cs="Times New Roman"/>
          <w:color w:val="000000"/>
          <w:sz w:val="24"/>
          <w:szCs w:val="24"/>
          <w:lang w:eastAsia="ru-RU"/>
        </w:rPr>
        <w:t xml:space="preserve"> </w:t>
      </w:r>
      <w:r w:rsidRPr="00E925A9">
        <w:rPr>
          <w:rFonts w:ascii="Times New Roman" w:eastAsia="Times New Roman" w:hAnsi="Times New Roman" w:cs="Times New Roman"/>
          <w:color w:val="000000"/>
          <w:sz w:val="24"/>
          <w:szCs w:val="24"/>
          <w:lang w:eastAsia="ru-RU"/>
        </w:rPr>
        <w:t xml:space="preserve">купцом </w:t>
      </w:r>
      <w:proofErr w:type="spellStart"/>
      <w:r w:rsidRPr="00E925A9">
        <w:rPr>
          <w:rFonts w:ascii="Times New Roman" w:eastAsia="Times New Roman" w:hAnsi="Times New Roman" w:cs="Times New Roman"/>
          <w:color w:val="000000"/>
          <w:sz w:val="24"/>
          <w:szCs w:val="24"/>
          <w:lang w:eastAsia="ru-RU"/>
        </w:rPr>
        <w:t>М.С.Сеитбатталовым</w:t>
      </w:r>
      <w:proofErr w:type="spellEnd"/>
      <w:r w:rsidRPr="00E925A9">
        <w:rPr>
          <w:rFonts w:ascii="Times New Roman" w:eastAsia="Times New Roman" w:hAnsi="Times New Roman" w:cs="Times New Roman"/>
          <w:color w:val="000000"/>
          <w:sz w:val="24"/>
          <w:szCs w:val="24"/>
          <w:lang w:eastAsia="ru-RU"/>
        </w:rPr>
        <w:t>. Двухэтажное здание  памятник жилой архитектуры. Сейчас в этом здании располагается Администрация Мензелинского района.</w:t>
      </w:r>
    </w:p>
    <w:p w:rsidR="00F43D52" w:rsidRPr="00E925A9" w:rsidRDefault="00F43D52" w:rsidP="00F43D52">
      <w:pPr>
        <w:shd w:val="clear" w:color="auto" w:fill="FFFFFF"/>
        <w:spacing w:before="135" w:after="135" w:line="270" w:lineRule="atLeast"/>
        <w:ind w:firstLine="709"/>
        <w:jc w:val="both"/>
        <w:rPr>
          <w:rFonts w:ascii="Times New Roman" w:eastAsia="Times New Roman" w:hAnsi="Times New Roman" w:cs="Times New Roman"/>
          <w:color w:val="000000"/>
          <w:sz w:val="24"/>
          <w:szCs w:val="24"/>
          <w:lang w:eastAsia="ru-RU"/>
        </w:rPr>
      </w:pPr>
      <w:r w:rsidRPr="00E925A9">
        <w:rPr>
          <w:rFonts w:ascii="Times New Roman" w:eastAsia="Times New Roman" w:hAnsi="Times New Roman" w:cs="Times New Roman"/>
          <w:b/>
          <w:color w:val="000000"/>
          <w:sz w:val="24"/>
          <w:szCs w:val="24"/>
          <w:lang w:eastAsia="ru-RU"/>
        </w:rPr>
        <w:t>Соборная мечеть</w:t>
      </w:r>
      <w:r w:rsidRPr="00E925A9">
        <w:rPr>
          <w:rFonts w:ascii="Times New Roman" w:eastAsia="Times New Roman" w:hAnsi="Times New Roman" w:cs="Times New Roman"/>
          <w:color w:val="000000"/>
          <w:sz w:val="24"/>
          <w:szCs w:val="24"/>
          <w:lang w:eastAsia="ru-RU"/>
        </w:rPr>
        <w:t xml:space="preserve"> – здание мечети построено в 1910 году под наблюдением архитектора </w:t>
      </w:r>
      <w:proofErr w:type="spellStart"/>
      <w:r w:rsidRPr="00E925A9">
        <w:rPr>
          <w:rFonts w:ascii="Times New Roman" w:eastAsia="Times New Roman" w:hAnsi="Times New Roman" w:cs="Times New Roman"/>
          <w:color w:val="000000"/>
          <w:sz w:val="24"/>
          <w:szCs w:val="24"/>
          <w:lang w:eastAsia="ru-RU"/>
        </w:rPr>
        <w:t>Г.Кутьянова</w:t>
      </w:r>
      <w:proofErr w:type="spellEnd"/>
      <w:r w:rsidRPr="00E925A9">
        <w:rPr>
          <w:rFonts w:ascii="Times New Roman" w:eastAsia="Times New Roman" w:hAnsi="Times New Roman" w:cs="Times New Roman"/>
          <w:color w:val="000000"/>
          <w:sz w:val="24"/>
          <w:szCs w:val="24"/>
          <w:lang w:eastAsia="ru-RU"/>
        </w:rPr>
        <w:t xml:space="preserve"> на средства купца </w:t>
      </w:r>
      <w:proofErr w:type="spellStart"/>
      <w:r w:rsidRPr="00E925A9">
        <w:rPr>
          <w:rFonts w:ascii="Times New Roman" w:eastAsia="Times New Roman" w:hAnsi="Times New Roman" w:cs="Times New Roman"/>
          <w:color w:val="000000"/>
          <w:sz w:val="24"/>
          <w:szCs w:val="24"/>
          <w:lang w:eastAsia="ru-RU"/>
        </w:rPr>
        <w:t>М.С.Сеитбатталова</w:t>
      </w:r>
      <w:proofErr w:type="spellEnd"/>
      <w:r w:rsidRPr="00E925A9">
        <w:rPr>
          <w:rFonts w:ascii="Times New Roman" w:eastAsia="Times New Roman" w:hAnsi="Times New Roman" w:cs="Times New Roman"/>
          <w:color w:val="000000"/>
          <w:sz w:val="24"/>
          <w:szCs w:val="24"/>
          <w:lang w:eastAsia="ru-RU"/>
        </w:rPr>
        <w:t xml:space="preserve"> и других прихожан. Протяженное двухэтажное сооружение расположено в центре города. Вестибюль и основные молельные залы размещены на первом этаже. Залы второго этажа освещены круглыми окнами. В декоративном оформлении сочетаются элементы татарской национальной архитектуры, классицизм, восточные мотивы.</w:t>
      </w:r>
    </w:p>
    <w:p w:rsidR="00F43D52" w:rsidRPr="00E925A9" w:rsidRDefault="00F43D52" w:rsidP="00F43D52">
      <w:pPr>
        <w:shd w:val="clear" w:color="auto" w:fill="FFFFFF"/>
        <w:spacing w:before="135" w:after="135" w:line="270" w:lineRule="atLeast"/>
        <w:ind w:firstLine="709"/>
        <w:jc w:val="both"/>
        <w:rPr>
          <w:rFonts w:ascii="Times New Roman" w:eastAsia="Times New Roman" w:hAnsi="Times New Roman" w:cs="Times New Roman"/>
          <w:color w:val="000000"/>
          <w:sz w:val="24"/>
          <w:szCs w:val="24"/>
          <w:lang w:eastAsia="ru-RU"/>
        </w:rPr>
      </w:pPr>
      <w:r w:rsidRPr="00E925A9">
        <w:rPr>
          <w:rFonts w:ascii="Times New Roman" w:eastAsia="Times New Roman" w:hAnsi="Times New Roman" w:cs="Times New Roman"/>
          <w:b/>
          <w:color w:val="000000"/>
          <w:sz w:val="24"/>
          <w:szCs w:val="24"/>
          <w:lang w:eastAsia="ru-RU"/>
        </w:rPr>
        <w:t>Дом Перминова-Соколова</w:t>
      </w:r>
      <w:r w:rsidRPr="00E925A9">
        <w:rPr>
          <w:rFonts w:ascii="Times New Roman" w:eastAsia="Times New Roman" w:hAnsi="Times New Roman" w:cs="Times New Roman"/>
          <w:color w:val="000000"/>
          <w:sz w:val="24"/>
          <w:szCs w:val="24"/>
          <w:lang w:eastAsia="ru-RU"/>
        </w:rPr>
        <w:t xml:space="preserve"> – жилой дом построен в конце Х</w:t>
      </w:r>
      <w:proofErr w:type="gramStart"/>
      <w:r w:rsidRPr="00E925A9">
        <w:rPr>
          <w:rFonts w:ascii="Times New Roman" w:eastAsia="Times New Roman" w:hAnsi="Times New Roman" w:cs="Times New Roman"/>
          <w:color w:val="000000"/>
          <w:sz w:val="24"/>
          <w:szCs w:val="24"/>
          <w:lang w:eastAsia="ru-RU"/>
        </w:rPr>
        <w:t>I</w:t>
      </w:r>
      <w:proofErr w:type="gramEnd"/>
      <w:r w:rsidRPr="00E925A9">
        <w:rPr>
          <w:rFonts w:ascii="Times New Roman" w:eastAsia="Times New Roman" w:hAnsi="Times New Roman" w:cs="Times New Roman"/>
          <w:color w:val="000000"/>
          <w:sz w:val="24"/>
          <w:szCs w:val="24"/>
          <w:lang w:eastAsia="ru-RU"/>
        </w:rPr>
        <w:t xml:space="preserve">Х века. Угловое двухэтажное здание со скошенным углом имеет Г-образную форму плана. Первый этаж – кирпичный, а второй – деревянный. Ул. К.Маркса, 75 Сейчас в этом здании располагаются на первом этаже – частный магазин и аптека, а на втором этаже – </w:t>
      </w:r>
      <w:r w:rsidR="00D916DA" w:rsidRPr="00E925A9">
        <w:rPr>
          <w:rFonts w:ascii="Times New Roman" w:eastAsia="Times New Roman" w:hAnsi="Times New Roman" w:cs="Times New Roman"/>
          <w:color w:val="000000"/>
          <w:sz w:val="24"/>
          <w:szCs w:val="24"/>
          <w:lang w:eastAsia="ru-RU"/>
        </w:rPr>
        <w:t>ЧОУ ВПО «Институт социальных и гуманитарных знаний»</w:t>
      </w:r>
      <w:r w:rsidRPr="00E925A9">
        <w:rPr>
          <w:rFonts w:ascii="Times New Roman" w:eastAsia="Times New Roman" w:hAnsi="Times New Roman" w:cs="Times New Roman"/>
          <w:color w:val="000000"/>
          <w:sz w:val="24"/>
          <w:szCs w:val="24"/>
          <w:lang w:eastAsia="ru-RU"/>
        </w:rPr>
        <w:t>.</w:t>
      </w:r>
    </w:p>
    <w:p w:rsidR="00F43D52" w:rsidRPr="00E925A9" w:rsidRDefault="00F43D52" w:rsidP="00F43D52">
      <w:pPr>
        <w:shd w:val="clear" w:color="auto" w:fill="FFFFFF"/>
        <w:spacing w:before="135" w:after="135" w:line="270" w:lineRule="atLeast"/>
        <w:ind w:firstLine="709"/>
        <w:jc w:val="both"/>
        <w:rPr>
          <w:rFonts w:ascii="Times New Roman" w:eastAsia="Times New Roman" w:hAnsi="Times New Roman" w:cs="Times New Roman"/>
          <w:color w:val="000000"/>
          <w:sz w:val="24"/>
          <w:szCs w:val="24"/>
          <w:lang w:eastAsia="ru-RU"/>
        </w:rPr>
      </w:pPr>
      <w:r w:rsidRPr="00E925A9">
        <w:rPr>
          <w:rFonts w:ascii="Times New Roman" w:eastAsia="Times New Roman" w:hAnsi="Times New Roman" w:cs="Times New Roman"/>
          <w:b/>
          <w:color w:val="000000"/>
          <w:sz w:val="24"/>
          <w:szCs w:val="24"/>
          <w:lang w:eastAsia="ru-RU"/>
        </w:rPr>
        <w:t>Здание гимназии</w:t>
      </w:r>
      <w:r w:rsidRPr="00E925A9">
        <w:rPr>
          <w:rFonts w:ascii="Times New Roman" w:eastAsia="Times New Roman" w:hAnsi="Times New Roman" w:cs="Times New Roman"/>
          <w:color w:val="000000"/>
          <w:sz w:val="24"/>
          <w:szCs w:val="24"/>
          <w:lang w:eastAsia="ru-RU"/>
        </w:rPr>
        <w:t xml:space="preserve"> – здание было построено в 1882 году помещиком Горбушиным как гостиница для купцов, приезжающих на знаменитые </w:t>
      </w:r>
      <w:proofErr w:type="spellStart"/>
      <w:r w:rsidRPr="00E925A9">
        <w:rPr>
          <w:rFonts w:ascii="Times New Roman" w:eastAsia="Times New Roman" w:hAnsi="Times New Roman" w:cs="Times New Roman"/>
          <w:color w:val="000000"/>
          <w:sz w:val="24"/>
          <w:szCs w:val="24"/>
          <w:lang w:eastAsia="ru-RU"/>
        </w:rPr>
        <w:t>мензелинские</w:t>
      </w:r>
      <w:proofErr w:type="spellEnd"/>
      <w:r w:rsidRPr="00E925A9">
        <w:rPr>
          <w:rFonts w:ascii="Times New Roman" w:eastAsia="Times New Roman" w:hAnsi="Times New Roman" w:cs="Times New Roman"/>
          <w:color w:val="000000"/>
          <w:sz w:val="24"/>
          <w:szCs w:val="24"/>
          <w:lang w:eastAsia="ru-RU"/>
        </w:rPr>
        <w:t xml:space="preserve"> ярмарки. С 1902 года здесь разместилась женская гимназия с 7-годичным сроком обучения, начальницей которой была А.Г.Никольская.  В 1918 году гимназия преобразовалась в первую советскую школу, в 1934 году она стала называться средней школой имени Молотова.  В 2001 году коле присвоено звание «Школа, содействующая здоровью бронзового уровня». В 2002 году </w:t>
      </w:r>
      <w:r w:rsidR="00D916DA" w:rsidRPr="00E925A9">
        <w:rPr>
          <w:rFonts w:ascii="Times New Roman" w:eastAsia="Times New Roman" w:hAnsi="Times New Roman" w:cs="Times New Roman"/>
          <w:color w:val="000000"/>
          <w:sz w:val="24"/>
          <w:szCs w:val="24"/>
          <w:lang w:eastAsia="ru-RU"/>
        </w:rPr>
        <w:t>СОШ №1</w:t>
      </w:r>
      <w:r w:rsidR="004E10E4" w:rsidRPr="00E925A9">
        <w:rPr>
          <w:rFonts w:ascii="Times New Roman" w:eastAsia="Times New Roman" w:hAnsi="Times New Roman" w:cs="Times New Roman"/>
          <w:color w:val="000000"/>
          <w:sz w:val="24"/>
          <w:szCs w:val="24"/>
          <w:lang w:eastAsia="ru-RU"/>
        </w:rPr>
        <w:t>г</w:t>
      </w:r>
      <w:proofErr w:type="gramStart"/>
      <w:r w:rsidR="004E10E4" w:rsidRPr="00E925A9">
        <w:rPr>
          <w:rFonts w:ascii="Times New Roman" w:eastAsia="Times New Roman" w:hAnsi="Times New Roman" w:cs="Times New Roman"/>
          <w:color w:val="000000"/>
          <w:sz w:val="24"/>
          <w:szCs w:val="24"/>
          <w:lang w:eastAsia="ru-RU"/>
        </w:rPr>
        <w:t>.М</w:t>
      </w:r>
      <w:proofErr w:type="gramEnd"/>
      <w:r w:rsidR="004E10E4" w:rsidRPr="00E925A9">
        <w:rPr>
          <w:rFonts w:ascii="Times New Roman" w:eastAsia="Times New Roman" w:hAnsi="Times New Roman" w:cs="Times New Roman"/>
          <w:color w:val="000000"/>
          <w:sz w:val="24"/>
          <w:szCs w:val="24"/>
          <w:lang w:eastAsia="ru-RU"/>
        </w:rPr>
        <w:t>ензелинска</w:t>
      </w:r>
      <w:r w:rsidRPr="00E925A9">
        <w:rPr>
          <w:rFonts w:ascii="Times New Roman" w:eastAsia="Times New Roman" w:hAnsi="Times New Roman" w:cs="Times New Roman"/>
          <w:color w:val="000000"/>
          <w:sz w:val="24"/>
          <w:szCs w:val="24"/>
          <w:lang w:eastAsia="ru-RU"/>
        </w:rPr>
        <w:t xml:space="preserve"> исполнилось 100 лет.</w:t>
      </w:r>
    </w:p>
    <w:p w:rsidR="00F43D52" w:rsidRPr="00E925A9" w:rsidRDefault="00F43D52" w:rsidP="00F43D52">
      <w:pPr>
        <w:shd w:val="clear" w:color="auto" w:fill="FFFFFF"/>
        <w:spacing w:before="135" w:after="135" w:line="270" w:lineRule="atLeast"/>
        <w:ind w:firstLine="709"/>
        <w:jc w:val="both"/>
        <w:rPr>
          <w:rFonts w:ascii="Times New Roman" w:eastAsia="Times New Roman" w:hAnsi="Times New Roman" w:cs="Times New Roman"/>
          <w:color w:val="000000"/>
          <w:sz w:val="24"/>
          <w:szCs w:val="24"/>
          <w:lang w:eastAsia="ru-RU"/>
        </w:rPr>
      </w:pPr>
      <w:r w:rsidRPr="00E925A9">
        <w:rPr>
          <w:rFonts w:ascii="Times New Roman" w:eastAsia="Times New Roman" w:hAnsi="Times New Roman" w:cs="Times New Roman"/>
          <w:b/>
          <w:color w:val="000000"/>
          <w:sz w:val="24"/>
          <w:szCs w:val="24"/>
          <w:lang w:eastAsia="ru-RU"/>
        </w:rPr>
        <w:t>Никольский собор</w:t>
      </w:r>
      <w:r w:rsidRPr="00E925A9">
        <w:rPr>
          <w:rFonts w:ascii="Times New Roman" w:eastAsia="Times New Roman" w:hAnsi="Times New Roman" w:cs="Times New Roman"/>
          <w:color w:val="000000"/>
          <w:sz w:val="24"/>
          <w:szCs w:val="24"/>
          <w:lang w:eastAsia="ru-RU"/>
        </w:rPr>
        <w:t xml:space="preserve"> – храм воздвигнут в 1813 году на средства, собранные М.Д.</w:t>
      </w:r>
      <w:proofErr w:type="gramStart"/>
      <w:r w:rsidRPr="00E925A9">
        <w:rPr>
          <w:rFonts w:ascii="Times New Roman" w:eastAsia="Times New Roman" w:hAnsi="Times New Roman" w:cs="Times New Roman"/>
          <w:color w:val="000000"/>
          <w:sz w:val="24"/>
          <w:szCs w:val="24"/>
          <w:lang w:eastAsia="ru-RU"/>
        </w:rPr>
        <w:t>Ситниковым</w:t>
      </w:r>
      <w:proofErr w:type="gramEnd"/>
      <w:r w:rsidRPr="00E925A9">
        <w:rPr>
          <w:rFonts w:ascii="Times New Roman" w:eastAsia="Times New Roman" w:hAnsi="Times New Roman" w:cs="Times New Roman"/>
          <w:color w:val="000000"/>
          <w:sz w:val="24"/>
          <w:szCs w:val="24"/>
          <w:lang w:eastAsia="ru-RU"/>
        </w:rPr>
        <w:t xml:space="preserve">, и обновлен в 1880-е годы на деньги купцов И.Г. и Д.И.Стахеевых, </w:t>
      </w:r>
      <w:proofErr w:type="spellStart"/>
      <w:r w:rsidRPr="00E925A9">
        <w:rPr>
          <w:rFonts w:ascii="Times New Roman" w:eastAsia="Times New Roman" w:hAnsi="Times New Roman" w:cs="Times New Roman"/>
          <w:color w:val="000000"/>
          <w:sz w:val="24"/>
          <w:szCs w:val="24"/>
          <w:lang w:eastAsia="ru-RU"/>
        </w:rPr>
        <w:t>П.В.Щетинкина</w:t>
      </w:r>
      <w:proofErr w:type="spellEnd"/>
      <w:r w:rsidRPr="00E925A9">
        <w:rPr>
          <w:rFonts w:ascii="Times New Roman" w:eastAsia="Times New Roman" w:hAnsi="Times New Roman" w:cs="Times New Roman"/>
          <w:color w:val="000000"/>
          <w:sz w:val="24"/>
          <w:szCs w:val="24"/>
          <w:lang w:eastAsia="ru-RU"/>
        </w:rPr>
        <w:t>.</w:t>
      </w:r>
    </w:p>
    <w:p w:rsidR="00F43D52" w:rsidRPr="00E925A9" w:rsidRDefault="00F43D52" w:rsidP="00F43D52">
      <w:pPr>
        <w:shd w:val="clear" w:color="auto" w:fill="FFFFFF"/>
        <w:spacing w:before="135" w:after="135" w:line="270" w:lineRule="atLeast"/>
        <w:ind w:firstLine="709"/>
        <w:jc w:val="both"/>
        <w:rPr>
          <w:rFonts w:ascii="Times New Roman" w:eastAsia="Times New Roman" w:hAnsi="Times New Roman" w:cs="Times New Roman"/>
          <w:color w:val="000000"/>
          <w:sz w:val="24"/>
          <w:szCs w:val="24"/>
          <w:lang w:eastAsia="ru-RU"/>
        </w:rPr>
      </w:pPr>
      <w:r w:rsidRPr="00E925A9">
        <w:rPr>
          <w:rFonts w:ascii="Times New Roman" w:eastAsia="Times New Roman" w:hAnsi="Times New Roman" w:cs="Times New Roman"/>
          <w:b/>
          <w:color w:val="000000"/>
          <w:sz w:val="24"/>
          <w:szCs w:val="24"/>
          <w:lang w:eastAsia="ru-RU"/>
        </w:rPr>
        <w:t>Мензелинский татарский государственный драматический театр</w:t>
      </w:r>
      <w:r w:rsidRPr="00E925A9">
        <w:rPr>
          <w:rFonts w:ascii="Times New Roman" w:eastAsia="Times New Roman" w:hAnsi="Times New Roman" w:cs="Times New Roman"/>
          <w:color w:val="000000"/>
          <w:sz w:val="24"/>
          <w:szCs w:val="24"/>
          <w:lang w:eastAsia="ru-RU"/>
        </w:rPr>
        <w:t xml:space="preserve"> гордость нашего города. Театр, созданный в 1935 году </w:t>
      </w:r>
      <w:proofErr w:type="spellStart"/>
      <w:r w:rsidRPr="00E925A9">
        <w:rPr>
          <w:rFonts w:ascii="Times New Roman" w:eastAsia="Times New Roman" w:hAnsi="Times New Roman" w:cs="Times New Roman"/>
          <w:color w:val="000000"/>
          <w:sz w:val="24"/>
          <w:szCs w:val="24"/>
          <w:lang w:eastAsia="ru-RU"/>
        </w:rPr>
        <w:t>СабиромАмутбаевым</w:t>
      </w:r>
      <w:proofErr w:type="spellEnd"/>
      <w:r w:rsidRPr="00E925A9">
        <w:rPr>
          <w:rFonts w:ascii="Times New Roman" w:eastAsia="Times New Roman" w:hAnsi="Times New Roman" w:cs="Times New Roman"/>
          <w:color w:val="000000"/>
          <w:sz w:val="24"/>
          <w:szCs w:val="24"/>
          <w:lang w:eastAsia="ru-RU"/>
        </w:rPr>
        <w:t>, знает вся страна.</w:t>
      </w:r>
    </w:p>
    <w:p w:rsidR="009312B5" w:rsidRPr="00E925A9" w:rsidRDefault="009312B5">
      <w:pPr>
        <w:rPr>
          <w:rFonts w:ascii="Times New Roman" w:eastAsia="Times New Roman" w:hAnsi="Times New Roman" w:cs="Times New Roman"/>
          <w:color w:val="303030"/>
          <w:sz w:val="24"/>
          <w:szCs w:val="24"/>
          <w:lang w:eastAsia="ru-RU"/>
        </w:rPr>
      </w:pPr>
      <w:r w:rsidRPr="00E925A9">
        <w:rPr>
          <w:rFonts w:ascii="Times New Roman" w:eastAsia="Times New Roman" w:hAnsi="Times New Roman" w:cs="Times New Roman"/>
          <w:color w:val="303030"/>
          <w:sz w:val="24"/>
          <w:szCs w:val="24"/>
          <w:lang w:eastAsia="ru-RU"/>
        </w:rPr>
        <w:br w:type="page"/>
      </w:r>
    </w:p>
    <w:p w:rsidR="00527362" w:rsidRPr="00E925A9" w:rsidRDefault="00527362" w:rsidP="00527362">
      <w:pPr>
        <w:shd w:val="clear" w:color="auto" w:fill="FFFFFF"/>
        <w:spacing w:before="135" w:after="135" w:line="270" w:lineRule="atLeast"/>
        <w:rPr>
          <w:rFonts w:ascii="Times New Roman" w:eastAsia="Times New Roman" w:hAnsi="Times New Roman" w:cs="Times New Roman"/>
          <w:color w:val="303030"/>
          <w:sz w:val="24"/>
          <w:szCs w:val="24"/>
          <w:lang w:eastAsia="ru-RU"/>
        </w:rPr>
      </w:pPr>
      <w:r w:rsidRPr="00E925A9">
        <w:rPr>
          <w:rFonts w:ascii="Times New Roman" w:eastAsia="Times New Roman" w:hAnsi="Times New Roman" w:cs="Times New Roman"/>
          <w:b/>
          <w:bCs/>
          <w:color w:val="000080"/>
          <w:sz w:val="36"/>
          <w:szCs w:val="36"/>
          <w:u w:val="single"/>
          <w:lang w:eastAsia="ru-RU"/>
        </w:rPr>
        <w:lastRenderedPageBreak/>
        <w:t>Описание района</w:t>
      </w:r>
    </w:p>
    <w:p w:rsidR="009312B5" w:rsidRPr="00E925A9" w:rsidRDefault="009312B5" w:rsidP="009312B5">
      <w:pPr>
        <w:shd w:val="clear" w:color="auto" w:fill="FFFFFF"/>
        <w:spacing w:before="135" w:after="135" w:line="270" w:lineRule="atLeast"/>
        <w:ind w:firstLine="709"/>
        <w:jc w:val="both"/>
        <w:rPr>
          <w:rFonts w:ascii="Times New Roman" w:eastAsia="Times New Roman" w:hAnsi="Times New Roman" w:cs="Times New Roman"/>
          <w:color w:val="000000"/>
          <w:sz w:val="24"/>
          <w:szCs w:val="24"/>
          <w:lang w:eastAsia="ru-RU"/>
        </w:rPr>
      </w:pPr>
      <w:r w:rsidRPr="00E925A9">
        <w:rPr>
          <w:rFonts w:ascii="Times New Roman" w:eastAsia="Times New Roman" w:hAnsi="Times New Roman" w:cs="Times New Roman"/>
          <w:color w:val="000000"/>
          <w:sz w:val="24"/>
          <w:szCs w:val="24"/>
          <w:lang w:eastAsia="ru-RU"/>
        </w:rPr>
        <w:t>Сегодня Мензелинский район – один из наиболее динамично развивающихся районов Республики Татарстан, обладающий значительным экономическим, культурным и образовательным потенциалом. Мензелинский район расположен на востоке республики, недалеко от границ с Башкортостаном и Удмуртией.  Район граничит с  </w:t>
      </w:r>
      <w:proofErr w:type="spellStart"/>
      <w:r w:rsidRPr="00E925A9">
        <w:rPr>
          <w:rFonts w:ascii="Times New Roman" w:eastAsia="Times New Roman" w:hAnsi="Times New Roman" w:cs="Times New Roman"/>
          <w:color w:val="000000"/>
          <w:sz w:val="24"/>
          <w:szCs w:val="24"/>
          <w:lang w:eastAsia="ru-RU"/>
        </w:rPr>
        <w:t>Агрызским</w:t>
      </w:r>
      <w:proofErr w:type="spellEnd"/>
      <w:r w:rsidRPr="00E925A9">
        <w:rPr>
          <w:rFonts w:ascii="Times New Roman" w:eastAsia="Times New Roman" w:hAnsi="Times New Roman" w:cs="Times New Roman"/>
          <w:color w:val="000000"/>
          <w:sz w:val="24"/>
          <w:szCs w:val="24"/>
          <w:lang w:eastAsia="ru-RU"/>
        </w:rPr>
        <w:t xml:space="preserve">, </w:t>
      </w:r>
      <w:proofErr w:type="spellStart"/>
      <w:r w:rsidRPr="00E925A9">
        <w:rPr>
          <w:rFonts w:ascii="Times New Roman" w:eastAsia="Times New Roman" w:hAnsi="Times New Roman" w:cs="Times New Roman"/>
          <w:color w:val="000000"/>
          <w:sz w:val="24"/>
          <w:szCs w:val="24"/>
          <w:lang w:eastAsia="ru-RU"/>
        </w:rPr>
        <w:t>Тукаевским</w:t>
      </w:r>
      <w:proofErr w:type="spellEnd"/>
      <w:r w:rsidRPr="00E925A9">
        <w:rPr>
          <w:rFonts w:ascii="Times New Roman" w:eastAsia="Times New Roman" w:hAnsi="Times New Roman" w:cs="Times New Roman"/>
          <w:color w:val="000000"/>
          <w:sz w:val="24"/>
          <w:szCs w:val="24"/>
          <w:lang w:eastAsia="ru-RU"/>
        </w:rPr>
        <w:t>, </w:t>
      </w:r>
      <w:proofErr w:type="spellStart"/>
      <w:r w:rsidRPr="00E925A9">
        <w:rPr>
          <w:rFonts w:ascii="Times New Roman" w:eastAsia="Times New Roman" w:hAnsi="Times New Roman" w:cs="Times New Roman"/>
          <w:color w:val="000000"/>
          <w:sz w:val="24"/>
          <w:szCs w:val="24"/>
          <w:lang w:eastAsia="ru-RU"/>
        </w:rPr>
        <w:t>Сармановским</w:t>
      </w:r>
      <w:proofErr w:type="spellEnd"/>
      <w:r w:rsidRPr="00E925A9">
        <w:rPr>
          <w:rFonts w:ascii="Times New Roman" w:eastAsia="Times New Roman" w:hAnsi="Times New Roman" w:cs="Times New Roman"/>
          <w:color w:val="000000"/>
          <w:sz w:val="24"/>
          <w:szCs w:val="24"/>
          <w:lang w:eastAsia="ru-RU"/>
        </w:rPr>
        <w:t xml:space="preserve">, </w:t>
      </w:r>
      <w:proofErr w:type="spellStart"/>
      <w:r w:rsidRPr="00E925A9">
        <w:rPr>
          <w:rFonts w:ascii="Times New Roman" w:eastAsia="Times New Roman" w:hAnsi="Times New Roman" w:cs="Times New Roman"/>
          <w:color w:val="000000"/>
          <w:sz w:val="24"/>
          <w:szCs w:val="24"/>
          <w:lang w:eastAsia="ru-RU"/>
        </w:rPr>
        <w:t>Муслюмовским</w:t>
      </w:r>
      <w:proofErr w:type="spellEnd"/>
      <w:r w:rsidRPr="00E925A9">
        <w:rPr>
          <w:rFonts w:ascii="Times New Roman" w:eastAsia="Times New Roman" w:hAnsi="Times New Roman" w:cs="Times New Roman"/>
          <w:color w:val="000000"/>
          <w:sz w:val="24"/>
          <w:szCs w:val="24"/>
          <w:lang w:eastAsia="ru-RU"/>
        </w:rPr>
        <w:t xml:space="preserve">, </w:t>
      </w:r>
      <w:proofErr w:type="spellStart"/>
      <w:r w:rsidRPr="00E925A9">
        <w:rPr>
          <w:rFonts w:ascii="Times New Roman" w:eastAsia="Times New Roman" w:hAnsi="Times New Roman" w:cs="Times New Roman"/>
          <w:color w:val="000000"/>
          <w:sz w:val="24"/>
          <w:szCs w:val="24"/>
          <w:lang w:eastAsia="ru-RU"/>
        </w:rPr>
        <w:t>Актанышским</w:t>
      </w:r>
      <w:proofErr w:type="spellEnd"/>
      <w:r w:rsidRPr="00E925A9">
        <w:rPr>
          <w:rFonts w:ascii="Times New Roman" w:eastAsia="Times New Roman" w:hAnsi="Times New Roman" w:cs="Times New Roman"/>
          <w:color w:val="000000"/>
          <w:sz w:val="24"/>
          <w:szCs w:val="24"/>
          <w:lang w:eastAsia="ru-RU"/>
        </w:rPr>
        <w:t>  районами Республики Татарстан.</w:t>
      </w:r>
    </w:p>
    <w:p w:rsidR="009312B5" w:rsidRPr="00E925A9" w:rsidRDefault="009312B5" w:rsidP="009312B5">
      <w:pPr>
        <w:shd w:val="clear" w:color="auto" w:fill="FFFFFF"/>
        <w:spacing w:before="135" w:after="135" w:line="270" w:lineRule="atLeast"/>
        <w:ind w:firstLine="709"/>
        <w:jc w:val="both"/>
        <w:rPr>
          <w:rFonts w:ascii="Times New Roman" w:eastAsia="Times New Roman" w:hAnsi="Times New Roman" w:cs="Times New Roman"/>
          <w:color w:val="000000"/>
          <w:sz w:val="24"/>
          <w:szCs w:val="24"/>
          <w:lang w:eastAsia="ru-RU"/>
        </w:rPr>
      </w:pPr>
      <w:r w:rsidRPr="00E925A9">
        <w:rPr>
          <w:rFonts w:ascii="Times New Roman" w:eastAsia="Times New Roman" w:hAnsi="Times New Roman" w:cs="Times New Roman"/>
          <w:color w:val="000000"/>
          <w:sz w:val="24"/>
          <w:szCs w:val="24"/>
          <w:lang w:eastAsia="ru-RU"/>
        </w:rPr>
        <w:t xml:space="preserve">Мензелинский район занимает 1923,5 кв. километров – это 2,8% площади всей республики Татарстан. Из них 45% занимают пашни, 12% - леса, 8%-пастбища, 24% - луга. </w:t>
      </w:r>
    </w:p>
    <w:p w:rsidR="009312B5" w:rsidRPr="00E925A9" w:rsidRDefault="009312B5" w:rsidP="009312B5">
      <w:pPr>
        <w:shd w:val="clear" w:color="auto" w:fill="FFFFFF"/>
        <w:spacing w:before="135" w:after="135" w:line="270" w:lineRule="atLeast"/>
        <w:ind w:firstLine="709"/>
        <w:jc w:val="both"/>
        <w:rPr>
          <w:rFonts w:ascii="Times New Roman" w:eastAsia="Times New Roman" w:hAnsi="Times New Roman" w:cs="Times New Roman"/>
          <w:color w:val="000000"/>
          <w:sz w:val="24"/>
          <w:szCs w:val="24"/>
          <w:lang w:eastAsia="ru-RU"/>
        </w:rPr>
      </w:pPr>
      <w:r w:rsidRPr="00E925A9">
        <w:rPr>
          <w:rFonts w:ascii="Times New Roman" w:eastAsia="Times New Roman" w:hAnsi="Times New Roman" w:cs="Times New Roman"/>
          <w:color w:val="000000"/>
          <w:sz w:val="24"/>
          <w:szCs w:val="24"/>
          <w:lang w:eastAsia="ru-RU"/>
        </w:rPr>
        <w:t xml:space="preserve">Административный центр района расположен в </w:t>
      </w:r>
      <w:proofErr w:type="gramStart"/>
      <w:r w:rsidRPr="00E925A9">
        <w:rPr>
          <w:rFonts w:ascii="Times New Roman" w:eastAsia="Times New Roman" w:hAnsi="Times New Roman" w:cs="Times New Roman"/>
          <w:color w:val="000000"/>
          <w:sz w:val="24"/>
          <w:szCs w:val="24"/>
          <w:lang w:eastAsia="ru-RU"/>
        </w:rPr>
        <w:t>г</w:t>
      </w:r>
      <w:proofErr w:type="gramEnd"/>
      <w:r w:rsidRPr="00E925A9">
        <w:rPr>
          <w:rFonts w:ascii="Times New Roman" w:eastAsia="Times New Roman" w:hAnsi="Times New Roman" w:cs="Times New Roman"/>
          <w:color w:val="000000"/>
          <w:sz w:val="24"/>
          <w:szCs w:val="24"/>
          <w:lang w:eastAsia="ru-RU"/>
        </w:rPr>
        <w:t xml:space="preserve">. Мензелинске. Мензелинск – один из древнейших городов Республики Татарстан. Расположен в долине четырех рек – Камы, Белой, Ика, </w:t>
      </w:r>
      <w:proofErr w:type="spellStart"/>
      <w:r w:rsidRPr="00E925A9">
        <w:rPr>
          <w:rFonts w:ascii="Times New Roman" w:eastAsia="Times New Roman" w:hAnsi="Times New Roman" w:cs="Times New Roman"/>
          <w:color w:val="000000"/>
          <w:sz w:val="24"/>
          <w:szCs w:val="24"/>
          <w:lang w:eastAsia="ru-RU"/>
        </w:rPr>
        <w:t>Мензелы</w:t>
      </w:r>
      <w:proofErr w:type="spellEnd"/>
      <w:r w:rsidRPr="00E925A9">
        <w:rPr>
          <w:rFonts w:ascii="Times New Roman" w:eastAsia="Times New Roman" w:hAnsi="Times New Roman" w:cs="Times New Roman"/>
          <w:color w:val="000000"/>
          <w:sz w:val="24"/>
          <w:szCs w:val="24"/>
          <w:lang w:eastAsia="ru-RU"/>
        </w:rPr>
        <w:t xml:space="preserve">, в 290 километрах от столицы Республики Татарстан – города </w:t>
      </w:r>
      <w:r w:rsidR="006E02A2" w:rsidRPr="00E925A9">
        <w:rPr>
          <w:rFonts w:ascii="Times New Roman" w:eastAsia="Times New Roman" w:hAnsi="Times New Roman" w:cs="Times New Roman"/>
          <w:noProof/>
          <w:color w:val="000000"/>
          <w:sz w:val="24"/>
          <w:szCs w:val="24"/>
          <w:lang w:eastAsia="ru-RU"/>
        </w:rPr>
        <w:drawing>
          <wp:anchor distT="0" distB="0" distL="114300" distR="114300" simplePos="0" relativeHeight="251658240" behindDoc="0" locked="0" layoutInCell="1" allowOverlap="0">
            <wp:simplePos x="0" y="0"/>
            <wp:positionH relativeFrom="column">
              <wp:align>right</wp:align>
            </wp:positionH>
            <wp:positionV relativeFrom="line">
              <wp:posOffset>0</wp:posOffset>
            </wp:positionV>
            <wp:extent cx="2562225" cy="1924050"/>
            <wp:effectExtent l="0" t="0" r="9525" b="0"/>
            <wp:wrapSquare wrapText="bothSides"/>
            <wp:docPr id="4" name="Рисунок 4" descr="Екатерининский мо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Екатерининский мост"/>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62225" cy="1924050"/>
                    </a:xfrm>
                    <a:prstGeom prst="rect">
                      <a:avLst/>
                    </a:prstGeom>
                    <a:noFill/>
                    <a:ln>
                      <a:noFill/>
                    </a:ln>
                  </pic:spPr>
                </pic:pic>
              </a:graphicData>
            </a:graphic>
          </wp:anchor>
        </w:drawing>
      </w:r>
      <w:r w:rsidRPr="00E925A9">
        <w:rPr>
          <w:rFonts w:ascii="Times New Roman" w:eastAsia="Times New Roman" w:hAnsi="Times New Roman" w:cs="Times New Roman"/>
          <w:color w:val="000000"/>
          <w:sz w:val="24"/>
          <w:szCs w:val="24"/>
          <w:lang w:eastAsia="ru-RU"/>
        </w:rPr>
        <w:t>Казани, в 57 км на запад от г. Набережные Челны.</w:t>
      </w:r>
    </w:p>
    <w:p w:rsidR="00527362" w:rsidRPr="00E925A9" w:rsidRDefault="00527362" w:rsidP="009312B5">
      <w:pPr>
        <w:shd w:val="clear" w:color="auto" w:fill="FFFFFF"/>
        <w:spacing w:before="135" w:after="135" w:line="270" w:lineRule="atLeast"/>
        <w:ind w:firstLine="709"/>
        <w:jc w:val="both"/>
        <w:rPr>
          <w:rFonts w:ascii="Times New Roman" w:eastAsia="Times New Roman" w:hAnsi="Times New Roman" w:cs="Times New Roman"/>
          <w:color w:val="000000"/>
          <w:sz w:val="24"/>
          <w:szCs w:val="24"/>
          <w:lang w:eastAsia="ru-RU"/>
        </w:rPr>
      </w:pPr>
      <w:r w:rsidRPr="00E925A9">
        <w:rPr>
          <w:rFonts w:ascii="Times New Roman" w:eastAsia="Times New Roman" w:hAnsi="Times New Roman" w:cs="Times New Roman"/>
          <w:color w:val="000000"/>
          <w:sz w:val="24"/>
          <w:szCs w:val="24"/>
          <w:lang w:eastAsia="ru-RU"/>
        </w:rPr>
        <w:t>Мензелинский район, как административно-территориальная единица в составе Татарский АССР, образован Постановлением ВЦИК от 10.08.1930.</w:t>
      </w:r>
    </w:p>
    <w:p w:rsidR="00527362" w:rsidRPr="00E925A9" w:rsidRDefault="00527362" w:rsidP="009312B5">
      <w:pPr>
        <w:shd w:val="clear" w:color="auto" w:fill="FFFFFF"/>
        <w:spacing w:before="135" w:after="135" w:line="270" w:lineRule="atLeast"/>
        <w:ind w:firstLine="709"/>
        <w:jc w:val="both"/>
        <w:rPr>
          <w:rFonts w:ascii="Times New Roman" w:eastAsia="Times New Roman" w:hAnsi="Times New Roman" w:cs="Times New Roman"/>
          <w:color w:val="000000"/>
          <w:sz w:val="24"/>
          <w:szCs w:val="24"/>
          <w:lang w:eastAsia="ru-RU"/>
        </w:rPr>
      </w:pPr>
      <w:r w:rsidRPr="00E925A9">
        <w:rPr>
          <w:rFonts w:ascii="Times New Roman" w:eastAsia="Times New Roman" w:hAnsi="Times New Roman" w:cs="Times New Roman"/>
          <w:color w:val="000000"/>
          <w:sz w:val="24"/>
          <w:szCs w:val="24"/>
          <w:lang w:eastAsia="ru-RU"/>
        </w:rPr>
        <w:t>Муниципальное образование «Мензелинский  муниципальный район» образован в соответствии с Законом Республики Татарстан от 25.01.2005 №50.</w:t>
      </w:r>
    </w:p>
    <w:p w:rsidR="0063340E" w:rsidRPr="00E925A9" w:rsidRDefault="0063340E" w:rsidP="009312B5">
      <w:pPr>
        <w:shd w:val="clear" w:color="auto" w:fill="FFFFFF"/>
        <w:spacing w:before="135" w:after="135" w:line="270" w:lineRule="atLeast"/>
        <w:ind w:firstLine="709"/>
        <w:jc w:val="both"/>
        <w:rPr>
          <w:rFonts w:ascii="Times New Roman" w:eastAsia="Times New Roman" w:hAnsi="Times New Roman" w:cs="Times New Roman"/>
          <w:color w:val="000000"/>
          <w:sz w:val="24"/>
          <w:szCs w:val="24"/>
          <w:lang w:eastAsia="ru-RU"/>
        </w:rPr>
      </w:pPr>
    </w:p>
    <w:p w:rsidR="005B0272" w:rsidRPr="00E925A9" w:rsidRDefault="005B0272">
      <w:pPr>
        <w:rPr>
          <w:rFonts w:ascii="Times New Roman" w:eastAsia="Times New Roman" w:hAnsi="Times New Roman" w:cs="Times New Roman"/>
          <w:color w:val="303030"/>
          <w:sz w:val="24"/>
          <w:szCs w:val="24"/>
          <w:lang w:eastAsia="ru-RU"/>
        </w:rPr>
      </w:pPr>
      <w:r w:rsidRPr="00E925A9">
        <w:rPr>
          <w:rFonts w:ascii="Times New Roman" w:eastAsia="Times New Roman" w:hAnsi="Times New Roman" w:cs="Times New Roman"/>
          <w:color w:val="303030"/>
          <w:sz w:val="24"/>
          <w:szCs w:val="24"/>
          <w:lang w:eastAsia="ru-RU"/>
        </w:rPr>
        <w:br w:type="page"/>
      </w:r>
    </w:p>
    <w:p w:rsidR="00527362" w:rsidRPr="00E925A9" w:rsidRDefault="00527362" w:rsidP="00D57BEF">
      <w:pPr>
        <w:shd w:val="clear" w:color="auto" w:fill="FFFFFF"/>
        <w:spacing w:before="135" w:after="135" w:line="270" w:lineRule="atLeast"/>
        <w:jc w:val="center"/>
        <w:rPr>
          <w:rFonts w:ascii="Times New Roman" w:eastAsia="Times New Roman" w:hAnsi="Times New Roman" w:cs="Times New Roman"/>
          <w:b/>
          <w:bCs/>
          <w:color w:val="000080"/>
          <w:sz w:val="36"/>
          <w:szCs w:val="36"/>
          <w:u w:val="single"/>
          <w:lang w:eastAsia="ru-RU"/>
        </w:rPr>
      </w:pPr>
      <w:r w:rsidRPr="00E925A9">
        <w:rPr>
          <w:rFonts w:ascii="Times New Roman" w:eastAsia="Times New Roman" w:hAnsi="Times New Roman" w:cs="Times New Roman"/>
          <w:b/>
          <w:bCs/>
          <w:color w:val="000080"/>
          <w:sz w:val="36"/>
          <w:szCs w:val="36"/>
          <w:u w:val="single"/>
          <w:lang w:eastAsia="ru-RU"/>
        </w:rPr>
        <w:lastRenderedPageBreak/>
        <w:t>Поселения в составе муниципального района:</w:t>
      </w:r>
    </w:p>
    <w:p w:rsidR="00527362" w:rsidRPr="00E925A9" w:rsidRDefault="00527362" w:rsidP="00527362">
      <w:pPr>
        <w:shd w:val="clear" w:color="auto" w:fill="FFFFFF"/>
        <w:spacing w:before="135" w:after="135" w:line="270" w:lineRule="atLeast"/>
        <w:rPr>
          <w:rFonts w:ascii="Times New Roman" w:eastAsia="Times New Roman" w:hAnsi="Times New Roman" w:cs="Times New Roman"/>
          <w:color w:val="303030"/>
          <w:sz w:val="24"/>
          <w:szCs w:val="24"/>
          <w:lang w:eastAsia="ru-RU"/>
        </w:rPr>
      </w:pPr>
    </w:p>
    <w:tbl>
      <w:tblPr>
        <w:tblW w:w="5300" w:type="pct"/>
        <w:tblInd w:w="-601" w:type="dxa"/>
        <w:tblLayout w:type="fixed"/>
        <w:tblCellMar>
          <w:left w:w="0" w:type="dxa"/>
          <w:right w:w="0" w:type="dxa"/>
        </w:tblCellMar>
        <w:tblLook w:val="04A0"/>
      </w:tblPr>
      <w:tblGrid>
        <w:gridCol w:w="516"/>
        <w:gridCol w:w="2179"/>
        <w:gridCol w:w="1276"/>
        <w:gridCol w:w="1416"/>
        <w:gridCol w:w="2692"/>
        <w:gridCol w:w="2066"/>
      </w:tblGrid>
      <w:tr w:rsidR="006D7E95" w:rsidRPr="00E925A9" w:rsidTr="002C750E">
        <w:trPr>
          <w:trHeight w:val="544"/>
        </w:trPr>
        <w:tc>
          <w:tcPr>
            <w:tcW w:w="2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27362" w:rsidRPr="00E925A9" w:rsidRDefault="00527362" w:rsidP="006D7E95">
            <w:pPr>
              <w:spacing w:after="0" w:line="240" w:lineRule="auto"/>
              <w:ind w:left="-142" w:right="-108"/>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b/>
                <w:bCs/>
                <w:sz w:val="24"/>
                <w:szCs w:val="24"/>
                <w:lang w:eastAsia="ru-RU"/>
              </w:rPr>
              <w:t xml:space="preserve">№ </w:t>
            </w:r>
            <w:proofErr w:type="gramStart"/>
            <w:r w:rsidRPr="00E925A9">
              <w:rPr>
                <w:rFonts w:ascii="Times New Roman" w:eastAsia="Times New Roman" w:hAnsi="Times New Roman" w:cs="Times New Roman"/>
                <w:b/>
                <w:bCs/>
                <w:sz w:val="24"/>
                <w:szCs w:val="24"/>
                <w:lang w:eastAsia="ru-RU"/>
              </w:rPr>
              <w:t>п</w:t>
            </w:r>
            <w:proofErr w:type="gramEnd"/>
            <w:r w:rsidRPr="00E925A9">
              <w:rPr>
                <w:rFonts w:ascii="Times New Roman" w:eastAsia="Times New Roman" w:hAnsi="Times New Roman" w:cs="Times New Roman"/>
                <w:b/>
                <w:bCs/>
                <w:sz w:val="24"/>
                <w:szCs w:val="24"/>
                <w:lang w:eastAsia="ru-RU"/>
              </w:rPr>
              <w:t>/п</w:t>
            </w:r>
          </w:p>
        </w:tc>
        <w:tc>
          <w:tcPr>
            <w:tcW w:w="107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27362" w:rsidRPr="00E925A9" w:rsidRDefault="00527362" w:rsidP="006D7E95">
            <w:pPr>
              <w:spacing w:after="0" w:line="240" w:lineRule="auto"/>
              <w:ind w:left="-108" w:right="-152"/>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b/>
                <w:bCs/>
                <w:sz w:val="24"/>
                <w:szCs w:val="24"/>
                <w:lang w:eastAsia="ru-RU"/>
              </w:rPr>
              <w:t>Наименование поселения</w:t>
            </w:r>
          </w:p>
        </w:tc>
        <w:tc>
          <w:tcPr>
            <w:tcW w:w="62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27362" w:rsidRPr="00E925A9" w:rsidRDefault="00527362" w:rsidP="006D7E95">
            <w:pPr>
              <w:spacing w:after="0" w:line="240" w:lineRule="auto"/>
              <w:ind w:left="-64" w:right="-38"/>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b/>
                <w:bCs/>
                <w:sz w:val="24"/>
                <w:szCs w:val="24"/>
                <w:lang w:eastAsia="ru-RU"/>
              </w:rPr>
              <w:t>Количество населения</w:t>
            </w:r>
          </w:p>
        </w:tc>
        <w:tc>
          <w:tcPr>
            <w:tcW w:w="69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27362" w:rsidRPr="00E925A9" w:rsidRDefault="00527362" w:rsidP="006D7E95">
            <w:pPr>
              <w:spacing w:after="0" w:line="240" w:lineRule="auto"/>
              <w:ind w:left="-108" w:right="-108"/>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b/>
                <w:bCs/>
                <w:sz w:val="24"/>
                <w:szCs w:val="24"/>
                <w:lang w:eastAsia="ru-RU"/>
              </w:rPr>
              <w:t>Количество населенных пунктов</w:t>
            </w:r>
          </w:p>
        </w:tc>
        <w:tc>
          <w:tcPr>
            <w:tcW w:w="132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27362" w:rsidRPr="00E925A9" w:rsidRDefault="00527362" w:rsidP="00D57BEF">
            <w:pPr>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b/>
                <w:bCs/>
                <w:sz w:val="24"/>
                <w:szCs w:val="24"/>
                <w:lang w:eastAsia="ru-RU"/>
              </w:rPr>
              <w:t>Населенные пункты в составе поселения</w:t>
            </w:r>
          </w:p>
        </w:tc>
        <w:tc>
          <w:tcPr>
            <w:tcW w:w="101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27362" w:rsidRPr="00E925A9" w:rsidRDefault="00527362" w:rsidP="006D7E95">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b/>
                <w:bCs/>
                <w:sz w:val="24"/>
                <w:szCs w:val="24"/>
                <w:lang w:eastAsia="ru-RU"/>
              </w:rPr>
              <w:t>Ф.И.О.</w:t>
            </w:r>
          </w:p>
          <w:p w:rsidR="00527362" w:rsidRPr="00E925A9" w:rsidRDefault="00527362" w:rsidP="006D7E95">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b/>
                <w:bCs/>
                <w:sz w:val="24"/>
                <w:szCs w:val="24"/>
                <w:lang w:eastAsia="ru-RU"/>
              </w:rPr>
              <w:t>главы поселения</w:t>
            </w:r>
          </w:p>
        </w:tc>
      </w:tr>
      <w:tr w:rsidR="006D7E95" w:rsidRPr="00E925A9" w:rsidTr="002C750E">
        <w:trPr>
          <w:trHeight w:val="544"/>
        </w:trPr>
        <w:tc>
          <w:tcPr>
            <w:tcW w:w="2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27362" w:rsidRPr="00E925A9" w:rsidRDefault="002C750E" w:rsidP="006D7E95">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1</w:t>
            </w:r>
          </w:p>
        </w:tc>
        <w:tc>
          <w:tcPr>
            <w:tcW w:w="10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7362" w:rsidRPr="00E925A9" w:rsidRDefault="00527362" w:rsidP="003C01D0">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Мензелинск</w:t>
            </w:r>
          </w:p>
        </w:tc>
        <w:tc>
          <w:tcPr>
            <w:tcW w:w="6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7362" w:rsidRPr="00E925A9" w:rsidRDefault="007E69C6" w:rsidP="006D7E95">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17043</w:t>
            </w:r>
          </w:p>
        </w:tc>
        <w:tc>
          <w:tcPr>
            <w:tcW w:w="6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7362" w:rsidRPr="00E925A9" w:rsidRDefault="00D57BEF" w:rsidP="006D7E95">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1</w:t>
            </w:r>
          </w:p>
        </w:tc>
        <w:tc>
          <w:tcPr>
            <w:tcW w:w="13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7362" w:rsidRPr="00E925A9" w:rsidRDefault="00527362" w:rsidP="00D57BEF">
            <w:pPr>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Мензелинск</w:t>
            </w:r>
          </w:p>
        </w:tc>
        <w:tc>
          <w:tcPr>
            <w:tcW w:w="1018" w:type="pct"/>
            <w:tcBorders>
              <w:top w:val="nil"/>
              <w:left w:val="nil"/>
              <w:bottom w:val="single" w:sz="8" w:space="0" w:color="auto"/>
              <w:right w:val="single" w:sz="8" w:space="0" w:color="auto"/>
            </w:tcBorders>
            <w:tcMar>
              <w:top w:w="0" w:type="dxa"/>
              <w:left w:w="108" w:type="dxa"/>
              <w:bottom w:w="0" w:type="dxa"/>
              <w:right w:w="108" w:type="dxa"/>
            </w:tcMar>
            <w:hideMark/>
          </w:tcPr>
          <w:p w:rsidR="00527362" w:rsidRPr="00E925A9" w:rsidRDefault="00527362" w:rsidP="006D7E95">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Салахов Айдар Фаслахович</w:t>
            </w:r>
          </w:p>
        </w:tc>
      </w:tr>
      <w:tr w:rsidR="006D7E95" w:rsidRPr="00E925A9" w:rsidTr="002C750E">
        <w:trPr>
          <w:trHeight w:val="544"/>
        </w:trPr>
        <w:tc>
          <w:tcPr>
            <w:tcW w:w="2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27362" w:rsidRPr="00E925A9" w:rsidRDefault="002C750E" w:rsidP="006D7E95">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2</w:t>
            </w:r>
          </w:p>
        </w:tc>
        <w:tc>
          <w:tcPr>
            <w:tcW w:w="10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7362" w:rsidRPr="00E925A9" w:rsidRDefault="00527362" w:rsidP="006D7E95">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Атряклинское</w:t>
            </w:r>
          </w:p>
          <w:p w:rsidR="00527362" w:rsidRPr="00E925A9" w:rsidRDefault="00527362" w:rsidP="006D7E95">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w:t>
            </w:r>
          </w:p>
        </w:tc>
        <w:tc>
          <w:tcPr>
            <w:tcW w:w="6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7362" w:rsidRPr="00E925A9" w:rsidRDefault="00527362" w:rsidP="006D7E95">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1</w:t>
            </w:r>
            <w:r w:rsidR="007E69C6" w:rsidRPr="00E925A9">
              <w:rPr>
                <w:rFonts w:ascii="Times New Roman" w:eastAsia="Times New Roman" w:hAnsi="Times New Roman" w:cs="Times New Roman"/>
                <w:sz w:val="24"/>
                <w:szCs w:val="24"/>
                <w:lang w:eastAsia="ru-RU"/>
              </w:rPr>
              <w:t>100</w:t>
            </w:r>
          </w:p>
        </w:tc>
        <w:tc>
          <w:tcPr>
            <w:tcW w:w="6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7362" w:rsidRPr="00E925A9" w:rsidRDefault="00527362" w:rsidP="006D7E95">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7</w:t>
            </w:r>
          </w:p>
        </w:tc>
        <w:tc>
          <w:tcPr>
            <w:tcW w:w="13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57BEF" w:rsidRPr="00E925A9" w:rsidRDefault="00D57BEF" w:rsidP="00D57BEF">
            <w:pPr>
              <w:spacing w:after="0" w:line="240" w:lineRule="auto"/>
              <w:jc w:val="center"/>
              <w:rPr>
                <w:rFonts w:ascii="Times New Roman" w:eastAsia="Times New Roman" w:hAnsi="Times New Roman" w:cs="Times New Roman"/>
                <w:sz w:val="24"/>
                <w:szCs w:val="24"/>
                <w:lang w:eastAsia="ru-RU"/>
              </w:rPr>
            </w:pPr>
            <w:proofErr w:type="spellStart"/>
            <w:r w:rsidRPr="00E925A9">
              <w:rPr>
                <w:rFonts w:ascii="Times New Roman" w:eastAsia="Times New Roman" w:hAnsi="Times New Roman" w:cs="Times New Roman"/>
                <w:sz w:val="24"/>
                <w:szCs w:val="24"/>
                <w:lang w:eastAsia="ru-RU"/>
              </w:rPr>
              <w:t>Атрякле</w:t>
            </w:r>
            <w:proofErr w:type="spellEnd"/>
            <w:r w:rsidRPr="00E925A9">
              <w:rPr>
                <w:rFonts w:ascii="Times New Roman" w:eastAsia="Times New Roman" w:hAnsi="Times New Roman" w:cs="Times New Roman"/>
                <w:sz w:val="24"/>
                <w:szCs w:val="24"/>
                <w:lang w:eastAsia="ru-RU"/>
              </w:rPr>
              <w:t>,</w:t>
            </w:r>
          </w:p>
          <w:p w:rsidR="00527362" w:rsidRPr="00E925A9" w:rsidRDefault="00527362" w:rsidP="00D57BEF">
            <w:pPr>
              <w:spacing w:after="0" w:line="240" w:lineRule="auto"/>
              <w:jc w:val="center"/>
              <w:rPr>
                <w:rFonts w:ascii="Times New Roman" w:eastAsia="Times New Roman" w:hAnsi="Times New Roman" w:cs="Times New Roman"/>
                <w:sz w:val="24"/>
                <w:szCs w:val="24"/>
                <w:lang w:eastAsia="ru-RU"/>
              </w:rPr>
            </w:pPr>
            <w:proofErr w:type="spellStart"/>
            <w:r w:rsidRPr="00E925A9">
              <w:rPr>
                <w:rFonts w:ascii="Times New Roman" w:eastAsia="Times New Roman" w:hAnsi="Times New Roman" w:cs="Times New Roman"/>
                <w:sz w:val="24"/>
                <w:szCs w:val="24"/>
                <w:lang w:eastAsia="ru-RU"/>
              </w:rPr>
              <w:t>Чупаево</w:t>
            </w:r>
            <w:proofErr w:type="spellEnd"/>
            <w:r w:rsidRPr="00E925A9">
              <w:rPr>
                <w:rFonts w:ascii="Times New Roman" w:eastAsia="Times New Roman" w:hAnsi="Times New Roman" w:cs="Times New Roman"/>
                <w:sz w:val="24"/>
                <w:szCs w:val="24"/>
                <w:lang w:eastAsia="ru-RU"/>
              </w:rPr>
              <w:t>,</w:t>
            </w:r>
          </w:p>
          <w:p w:rsidR="00527362" w:rsidRPr="00E925A9" w:rsidRDefault="00527362" w:rsidP="00D57BEF">
            <w:pPr>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Татарская</w:t>
            </w:r>
            <w:r w:rsidR="00D57BEF" w:rsidRPr="00E925A9">
              <w:rPr>
                <w:rFonts w:ascii="Times New Roman" w:eastAsia="Times New Roman" w:hAnsi="Times New Roman" w:cs="Times New Roman"/>
                <w:sz w:val="24"/>
                <w:szCs w:val="24"/>
                <w:lang w:eastAsia="ru-RU"/>
              </w:rPr>
              <w:t xml:space="preserve"> </w:t>
            </w:r>
            <w:proofErr w:type="spellStart"/>
            <w:r w:rsidRPr="00E925A9">
              <w:rPr>
                <w:rFonts w:ascii="Times New Roman" w:eastAsia="Times New Roman" w:hAnsi="Times New Roman" w:cs="Times New Roman"/>
                <w:sz w:val="24"/>
                <w:szCs w:val="24"/>
                <w:lang w:eastAsia="ru-RU"/>
              </w:rPr>
              <w:t>Мушуга</w:t>
            </w:r>
            <w:proofErr w:type="spellEnd"/>
            <w:r w:rsidRPr="00E925A9">
              <w:rPr>
                <w:rFonts w:ascii="Times New Roman" w:eastAsia="Times New Roman" w:hAnsi="Times New Roman" w:cs="Times New Roman"/>
                <w:sz w:val="24"/>
                <w:szCs w:val="24"/>
                <w:lang w:eastAsia="ru-RU"/>
              </w:rPr>
              <w:t xml:space="preserve">, Русская </w:t>
            </w:r>
            <w:proofErr w:type="spellStart"/>
            <w:r w:rsidRPr="00E925A9">
              <w:rPr>
                <w:rFonts w:ascii="Times New Roman" w:eastAsia="Times New Roman" w:hAnsi="Times New Roman" w:cs="Times New Roman"/>
                <w:sz w:val="24"/>
                <w:szCs w:val="24"/>
                <w:lang w:eastAsia="ru-RU"/>
              </w:rPr>
              <w:t>Мушуга</w:t>
            </w:r>
            <w:proofErr w:type="spellEnd"/>
            <w:r w:rsidRPr="00E925A9">
              <w:rPr>
                <w:rFonts w:ascii="Times New Roman" w:eastAsia="Times New Roman" w:hAnsi="Times New Roman" w:cs="Times New Roman"/>
                <w:sz w:val="24"/>
                <w:szCs w:val="24"/>
                <w:lang w:eastAsia="ru-RU"/>
              </w:rPr>
              <w:t xml:space="preserve">, </w:t>
            </w:r>
            <w:proofErr w:type="spellStart"/>
            <w:r w:rsidRPr="00E925A9">
              <w:rPr>
                <w:rFonts w:ascii="Times New Roman" w:eastAsia="Times New Roman" w:hAnsi="Times New Roman" w:cs="Times New Roman"/>
                <w:sz w:val="24"/>
                <w:szCs w:val="24"/>
                <w:lang w:eastAsia="ru-RU"/>
              </w:rPr>
              <w:t>Калтаково</w:t>
            </w:r>
            <w:proofErr w:type="spellEnd"/>
            <w:r w:rsidRPr="00E925A9">
              <w:rPr>
                <w:rFonts w:ascii="Times New Roman" w:eastAsia="Times New Roman" w:hAnsi="Times New Roman" w:cs="Times New Roman"/>
                <w:sz w:val="24"/>
                <w:szCs w:val="24"/>
                <w:lang w:eastAsia="ru-RU"/>
              </w:rPr>
              <w:t xml:space="preserve">, </w:t>
            </w:r>
            <w:proofErr w:type="spellStart"/>
            <w:r w:rsidRPr="00E925A9">
              <w:rPr>
                <w:rFonts w:ascii="Times New Roman" w:eastAsia="Times New Roman" w:hAnsi="Times New Roman" w:cs="Times New Roman"/>
                <w:sz w:val="24"/>
                <w:szCs w:val="24"/>
                <w:lang w:eastAsia="ru-RU"/>
              </w:rPr>
              <w:t>Филимоновка</w:t>
            </w:r>
            <w:proofErr w:type="spellEnd"/>
            <w:r w:rsidRPr="00E925A9">
              <w:rPr>
                <w:rFonts w:ascii="Times New Roman" w:eastAsia="Times New Roman" w:hAnsi="Times New Roman" w:cs="Times New Roman"/>
                <w:sz w:val="24"/>
                <w:szCs w:val="24"/>
                <w:lang w:eastAsia="ru-RU"/>
              </w:rPr>
              <w:t>,</w:t>
            </w:r>
          </w:p>
          <w:p w:rsidR="00527362" w:rsidRPr="00E925A9" w:rsidRDefault="00527362" w:rsidP="00D57BEF">
            <w:pPr>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Новое </w:t>
            </w:r>
            <w:proofErr w:type="spellStart"/>
            <w:r w:rsidRPr="00E925A9">
              <w:rPr>
                <w:rFonts w:ascii="Times New Roman" w:eastAsia="Times New Roman" w:hAnsi="Times New Roman" w:cs="Times New Roman"/>
                <w:sz w:val="24"/>
                <w:szCs w:val="24"/>
                <w:lang w:eastAsia="ru-RU"/>
              </w:rPr>
              <w:t>Айманово</w:t>
            </w:r>
            <w:proofErr w:type="spellEnd"/>
          </w:p>
        </w:tc>
        <w:tc>
          <w:tcPr>
            <w:tcW w:w="10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7362" w:rsidRPr="00E925A9" w:rsidRDefault="00527362" w:rsidP="006D7E95">
            <w:pPr>
              <w:spacing w:before="135" w:after="0" w:line="240" w:lineRule="auto"/>
              <w:jc w:val="center"/>
              <w:rPr>
                <w:rFonts w:ascii="Times New Roman" w:eastAsia="Times New Roman" w:hAnsi="Times New Roman" w:cs="Times New Roman"/>
                <w:sz w:val="24"/>
                <w:szCs w:val="24"/>
                <w:lang w:eastAsia="ru-RU"/>
              </w:rPr>
            </w:pPr>
            <w:proofErr w:type="spellStart"/>
            <w:r w:rsidRPr="00E925A9">
              <w:rPr>
                <w:rFonts w:ascii="Times New Roman" w:eastAsia="Times New Roman" w:hAnsi="Times New Roman" w:cs="Times New Roman"/>
                <w:sz w:val="24"/>
                <w:szCs w:val="24"/>
                <w:lang w:eastAsia="ru-RU"/>
              </w:rPr>
              <w:t>Газизянов</w:t>
            </w:r>
            <w:proofErr w:type="spellEnd"/>
            <w:r w:rsidRPr="00E925A9">
              <w:rPr>
                <w:rFonts w:ascii="Times New Roman" w:eastAsia="Times New Roman" w:hAnsi="Times New Roman" w:cs="Times New Roman"/>
                <w:sz w:val="24"/>
                <w:szCs w:val="24"/>
                <w:lang w:eastAsia="ru-RU"/>
              </w:rPr>
              <w:t xml:space="preserve"> Рустэм Шакирянович</w:t>
            </w:r>
          </w:p>
        </w:tc>
      </w:tr>
      <w:tr w:rsidR="006D7E95" w:rsidRPr="00E925A9" w:rsidTr="002C750E">
        <w:trPr>
          <w:trHeight w:val="544"/>
        </w:trPr>
        <w:tc>
          <w:tcPr>
            <w:tcW w:w="2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27362" w:rsidRPr="00E925A9" w:rsidRDefault="002C750E" w:rsidP="006D7E95">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3</w:t>
            </w:r>
          </w:p>
        </w:tc>
        <w:tc>
          <w:tcPr>
            <w:tcW w:w="10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7362" w:rsidRPr="00E925A9" w:rsidRDefault="00527362" w:rsidP="006D7E95">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Аюское</w:t>
            </w:r>
          </w:p>
        </w:tc>
        <w:tc>
          <w:tcPr>
            <w:tcW w:w="6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7362" w:rsidRPr="00E925A9" w:rsidRDefault="007E69C6" w:rsidP="006D7E95">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599</w:t>
            </w:r>
          </w:p>
        </w:tc>
        <w:tc>
          <w:tcPr>
            <w:tcW w:w="6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7362" w:rsidRPr="00E925A9" w:rsidRDefault="00527362" w:rsidP="006D7E95">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6</w:t>
            </w:r>
          </w:p>
        </w:tc>
        <w:tc>
          <w:tcPr>
            <w:tcW w:w="13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7362" w:rsidRPr="00E925A9" w:rsidRDefault="00527362" w:rsidP="00D57BEF">
            <w:pPr>
              <w:spacing w:after="0" w:line="240" w:lineRule="auto"/>
              <w:jc w:val="center"/>
              <w:rPr>
                <w:rFonts w:ascii="Times New Roman" w:eastAsia="Times New Roman" w:hAnsi="Times New Roman" w:cs="Times New Roman"/>
                <w:sz w:val="24"/>
                <w:szCs w:val="24"/>
                <w:lang w:eastAsia="ru-RU"/>
              </w:rPr>
            </w:pPr>
            <w:proofErr w:type="spellStart"/>
            <w:r w:rsidRPr="00E925A9">
              <w:rPr>
                <w:rFonts w:ascii="Times New Roman" w:eastAsia="Times New Roman" w:hAnsi="Times New Roman" w:cs="Times New Roman"/>
                <w:sz w:val="24"/>
                <w:szCs w:val="24"/>
                <w:lang w:eastAsia="ru-RU"/>
              </w:rPr>
              <w:t>Аю</w:t>
            </w:r>
            <w:proofErr w:type="spellEnd"/>
            <w:r w:rsidRPr="00E925A9">
              <w:rPr>
                <w:rFonts w:ascii="Times New Roman" w:eastAsia="Times New Roman" w:hAnsi="Times New Roman" w:cs="Times New Roman"/>
                <w:sz w:val="24"/>
                <w:szCs w:val="24"/>
                <w:lang w:eastAsia="ru-RU"/>
              </w:rPr>
              <w:t>,</w:t>
            </w:r>
          </w:p>
          <w:p w:rsidR="00527362" w:rsidRPr="00E925A9" w:rsidRDefault="00527362" w:rsidP="00D57BEF">
            <w:pPr>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Степановка,</w:t>
            </w:r>
          </w:p>
          <w:p w:rsidR="00527362" w:rsidRPr="00E925A9" w:rsidRDefault="00527362" w:rsidP="00D57BEF">
            <w:pPr>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Средняя </w:t>
            </w:r>
            <w:proofErr w:type="spellStart"/>
            <w:r w:rsidRPr="00E925A9">
              <w:rPr>
                <w:rFonts w:ascii="Times New Roman" w:eastAsia="Times New Roman" w:hAnsi="Times New Roman" w:cs="Times New Roman"/>
                <w:sz w:val="24"/>
                <w:szCs w:val="24"/>
                <w:lang w:eastAsia="ru-RU"/>
              </w:rPr>
              <w:t>Ружевка</w:t>
            </w:r>
            <w:proofErr w:type="spellEnd"/>
            <w:r w:rsidRPr="00E925A9">
              <w:rPr>
                <w:rFonts w:ascii="Times New Roman" w:eastAsia="Times New Roman" w:hAnsi="Times New Roman" w:cs="Times New Roman"/>
                <w:sz w:val="24"/>
                <w:szCs w:val="24"/>
                <w:lang w:eastAsia="ru-RU"/>
              </w:rPr>
              <w:t xml:space="preserve">, </w:t>
            </w:r>
            <w:proofErr w:type="spellStart"/>
            <w:r w:rsidRPr="00E925A9">
              <w:rPr>
                <w:rFonts w:ascii="Times New Roman" w:eastAsia="Times New Roman" w:hAnsi="Times New Roman" w:cs="Times New Roman"/>
                <w:sz w:val="24"/>
                <w:szCs w:val="24"/>
                <w:lang w:eastAsia="ru-RU"/>
              </w:rPr>
              <w:t>Маткауш</w:t>
            </w:r>
            <w:proofErr w:type="spellEnd"/>
            <w:r w:rsidRPr="00E925A9">
              <w:rPr>
                <w:rFonts w:ascii="Times New Roman" w:eastAsia="Times New Roman" w:hAnsi="Times New Roman" w:cs="Times New Roman"/>
                <w:sz w:val="24"/>
                <w:szCs w:val="24"/>
                <w:lang w:eastAsia="ru-RU"/>
              </w:rPr>
              <w:t>,</w:t>
            </w:r>
          </w:p>
          <w:p w:rsidR="00527362" w:rsidRPr="00E925A9" w:rsidRDefault="00527362" w:rsidP="00D57BEF">
            <w:pPr>
              <w:spacing w:after="0" w:line="240" w:lineRule="auto"/>
              <w:jc w:val="center"/>
              <w:rPr>
                <w:rFonts w:ascii="Times New Roman" w:eastAsia="Times New Roman" w:hAnsi="Times New Roman" w:cs="Times New Roman"/>
                <w:sz w:val="24"/>
                <w:szCs w:val="24"/>
                <w:lang w:eastAsia="ru-RU"/>
              </w:rPr>
            </w:pPr>
            <w:proofErr w:type="spellStart"/>
            <w:r w:rsidRPr="00E925A9">
              <w:rPr>
                <w:rFonts w:ascii="Times New Roman" w:eastAsia="Times New Roman" w:hAnsi="Times New Roman" w:cs="Times New Roman"/>
                <w:sz w:val="24"/>
                <w:szCs w:val="24"/>
                <w:lang w:eastAsia="ru-RU"/>
              </w:rPr>
              <w:t>Дыреевка</w:t>
            </w:r>
            <w:proofErr w:type="spellEnd"/>
            <w:r w:rsidRPr="00E925A9">
              <w:rPr>
                <w:rFonts w:ascii="Times New Roman" w:eastAsia="Times New Roman" w:hAnsi="Times New Roman" w:cs="Times New Roman"/>
                <w:sz w:val="24"/>
                <w:szCs w:val="24"/>
                <w:lang w:eastAsia="ru-RU"/>
              </w:rPr>
              <w:t>,</w:t>
            </w:r>
          </w:p>
          <w:p w:rsidR="00527362" w:rsidRPr="00E925A9" w:rsidRDefault="00527362" w:rsidP="00D57BEF">
            <w:pPr>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Дружба</w:t>
            </w:r>
          </w:p>
        </w:tc>
        <w:tc>
          <w:tcPr>
            <w:tcW w:w="10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7362" w:rsidRPr="00E925A9" w:rsidRDefault="00D57BEF" w:rsidP="006D7E95">
            <w:pPr>
              <w:spacing w:before="135" w:after="0" w:line="240" w:lineRule="auto"/>
              <w:jc w:val="center"/>
              <w:rPr>
                <w:rFonts w:ascii="Times New Roman" w:eastAsia="Times New Roman" w:hAnsi="Times New Roman" w:cs="Times New Roman"/>
                <w:sz w:val="24"/>
                <w:szCs w:val="24"/>
                <w:lang w:eastAsia="ru-RU"/>
              </w:rPr>
            </w:pPr>
            <w:proofErr w:type="spellStart"/>
            <w:r w:rsidRPr="00E925A9">
              <w:rPr>
                <w:rFonts w:ascii="Times New Roman" w:eastAsia="Times New Roman" w:hAnsi="Times New Roman" w:cs="Times New Roman"/>
                <w:sz w:val="24"/>
                <w:szCs w:val="24"/>
                <w:lang w:eastAsia="ru-RU"/>
              </w:rPr>
              <w:t>Гильфанов</w:t>
            </w:r>
            <w:proofErr w:type="spellEnd"/>
            <w:r w:rsidRPr="00E925A9">
              <w:rPr>
                <w:rFonts w:ascii="Times New Roman" w:eastAsia="Times New Roman" w:hAnsi="Times New Roman" w:cs="Times New Roman"/>
                <w:sz w:val="24"/>
                <w:szCs w:val="24"/>
                <w:lang w:eastAsia="ru-RU"/>
              </w:rPr>
              <w:t xml:space="preserve"> </w:t>
            </w:r>
            <w:proofErr w:type="spellStart"/>
            <w:r w:rsidRPr="00E925A9">
              <w:rPr>
                <w:rFonts w:ascii="Times New Roman" w:eastAsia="Times New Roman" w:hAnsi="Times New Roman" w:cs="Times New Roman"/>
                <w:sz w:val="24"/>
                <w:szCs w:val="24"/>
                <w:lang w:eastAsia="ru-RU"/>
              </w:rPr>
              <w:t>Нурхади</w:t>
            </w:r>
            <w:proofErr w:type="spellEnd"/>
            <w:r w:rsidRPr="00E925A9">
              <w:rPr>
                <w:rFonts w:ascii="Times New Roman" w:eastAsia="Times New Roman" w:hAnsi="Times New Roman" w:cs="Times New Roman"/>
                <w:sz w:val="24"/>
                <w:szCs w:val="24"/>
                <w:lang w:eastAsia="ru-RU"/>
              </w:rPr>
              <w:t xml:space="preserve"> </w:t>
            </w:r>
            <w:proofErr w:type="spellStart"/>
            <w:r w:rsidRPr="00E925A9">
              <w:rPr>
                <w:rFonts w:ascii="Times New Roman" w:eastAsia="Times New Roman" w:hAnsi="Times New Roman" w:cs="Times New Roman"/>
                <w:sz w:val="24"/>
                <w:szCs w:val="24"/>
                <w:lang w:eastAsia="ru-RU"/>
              </w:rPr>
              <w:t>Золяевич</w:t>
            </w:r>
            <w:proofErr w:type="spellEnd"/>
          </w:p>
        </w:tc>
      </w:tr>
      <w:tr w:rsidR="006D7E95" w:rsidRPr="00E925A9" w:rsidTr="002C750E">
        <w:trPr>
          <w:trHeight w:val="544"/>
        </w:trPr>
        <w:tc>
          <w:tcPr>
            <w:tcW w:w="2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27362" w:rsidRPr="00E925A9" w:rsidRDefault="002C750E" w:rsidP="006D7E95">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4</w:t>
            </w:r>
          </w:p>
        </w:tc>
        <w:tc>
          <w:tcPr>
            <w:tcW w:w="10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7362" w:rsidRPr="00E925A9" w:rsidRDefault="00527362" w:rsidP="006D7E95">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Бикбуловское</w:t>
            </w:r>
          </w:p>
        </w:tc>
        <w:tc>
          <w:tcPr>
            <w:tcW w:w="6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7362" w:rsidRPr="00E925A9" w:rsidRDefault="007E69C6" w:rsidP="006D7E95">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524</w:t>
            </w:r>
          </w:p>
        </w:tc>
        <w:tc>
          <w:tcPr>
            <w:tcW w:w="6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7362" w:rsidRPr="00E925A9" w:rsidRDefault="00527362" w:rsidP="006D7E95">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3</w:t>
            </w:r>
          </w:p>
        </w:tc>
        <w:tc>
          <w:tcPr>
            <w:tcW w:w="13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7362" w:rsidRPr="00E925A9" w:rsidRDefault="00527362" w:rsidP="00D57BEF">
            <w:pPr>
              <w:spacing w:after="0" w:line="240" w:lineRule="auto"/>
              <w:jc w:val="center"/>
              <w:rPr>
                <w:rFonts w:ascii="Times New Roman" w:eastAsia="Times New Roman" w:hAnsi="Times New Roman" w:cs="Times New Roman"/>
                <w:sz w:val="24"/>
                <w:szCs w:val="24"/>
                <w:lang w:eastAsia="ru-RU"/>
              </w:rPr>
            </w:pPr>
            <w:proofErr w:type="spellStart"/>
            <w:r w:rsidRPr="00E925A9">
              <w:rPr>
                <w:rFonts w:ascii="Times New Roman" w:eastAsia="Times New Roman" w:hAnsi="Times New Roman" w:cs="Times New Roman"/>
                <w:sz w:val="24"/>
                <w:szCs w:val="24"/>
                <w:lang w:eastAsia="ru-RU"/>
              </w:rPr>
              <w:t>Бикбулово</w:t>
            </w:r>
            <w:proofErr w:type="spellEnd"/>
            <w:r w:rsidRPr="00E925A9">
              <w:rPr>
                <w:rFonts w:ascii="Times New Roman" w:eastAsia="Times New Roman" w:hAnsi="Times New Roman" w:cs="Times New Roman"/>
                <w:sz w:val="24"/>
                <w:szCs w:val="24"/>
                <w:lang w:eastAsia="ru-RU"/>
              </w:rPr>
              <w:t>,</w:t>
            </w:r>
          </w:p>
          <w:p w:rsidR="00527362" w:rsidRPr="00E925A9" w:rsidRDefault="00527362" w:rsidP="00D57BEF">
            <w:pPr>
              <w:spacing w:after="0" w:line="240" w:lineRule="auto"/>
              <w:jc w:val="center"/>
              <w:rPr>
                <w:rFonts w:ascii="Times New Roman" w:eastAsia="Times New Roman" w:hAnsi="Times New Roman" w:cs="Times New Roman"/>
                <w:sz w:val="24"/>
                <w:szCs w:val="24"/>
                <w:lang w:eastAsia="ru-RU"/>
              </w:rPr>
            </w:pPr>
            <w:proofErr w:type="spellStart"/>
            <w:r w:rsidRPr="00E925A9">
              <w:rPr>
                <w:rFonts w:ascii="Times New Roman" w:eastAsia="Times New Roman" w:hAnsi="Times New Roman" w:cs="Times New Roman"/>
                <w:sz w:val="24"/>
                <w:szCs w:val="24"/>
                <w:lang w:eastAsia="ru-RU"/>
              </w:rPr>
              <w:t>Куяново</w:t>
            </w:r>
            <w:proofErr w:type="spellEnd"/>
            <w:r w:rsidRPr="00E925A9">
              <w:rPr>
                <w:rFonts w:ascii="Times New Roman" w:eastAsia="Times New Roman" w:hAnsi="Times New Roman" w:cs="Times New Roman"/>
                <w:sz w:val="24"/>
                <w:szCs w:val="24"/>
                <w:lang w:eastAsia="ru-RU"/>
              </w:rPr>
              <w:t>,</w:t>
            </w:r>
          </w:p>
          <w:p w:rsidR="00527362" w:rsidRPr="00E925A9" w:rsidRDefault="00527362" w:rsidP="00D57BEF">
            <w:pPr>
              <w:spacing w:after="0" w:line="240" w:lineRule="auto"/>
              <w:jc w:val="center"/>
              <w:rPr>
                <w:rFonts w:ascii="Times New Roman" w:eastAsia="Times New Roman" w:hAnsi="Times New Roman" w:cs="Times New Roman"/>
                <w:sz w:val="24"/>
                <w:szCs w:val="24"/>
                <w:lang w:eastAsia="ru-RU"/>
              </w:rPr>
            </w:pPr>
            <w:proofErr w:type="spellStart"/>
            <w:r w:rsidRPr="00E925A9">
              <w:rPr>
                <w:rFonts w:ascii="Times New Roman" w:eastAsia="Times New Roman" w:hAnsi="Times New Roman" w:cs="Times New Roman"/>
                <w:sz w:val="24"/>
                <w:szCs w:val="24"/>
                <w:lang w:eastAsia="ru-RU"/>
              </w:rPr>
              <w:t>Ахматовка</w:t>
            </w:r>
            <w:proofErr w:type="spellEnd"/>
          </w:p>
        </w:tc>
        <w:tc>
          <w:tcPr>
            <w:tcW w:w="10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7362" w:rsidRPr="00E925A9" w:rsidRDefault="00527362" w:rsidP="006D7E95">
            <w:pPr>
              <w:spacing w:before="135" w:after="0" w:line="240" w:lineRule="auto"/>
              <w:jc w:val="center"/>
              <w:rPr>
                <w:rFonts w:ascii="Times New Roman" w:eastAsia="Times New Roman" w:hAnsi="Times New Roman" w:cs="Times New Roman"/>
                <w:sz w:val="24"/>
                <w:szCs w:val="24"/>
                <w:lang w:eastAsia="ru-RU"/>
              </w:rPr>
            </w:pPr>
            <w:proofErr w:type="spellStart"/>
            <w:r w:rsidRPr="00E925A9">
              <w:rPr>
                <w:rFonts w:ascii="Times New Roman" w:eastAsia="Times New Roman" w:hAnsi="Times New Roman" w:cs="Times New Roman"/>
                <w:sz w:val="24"/>
                <w:szCs w:val="24"/>
                <w:lang w:eastAsia="ru-RU"/>
              </w:rPr>
              <w:t>Мардамшина</w:t>
            </w:r>
            <w:proofErr w:type="spellEnd"/>
            <w:r w:rsidR="00D57BEF" w:rsidRPr="00E925A9">
              <w:rPr>
                <w:rFonts w:ascii="Times New Roman" w:eastAsia="Times New Roman" w:hAnsi="Times New Roman" w:cs="Times New Roman"/>
                <w:sz w:val="24"/>
                <w:szCs w:val="24"/>
                <w:lang w:eastAsia="ru-RU"/>
              </w:rPr>
              <w:t xml:space="preserve"> </w:t>
            </w:r>
            <w:proofErr w:type="spellStart"/>
            <w:r w:rsidRPr="00E925A9">
              <w:rPr>
                <w:rFonts w:ascii="Times New Roman" w:eastAsia="Times New Roman" w:hAnsi="Times New Roman" w:cs="Times New Roman"/>
                <w:sz w:val="24"/>
                <w:szCs w:val="24"/>
                <w:lang w:eastAsia="ru-RU"/>
              </w:rPr>
              <w:t>Люзия</w:t>
            </w:r>
            <w:proofErr w:type="spellEnd"/>
            <w:r w:rsidR="00D57BEF" w:rsidRPr="00E925A9">
              <w:rPr>
                <w:rFonts w:ascii="Times New Roman" w:eastAsia="Times New Roman" w:hAnsi="Times New Roman" w:cs="Times New Roman"/>
                <w:sz w:val="24"/>
                <w:szCs w:val="24"/>
                <w:lang w:eastAsia="ru-RU"/>
              </w:rPr>
              <w:t xml:space="preserve"> </w:t>
            </w:r>
            <w:r w:rsidRPr="00E925A9">
              <w:rPr>
                <w:rFonts w:ascii="Times New Roman" w:eastAsia="Times New Roman" w:hAnsi="Times New Roman" w:cs="Times New Roman"/>
                <w:sz w:val="24"/>
                <w:szCs w:val="24"/>
                <w:lang w:eastAsia="ru-RU"/>
              </w:rPr>
              <w:t>Назиповна</w:t>
            </w:r>
          </w:p>
        </w:tc>
      </w:tr>
      <w:tr w:rsidR="006D7E95" w:rsidRPr="00E925A9" w:rsidTr="002C750E">
        <w:trPr>
          <w:trHeight w:val="802"/>
        </w:trPr>
        <w:tc>
          <w:tcPr>
            <w:tcW w:w="2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7362" w:rsidRPr="00E925A9" w:rsidRDefault="002C750E" w:rsidP="00D57BEF">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5</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527362" w:rsidRPr="00E925A9" w:rsidRDefault="00527362" w:rsidP="00D57BEF">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Верхнетакерменское</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527362" w:rsidRPr="00E925A9" w:rsidRDefault="002C750E" w:rsidP="00D57BEF">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816</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527362" w:rsidRPr="00E925A9" w:rsidRDefault="00527362" w:rsidP="00D57BEF">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2</w:t>
            </w:r>
          </w:p>
        </w:tc>
        <w:tc>
          <w:tcPr>
            <w:tcW w:w="1327" w:type="pct"/>
            <w:tcBorders>
              <w:top w:val="nil"/>
              <w:left w:val="nil"/>
              <w:bottom w:val="single" w:sz="8" w:space="0" w:color="auto"/>
              <w:right w:val="single" w:sz="8" w:space="0" w:color="auto"/>
            </w:tcBorders>
            <w:tcMar>
              <w:top w:w="0" w:type="dxa"/>
              <w:left w:w="108" w:type="dxa"/>
              <w:bottom w:w="0" w:type="dxa"/>
              <w:right w:w="108" w:type="dxa"/>
            </w:tcMar>
            <w:hideMark/>
          </w:tcPr>
          <w:p w:rsidR="00527362" w:rsidRPr="00E925A9" w:rsidRDefault="00527362" w:rsidP="00D57BEF">
            <w:pPr>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Верхний Такермен, Подгорный Такермен</w:t>
            </w:r>
          </w:p>
        </w:tc>
        <w:tc>
          <w:tcPr>
            <w:tcW w:w="1018" w:type="pct"/>
            <w:tcBorders>
              <w:top w:val="nil"/>
              <w:left w:val="nil"/>
              <w:bottom w:val="single" w:sz="8" w:space="0" w:color="auto"/>
              <w:right w:val="single" w:sz="8" w:space="0" w:color="auto"/>
            </w:tcBorders>
            <w:tcMar>
              <w:top w:w="0" w:type="dxa"/>
              <w:left w:w="108" w:type="dxa"/>
              <w:bottom w:w="0" w:type="dxa"/>
              <w:right w:w="108" w:type="dxa"/>
            </w:tcMar>
            <w:hideMark/>
          </w:tcPr>
          <w:p w:rsidR="00527362" w:rsidRPr="00E925A9" w:rsidRDefault="00527362" w:rsidP="00D57BEF">
            <w:pPr>
              <w:spacing w:before="135" w:after="0" w:line="240" w:lineRule="auto"/>
              <w:jc w:val="center"/>
              <w:rPr>
                <w:rFonts w:ascii="Times New Roman" w:eastAsia="Times New Roman" w:hAnsi="Times New Roman" w:cs="Times New Roman"/>
                <w:sz w:val="24"/>
                <w:szCs w:val="24"/>
                <w:lang w:eastAsia="ru-RU"/>
              </w:rPr>
            </w:pPr>
            <w:proofErr w:type="spellStart"/>
            <w:r w:rsidRPr="00E925A9">
              <w:rPr>
                <w:rFonts w:ascii="Times New Roman" w:eastAsia="Times New Roman" w:hAnsi="Times New Roman" w:cs="Times New Roman"/>
                <w:sz w:val="24"/>
                <w:szCs w:val="24"/>
                <w:lang w:eastAsia="ru-RU"/>
              </w:rPr>
              <w:t>Шарипова</w:t>
            </w:r>
            <w:proofErr w:type="spellEnd"/>
            <w:r w:rsidR="00D57BEF" w:rsidRPr="00E925A9">
              <w:rPr>
                <w:rFonts w:ascii="Times New Roman" w:eastAsia="Times New Roman" w:hAnsi="Times New Roman" w:cs="Times New Roman"/>
                <w:sz w:val="24"/>
                <w:szCs w:val="24"/>
                <w:lang w:eastAsia="ru-RU"/>
              </w:rPr>
              <w:t xml:space="preserve"> </w:t>
            </w:r>
            <w:proofErr w:type="spellStart"/>
            <w:r w:rsidRPr="00E925A9">
              <w:rPr>
                <w:rFonts w:ascii="Times New Roman" w:eastAsia="Times New Roman" w:hAnsi="Times New Roman" w:cs="Times New Roman"/>
                <w:sz w:val="24"/>
                <w:szCs w:val="24"/>
                <w:lang w:eastAsia="ru-RU"/>
              </w:rPr>
              <w:t>Алия</w:t>
            </w:r>
            <w:proofErr w:type="spellEnd"/>
            <w:r w:rsidR="00D57BEF" w:rsidRPr="00E925A9">
              <w:rPr>
                <w:rFonts w:ascii="Times New Roman" w:eastAsia="Times New Roman" w:hAnsi="Times New Roman" w:cs="Times New Roman"/>
                <w:sz w:val="24"/>
                <w:szCs w:val="24"/>
                <w:lang w:eastAsia="ru-RU"/>
              </w:rPr>
              <w:t xml:space="preserve"> </w:t>
            </w:r>
            <w:proofErr w:type="spellStart"/>
            <w:r w:rsidRPr="00E925A9">
              <w:rPr>
                <w:rFonts w:ascii="Times New Roman" w:eastAsia="Times New Roman" w:hAnsi="Times New Roman" w:cs="Times New Roman"/>
                <w:sz w:val="24"/>
                <w:szCs w:val="24"/>
                <w:lang w:eastAsia="ru-RU"/>
              </w:rPr>
              <w:t>Азгамовна</w:t>
            </w:r>
            <w:proofErr w:type="spellEnd"/>
          </w:p>
        </w:tc>
      </w:tr>
      <w:tr w:rsidR="002C750E" w:rsidRPr="00E925A9" w:rsidTr="002C750E">
        <w:trPr>
          <w:trHeight w:val="802"/>
        </w:trPr>
        <w:tc>
          <w:tcPr>
            <w:tcW w:w="2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750E" w:rsidRPr="00E925A9" w:rsidRDefault="002C750E" w:rsidP="00D57BEF">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6</w:t>
            </w:r>
          </w:p>
        </w:tc>
        <w:tc>
          <w:tcPr>
            <w:tcW w:w="10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50E" w:rsidRPr="00E925A9" w:rsidRDefault="002C750E" w:rsidP="005476F5">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Им. Воровского</w:t>
            </w:r>
          </w:p>
        </w:tc>
        <w:tc>
          <w:tcPr>
            <w:tcW w:w="6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50E" w:rsidRPr="00E925A9" w:rsidRDefault="002C750E" w:rsidP="005476F5">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481</w:t>
            </w:r>
          </w:p>
        </w:tc>
        <w:tc>
          <w:tcPr>
            <w:tcW w:w="6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50E" w:rsidRPr="00E925A9" w:rsidRDefault="002C750E" w:rsidP="005476F5">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2</w:t>
            </w:r>
          </w:p>
        </w:tc>
        <w:tc>
          <w:tcPr>
            <w:tcW w:w="13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50E" w:rsidRPr="00E925A9" w:rsidRDefault="002C750E" w:rsidP="005476F5">
            <w:pPr>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поселок совхоза им. Воровского,</w:t>
            </w:r>
          </w:p>
          <w:p w:rsidR="002C750E" w:rsidRPr="00E925A9" w:rsidRDefault="002C750E" w:rsidP="005476F5">
            <w:pPr>
              <w:spacing w:after="0" w:line="240" w:lineRule="auto"/>
              <w:jc w:val="center"/>
              <w:rPr>
                <w:rFonts w:ascii="Times New Roman" w:eastAsia="Times New Roman" w:hAnsi="Times New Roman" w:cs="Times New Roman"/>
                <w:sz w:val="24"/>
                <w:szCs w:val="24"/>
                <w:lang w:eastAsia="ru-RU"/>
              </w:rPr>
            </w:pPr>
            <w:proofErr w:type="spellStart"/>
            <w:r w:rsidRPr="00E925A9">
              <w:rPr>
                <w:rFonts w:ascii="Times New Roman" w:eastAsia="Times New Roman" w:hAnsi="Times New Roman" w:cs="Times New Roman"/>
                <w:sz w:val="24"/>
                <w:szCs w:val="24"/>
                <w:lang w:eastAsia="ru-RU"/>
              </w:rPr>
              <w:t>Сарсаз</w:t>
            </w:r>
            <w:proofErr w:type="spellEnd"/>
            <w:r w:rsidRPr="00E925A9">
              <w:rPr>
                <w:rFonts w:ascii="Times New Roman" w:eastAsia="Times New Roman" w:hAnsi="Times New Roman" w:cs="Times New Roman"/>
                <w:sz w:val="24"/>
                <w:szCs w:val="24"/>
                <w:lang w:eastAsia="ru-RU"/>
              </w:rPr>
              <w:t xml:space="preserve"> - Горы</w:t>
            </w:r>
          </w:p>
        </w:tc>
        <w:tc>
          <w:tcPr>
            <w:tcW w:w="10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50E" w:rsidRPr="00E925A9" w:rsidRDefault="002C750E" w:rsidP="005476F5">
            <w:pPr>
              <w:spacing w:before="135" w:after="0" w:line="240" w:lineRule="auto"/>
              <w:jc w:val="center"/>
              <w:rPr>
                <w:rFonts w:ascii="Times New Roman" w:eastAsia="Times New Roman" w:hAnsi="Times New Roman" w:cs="Times New Roman"/>
                <w:sz w:val="24"/>
                <w:szCs w:val="24"/>
                <w:lang w:eastAsia="ru-RU"/>
              </w:rPr>
            </w:pPr>
            <w:proofErr w:type="spellStart"/>
            <w:r w:rsidRPr="00E925A9">
              <w:rPr>
                <w:rFonts w:ascii="Times New Roman" w:eastAsia="Times New Roman" w:hAnsi="Times New Roman" w:cs="Times New Roman"/>
                <w:sz w:val="24"/>
                <w:szCs w:val="24"/>
                <w:lang w:eastAsia="ru-RU"/>
              </w:rPr>
              <w:t>Врио</w:t>
            </w:r>
            <w:proofErr w:type="spellEnd"/>
            <w:r w:rsidRPr="00E925A9">
              <w:rPr>
                <w:rFonts w:ascii="Times New Roman" w:eastAsia="Times New Roman" w:hAnsi="Times New Roman" w:cs="Times New Roman"/>
                <w:sz w:val="24"/>
                <w:szCs w:val="24"/>
                <w:lang w:eastAsia="ru-RU"/>
              </w:rPr>
              <w:t xml:space="preserve">. </w:t>
            </w:r>
            <w:proofErr w:type="spellStart"/>
            <w:r w:rsidRPr="00E925A9">
              <w:rPr>
                <w:rFonts w:ascii="Times New Roman" w:eastAsia="Times New Roman" w:hAnsi="Times New Roman" w:cs="Times New Roman"/>
                <w:sz w:val="24"/>
                <w:szCs w:val="24"/>
                <w:lang w:eastAsia="ru-RU"/>
              </w:rPr>
              <w:t>Багаутдинова</w:t>
            </w:r>
            <w:proofErr w:type="spellEnd"/>
            <w:r w:rsidRPr="00E925A9">
              <w:rPr>
                <w:rFonts w:ascii="Times New Roman" w:eastAsia="Times New Roman" w:hAnsi="Times New Roman" w:cs="Times New Roman"/>
                <w:sz w:val="24"/>
                <w:szCs w:val="24"/>
                <w:lang w:eastAsia="ru-RU"/>
              </w:rPr>
              <w:t xml:space="preserve"> </w:t>
            </w:r>
            <w:proofErr w:type="spellStart"/>
            <w:r w:rsidRPr="00E925A9">
              <w:rPr>
                <w:rFonts w:ascii="Times New Roman" w:eastAsia="Times New Roman" w:hAnsi="Times New Roman" w:cs="Times New Roman"/>
                <w:sz w:val="24"/>
                <w:szCs w:val="24"/>
                <w:lang w:eastAsia="ru-RU"/>
              </w:rPr>
              <w:t>Гульнара</w:t>
            </w:r>
            <w:proofErr w:type="spellEnd"/>
            <w:r w:rsidRPr="00E925A9">
              <w:rPr>
                <w:rFonts w:ascii="Times New Roman" w:eastAsia="Times New Roman" w:hAnsi="Times New Roman" w:cs="Times New Roman"/>
                <w:sz w:val="24"/>
                <w:szCs w:val="24"/>
                <w:lang w:eastAsia="ru-RU"/>
              </w:rPr>
              <w:t xml:space="preserve"> </w:t>
            </w:r>
            <w:proofErr w:type="spellStart"/>
            <w:r w:rsidRPr="00E925A9">
              <w:rPr>
                <w:rFonts w:ascii="Times New Roman" w:eastAsia="Times New Roman" w:hAnsi="Times New Roman" w:cs="Times New Roman"/>
                <w:sz w:val="24"/>
                <w:szCs w:val="24"/>
                <w:lang w:eastAsia="ru-RU"/>
              </w:rPr>
              <w:t>Ильгизовна</w:t>
            </w:r>
            <w:proofErr w:type="spellEnd"/>
          </w:p>
        </w:tc>
      </w:tr>
      <w:tr w:rsidR="006D7E95" w:rsidRPr="00E925A9" w:rsidTr="002C750E">
        <w:trPr>
          <w:trHeight w:val="544"/>
        </w:trPr>
        <w:tc>
          <w:tcPr>
            <w:tcW w:w="2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27362" w:rsidRPr="00E925A9" w:rsidRDefault="002C750E" w:rsidP="006D7E95">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7</w:t>
            </w:r>
          </w:p>
        </w:tc>
        <w:tc>
          <w:tcPr>
            <w:tcW w:w="10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7362" w:rsidRPr="00E925A9" w:rsidRDefault="00527362" w:rsidP="006D7E95">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Иркеняшское</w:t>
            </w:r>
          </w:p>
        </w:tc>
        <w:tc>
          <w:tcPr>
            <w:tcW w:w="6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7362" w:rsidRPr="00E925A9" w:rsidRDefault="002C750E" w:rsidP="006D7E95">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468</w:t>
            </w:r>
          </w:p>
        </w:tc>
        <w:tc>
          <w:tcPr>
            <w:tcW w:w="6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7362" w:rsidRPr="00E925A9" w:rsidRDefault="00527362" w:rsidP="006D7E95">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5</w:t>
            </w:r>
          </w:p>
        </w:tc>
        <w:tc>
          <w:tcPr>
            <w:tcW w:w="13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7362" w:rsidRPr="00E925A9" w:rsidRDefault="00527362" w:rsidP="00D57BEF">
            <w:pPr>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Старый </w:t>
            </w:r>
            <w:proofErr w:type="spellStart"/>
            <w:r w:rsidRPr="00E925A9">
              <w:rPr>
                <w:rFonts w:ascii="Times New Roman" w:eastAsia="Times New Roman" w:hAnsi="Times New Roman" w:cs="Times New Roman"/>
                <w:sz w:val="24"/>
                <w:szCs w:val="24"/>
                <w:lang w:eastAsia="ru-RU"/>
              </w:rPr>
              <w:t>Иркеняш</w:t>
            </w:r>
            <w:proofErr w:type="spellEnd"/>
            <w:r w:rsidRPr="00E925A9">
              <w:rPr>
                <w:rFonts w:ascii="Times New Roman" w:eastAsia="Times New Roman" w:hAnsi="Times New Roman" w:cs="Times New Roman"/>
                <w:sz w:val="24"/>
                <w:szCs w:val="24"/>
                <w:lang w:eastAsia="ru-RU"/>
              </w:rPr>
              <w:t xml:space="preserve">, Новый </w:t>
            </w:r>
            <w:proofErr w:type="spellStart"/>
            <w:r w:rsidRPr="00E925A9">
              <w:rPr>
                <w:rFonts w:ascii="Times New Roman" w:eastAsia="Times New Roman" w:hAnsi="Times New Roman" w:cs="Times New Roman"/>
                <w:sz w:val="24"/>
                <w:szCs w:val="24"/>
                <w:lang w:eastAsia="ru-RU"/>
              </w:rPr>
              <w:t>Иркеняш</w:t>
            </w:r>
            <w:proofErr w:type="spellEnd"/>
            <w:r w:rsidRPr="00E925A9">
              <w:rPr>
                <w:rFonts w:ascii="Times New Roman" w:eastAsia="Times New Roman" w:hAnsi="Times New Roman" w:cs="Times New Roman"/>
                <w:sz w:val="24"/>
                <w:szCs w:val="24"/>
                <w:lang w:eastAsia="ru-RU"/>
              </w:rPr>
              <w:t xml:space="preserve">, </w:t>
            </w:r>
            <w:proofErr w:type="spellStart"/>
            <w:r w:rsidRPr="00E925A9">
              <w:rPr>
                <w:rFonts w:ascii="Times New Roman" w:eastAsia="Times New Roman" w:hAnsi="Times New Roman" w:cs="Times New Roman"/>
                <w:sz w:val="24"/>
                <w:szCs w:val="24"/>
                <w:lang w:eastAsia="ru-RU"/>
              </w:rPr>
              <w:t>Ятово</w:t>
            </w:r>
            <w:proofErr w:type="spellEnd"/>
            <w:r w:rsidRPr="00E925A9">
              <w:rPr>
                <w:rFonts w:ascii="Times New Roman" w:eastAsia="Times New Roman" w:hAnsi="Times New Roman" w:cs="Times New Roman"/>
                <w:sz w:val="24"/>
                <w:szCs w:val="24"/>
                <w:lang w:eastAsia="ru-RU"/>
              </w:rPr>
              <w:t>,</w:t>
            </w:r>
          </w:p>
          <w:p w:rsidR="00527362" w:rsidRPr="00E925A9" w:rsidRDefault="00527362" w:rsidP="00D57BEF">
            <w:pPr>
              <w:spacing w:after="0" w:line="240" w:lineRule="auto"/>
              <w:jc w:val="center"/>
              <w:rPr>
                <w:rFonts w:ascii="Times New Roman" w:eastAsia="Times New Roman" w:hAnsi="Times New Roman" w:cs="Times New Roman"/>
                <w:sz w:val="24"/>
                <w:szCs w:val="24"/>
                <w:lang w:eastAsia="ru-RU"/>
              </w:rPr>
            </w:pPr>
            <w:proofErr w:type="spellStart"/>
            <w:r w:rsidRPr="00E925A9">
              <w:rPr>
                <w:rFonts w:ascii="Times New Roman" w:eastAsia="Times New Roman" w:hAnsi="Times New Roman" w:cs="Times New Roman"/>
                <w:sz w:val="24"/>
                <w:szCs w:val="24"/>
                <w:lang w:eastAsia="ru-RU"/>
              </w:rPr>
              <w:t>Тегермянче</w:t>
            </w:r>
            <w:proofErr w:type="spellEnd"/>
            <w:r w:rsidRPr="00E925A9">
              <w:rPr>
                <w:rFonts w:ascii="Times New Roman" w:eastAsia="Times New Roman" w:hAnsi="Times New Roman" w:cs="Times New Roman"/>
                <w:sz w:val="24"/>
                <w:szCs w:val="24"/>
                <w:lang w:eastAsia="ru-RU"/>
              </w:rPr>
              <w:t>,</w:t>
            </w:r>
          </w:p>
          <w:p w:rsidR="00527362" w:rsidRPr="00E925A9" w:rsidRDefault="00527362" w:rsidP="00D57BEF">
            <w:pPr>
              <w:spacing w:after="0" w:line="240" w:lineRule="auto"/>
              <w:jc w:val="center"/>
              <w:rPr>
                <w:rFonts w:ascii="Times New Roman" w:eastAsia="Times New Roman" w:hAnsi="Times New Roman" w:cs="Times New Roman"/>
                <w:sz w:val="24"/>
                <w:szCs w:val="24"/>
                <w:lang w:eastAsia="ru-RU"/>
              </w:rPr>
            </w:pPr>
            <w:proofErr w:type="spellStart"/>
            <w:r w:rsidRPr="00E925A9">
              <w:rPr>
                <w:rFonts w:ascii="Times New Roman" w:eastAsia="Times New Roman" w:hAnsi="Times New Roman" w:cs="Times New Roman"/>
                <w:sz w:val="24"/>
                <w:szCs w:val="24"/>
                <w:lang w:eastAsia="ru-RU"/>
              </w:rPr>
              <w:t>Кзыл-Тюбяк</w:t>
            </w:r>
            <w:proofErr w:type="spellEnd"/>
          </w:p>
        </w:tc>
        <w:tc>
          <w:tcPr>
            <w:tcW w:w="10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7362" w:rsidRPr="00E925A9" w:rsidRDefault="00527362" w:rsidP="006D7E95">
            <w:pPr>
              <w:spacing w:before="135" w:after="0" w:line="240" w:lineRule="auto"/>
              <w:jc w:val="center"/>
              <w:rPr>
                <w:rFonts w:ascii="Times New Roman" w:eastAsia="Times New Roman" w:hAnsi="Times New Roman" w:cs="Times New Roman"/>
                <w:sz w:val="24"/>
                <w:szCs w:val="24"/>
                <w:lang w:eastAsia="ru-RU"/>
              </w:rPr>
            </w:pPr>
            <w:proofErr w:type="spellStart"/>
            <w:r w:rsidRPr="00E925A9">
              <w:rPr>
                <w:rFonts w:ascii="Times New Roman" w:eastAsia="Times New Roman" w:hAnsi="Times New Roman" w:cs="Times New Roman"/>
                <w:sz w:val="24"/>
                <w:szCs w:val="24"/>
                <w:lang w:eastAsia="ru-RU"/>
              </w:rPr>
              <w:t>Шарафутдинов</w:t>
            </w:r>
            <w:proofErr w:type="spellEnd"/>
            <w:r w:rsidR="00D57BEF" w:rsidRPr="00E925A9">
              <w:rPr>
                <w:rFonts w:ascii="Times New Roman" w:eastAsia="Times New Roman" w:hAnsi="Times New Roman" w:cs="Times New Roman"/>
                <w:sz w:val="24"/>
                <w:szCs w:val="24"/>
                <w:lang w:eastAsia="ru-RU"/>
              </w:rPr>
              <w:t xml:space="preserve"> </w:t>
            </w:r>
            <w:proofErr w:type="spellStart"/>
            <w:r w:rsidRPr="00E925A9">
              <w:rPr>
                <w:rFonts w:ascii="Times New Roman" w:eastAsia="Times New Roman" w:hAnsi="Times New Roman" w:cs="Times New Roman"/>
                <w:sz w:val="24"/>
                <w:szCs w:val="24"/>
                <w:lang w:eastAsia="ru-RU"/>
              </w:rPr>
              <w:t>Рустям</w:t>
            </w:r>
            <w:proofErr w:type="spellEnd"/>
            <w:r w:rsidR="00D57BEF" w:rsidRPr="00E925A9">
              <w:rPr>
                <w:rFonts w:ascii="Times New Roman" w:eastAsia="Times New Roman" w:hAnsi="Times New Roman" w:cs="Times New Roman"/>
                <w:sz w:val="24"/>
                <w:szCs w:val="24"/>
                <w:lang w:eastAsia="ru-RU"/>
              </w:rPr>
              <w:t xml:space="preserve"> </w:t>
            </w:r>
            <w:proofErr w:type="spellStart"/>
            <w:r w:rsidRPr="00E925A9">
              <w:rPr>
                <w:rFonts w:ascii="Times New Roman" w:eastAsia="Times New Roman" w:hAnsi="Times New Roman" w:cs="Times New Roman"/>
                <w:sz w:val="24"/>
                <w:szCs w:val="24"/>
                <w:lang w:eastAsia="ru-RU"/>
              </w:rPr>
              <w:t>Хатипович</w:t>
            </w:r>
            <w:proofErr w:type="spellEnd"/>
          </w:p>
        </w:tc>
      </w:tr>
      <w:tr w:rsidR="006D7E95" w:rsidRPr="00E925A9" w:rsidTr="002C750E">
        <w:trPr>
          <w:trHeight w:val="544"/>
        </w:trPr>
        <w:tc>
          <w:tcPr>
            <w:tcW w:w="2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27362" w:rsidRPr="00E925A9" w:rsidRDefault="002C750E" w:rsidP="006D7E95">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8</w:t>
            </w:r>
          </w:p>
        </w:tc>
        <w:tc>
          <w:tcPr>
            <w:tcW w:w="10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7362" w:rsidRPr="00E925A9" w:rsidRDefault="00527362" w:rsidP="006D7E95">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Кадряковское</w:t>
            </w:r>
          </w:p>
          <w:p w:rsidR="00527362" w:rsidRPr="00E925A9" w:rsidRDefault="00527362" w:rsidP="006D7E95">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w:t>
            </w:r>
          </w:p>
        </w:tc>
        <w:tc>
          <w:tcPr>
            <w:tcW w:w="6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7362" w:rsidRPr="00E925A9" w:rsidRDefault="002C750E" w:rsidP="006D7E95">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446</w:t>
            </w:r>
          </w:p>
        </w:tc>
        <w:tc>
          <w:tcPr>
            <w:tcW w:w="6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7362" w:rsidRPr="00E925A9" w:rsidRDefault="00527362" w:rsidP="006D7E95">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5</w:t>
            </w:r>
          </w:p>
        </w:tc>
        <w:tc>
          <w:tcPr>
            <w:tcW w:w="13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7362" w:rsidRPr="00E925A9" w:rsidRDefault="00527362" w:rsidP="00D57BEF">
            <w:pPr>
              <w:spacing w:after="0" w:line="240" w:lineRule="auto"/>
              <w:jc w:val="center"/>
              <w:rPr>
                <w:rFonts w:ascii="Times New Roman" w:eastAsia="Times New Roman" w:hAnsi="Times New Roman" w:cs="Times New Roman"/>
                <w:sz w:val="24"/>
                <w:szCs w:val="24"/>
                <w:lang w:eastAsia="ru-RU"/>
              </w:rPr>
            </w:pPr>
            <w:proofErr w:type="spellStart"/>
            <w:r w:rsidRPr="00E925A9">
              <w:rPr>
                <w:rFonts w:ascii="Times New Roman" w:eastAsia="Times New Roman" w:hAnsi="Times New Roman" w:cs="Times New Roman"/>
                <w:sz w:val="24"/>
                <w:szCs w:val="24"/>
                <w:lang w:eastAsia="ru-RU"/>
              </w:rPr>
              <w:t>Кадряково</w:t>
            </w:r>
            <w:proofErr w:type="spellEnd"/>
            <w:r w:rsidRPr="00E925A9">
              <w:rPr>
                <w:rFonts w:ascii="Times New Roman" w:eastAsia="Times New Roman" w:hAnsi="Times New Roman" w:cs="Times New Roman"/>
                <w:sz w:val="24"/>
                <w:szCs w:val="24"/>
                <w:lang w:eastAsia="ru-RU"/>
              </w:rPr>
              <w:t>,</w:t>
            </w:r>
          </w:p>
          <w:p w:rsidR="00D57BEF" w:rsidRPr="00E925A9" w:rsidRDefault="00D57BEF" w:rsidP="00D57BEF">
            <w:pPr>
              <w:spacing w:after="0" w:line="240" w:lineRule="auto"/>
              <w:jc w:val="center"/>
              <w:rPr>
                <w:rFonts w:ascii="Times New Roman" w:eastAsia="Times New Roman" w:hAnsi="Times New Roman" w:cs="Times New Roman"/>
                <w:sz w:val="24"/>
                <w:szCs w:val="24"/>
                <w:lang w:eastAsia="ru-RU"/>
              </w:rPr>
            </w:pPr>
            <w:proofErr w:type="gramStart"/>
            <w:r w:rsidRPr="00E925A9">
              <w:rPr>
                <w:rFonts w:ascii="Times New Roman" w:eastAsia="Times New Roman" w:hAnsi="Times New Roman" w:cs="Times New Roman"/>
                <w:sz w:val="24"/>
                <w:szCs w:val="24"/>
                <w:lang w:eastAsia="ru-RU"/>
              </w:rPr>
              <w:t>Иске</w:t>
            </w:r>
            <w:proofErr w:type="gramEnd"/>
            <w:r w:rsidRPr="00E925A9">
              <w:rPr>
                <w:rFonts w:ascii="Times New Roman" w:eastAsia="Times New Roman" w:hAnsi="Times New Roman" w:cs="Times New Roman"/>
                <w:sz w:val="24"/>
                <w:szCs w:val="24"/>
                <w:lang w:eastAsia="ru-RU"/>
              </w:rPr>
              <w:t xml:space="preserve"> – </w:t>
            </w:r>
            <w:proofErr w:type="spellStart"/>
            <w:r w:rsidRPr="00E925A9">
              <w:rPr>
                <w:rFonts w:ascii="Times New Roman" w:eastAsia="Times New Roman" w:hAnsi="Times New Roman" w:cs="Times New Roman"/>
                <w:sz w:val="24"/>
                <w:szCs w:val="24"/>
                <w:lang w:eastAsia="ru-RU"/>
              </w:rPr>
              <w:t>Мунча</w:t>
            </w:r>
            <w:proofErr w:type="spellEnd"/>
            <w:r w:rsidRPr="00E925A9">
              <w:rPr>
                <w:rFonts w:ascii="Times New Roman" w:eastAsia="Times New Roman" w:hAnsi="Times New Roman" w:cs="Times New Roman"/>
                <w:sz w:val="24"/>
                <w:szCs w:val="24"/>
                <w:lang w:eastAsia="ru-RU"/>
              </w:rPr>
              <w:t>,</w:t>
            </w:r>
          </w:p>
          <w:p w:rsidR="00527362" w:rsidRPr="00E925A9" w:rsidRDefault="00527362" w:rsidP="00D57BEF">
            <w:pPr>
              <w:spacing w:after="0" w:line="240" w:lineRule="auto"/>
              <w:jc w:val="center"/>
              <w:rPr>
                <w:rFonts w:ascii="Times New Roman" w:eastAsia="Times New Roman" w:hAnsi="Times New Roman" w:cs="Times New Roman"/>
                <w:sz w:val="24"/>
                <w:szCs w:val="24"/>
                <w:lang w:eastAsia="ru-RU"/>
              </w:rPr>
            </w:pPr>
            <w:proofErr w:type="spellStart"/>
            <w:r w:rsidRPr="00E925A9">
              <w:rPr>
                <w:rFonts w:ascii="Times New Roman" w:eastAsia="Times New Roman" w:hAnsi="Times New Roman" w:cs="Times New Roman"/>
                <w:sz w:val="24"/>
                <w:szCs w:val="24"/>
                <w:lang w:eastAsia="ru-RU"/>
              </w:rPr>
              <w:t>Муртыш</w:t>
            </w:r>
            <w:proofErr w:type="spellEnd"/>
            <w:r w:rsidRPr="00E925A9">
              <w:rPr>
                <w:rFonts w:ascii="Times New Roman" w:eastAsia="Times New Roman" w:hAnsi="Times New Roman" w:cs="Times New Roman"/>
                <w:sz w:val="24"/>
                <w:szCs w:val="24"/>
                <w:lang w:eastAsia="ru-RU"/>
              </w:rPr>
              <w:t xml:space="preserve"> - </w:t>
            </w:r>
            <w:proofErr w:type="spellStart"/>
            <w:r w:rsidRPr="00E925A9">
              <w:rPr>
                <w:rFonts w:ascii="Times New Roman" w:eastAsia="Times New Roman" w:hAnsi="Times New Roman" w:cs="Times New Roman"/>
                <w:sz w:val="24"/>
                <w:szCs w:val="24"/>
                <w:lang w:eastAsia="ru-RU"/>
              </w:rPr>
              <w:t>Тамак</w:t>
            </w:r>
            <w:proofErr w:type="spellEnd"/>
            <w:r w:rsidRPr="00E925A9">
              <w:rPr>
                <w:rFonts w:ascii="Times New Roman" w:eastAsia="Times New Roman" w:hAnsi="Times New Roman" w:cs="Times New Roman"/>
                <w:sz w:val="24"/>
                <w:szCs w:val="24"/>
                <w:lang w:eastAsia="ru-RU"/>
              </w:rPr>
              <w:t xml:space="preserve">, </w:t>
            </w:r>
            <w:proofErr w:type="spellStart"/>
            <w:r w:rsidRPr="00E925A9">
              <w:rPr>
                <w:rFonts w:ascii="Times New Roman" w:eastAsia="Times New Roman" w:hAnsi="Times New Roman" w:cs="Times New Roman"/>
                <w:sz w:val="24"/>
                <w:szCs w:val="24"/>
                <w:lang w:eastAsia="ru-RU"/>
              </w:rPr>
              <w:t>Ямаково</w:t>
            </w:r>
            <w:proofErr w:type="spellEnd"/>
            <w:r w:rsidRPr="00E925A9">
              <w:rPr>
                <w:rFonts w:ascii="Times New Roman" w:eastAsia="Times New Roman" w:hAnsi="Times New Roman" w:cs="Times New Roman"/>
                <w:sz w:val="24"/>
                <w:szCs w:val="24"/>
                <w:lang w:eastAsia="ru-RU"/>
              </w:rPr>
              <w:t>,</w:t>
            </w:r>
          </w:p>
          <w:p w:rsidR="00527362" w:rsidRPr="00E925A9" w:rsidRDefault="00527362" w:rsidP="00D57BEF">
            <w:pPr>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Новый </w:t>
            </w:r>
            <w:proofErr w:type="spellStart"/>
            <w:r w:rsidRPr="00E925A9">
              <w:rPr>
                <w:rFonts w:ascii="Times New Roman" w:eastAsia="Times New Roman" w:hAnsi="Times New Roman" w:cs="Times New Roman"/>
                <w:sz w:val="24"/>
                <w:szCs w:val="24"/>
                <w:lang w:eastAsia="ru-RU"/>
              </w:rPr>
              <w:t>Такерман</w:t>
            </w:r>
            <w:proofErr w:type="spellEnd"/>
          </w:p>
        </w:tc>
        <w:tc>
          <w:tcPr>
            <w:tcW w:w="10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7362" w:rsidRPr="00E925A9" w:rsidRDefault="00527362" w:rsidP="006D7E95">
            <w:pPr>
              <w:spacing w:before="135" w:after="0" w:line="240" w:lineRule="auto"/>
              <w:jc w:val="center"/>
              <w:rPr>
                <w:rFonts w:ascii="Times New Roman" w:eastAsia="Times New Roman" w:hAnsi="Times New Roman" w:cs="Times New Roman"/>
                <w:sz w:val="24"/>
                <w:szCs w:val="24"/>
                <w:lang w:eastAsia="ru-RU"/>
              </w:rPr>
            </w:pPr>
            <w:proofErr w:type="spellStart"/>
            <w:r w:rsidRPr="00E925A9">
              <w:rPr>
                <w:rFonts w:ascii="Times New Roman" w:eastAsia="Times New Roman" w:hAnsi="Times New Roman" w:cs="Times New Roman"/>
                <w:sz w:val="24"/>
                <w:szCs w:val="24"/>
                <w:lang w:eastAsia="ru-RU"/>
              </w:rPr>
              <w:t>Набиуллин</w:t>
            </w:r>
            <w:proofErr w:type="spellEnd"/>
            <w:r w:rsidRPr="00E925A9">
              <w:rPr>
                <w:rFonts w:ascii="Times New Roman" w:eastAsia="Times New Roman" w:hAnsi="Times New Roman" w:cs="Times New Roman"/>
                <w:sz w:val="24"/>
                <w:szCs w:val="24"/>
                <w:lang w:eastAsia="ru-RU"/>
              </w:rPr>
              <w:t xml:space="preserve"> Халил </w:t>
            </w:r>
            <w:proofErr w:type="spellStart"/>
            <w:r w:rsidRPr="00E925A9">
              <w:rPr>
                <w:rFonts w:ascii="Times New Roman" w:eastAsia="Times New Roman" w:hAnsi="Times New Roman" w:cs="Times New Roman"/>
                <w:sz w:val="24"/>
                <w:szCs w:val="24"/>
                <w:lang w:eastAsia="ru-RU"/>
              </w:rPr>
              <w:t>Ханафиевич</w:t>
            </w:r>
            <w:proofErr w:type="spellEnd"/>
          </w:p>
        </w:tc>
      </w:tr>
      <w:tr w:rsidR="006D7E95" w:rsidRPr="00E925A9" w:rsidTr="002C750E">
        <w:trPr>
          <w:trHeight w:val="544"/>
        </w:trPr>
        <w:tc>
          <w:tcPr>
            <w:tcW w:w="2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27362" w:rsidRPr="00E925A9" w:rsidRDefault="002C750E" w:rsidP="006D7E95">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9</w:t>
            </w:r>
          </w:p>
        </w:tc>
        <w:tc>
          <w:tcPr>
            <w:tcW w:w="10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7362" w:rsidRPr="00E925A9" w:rsidRDefault="00527362" w:rsidP="006D7E95">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Коноваловское</w:t>
            </w:r>
          </w:p>
        </w:tc>
        <w:tc>
          <w:tcPr>
            <w:tcW w:w="6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7362" w:rsidRPr="00E925A9" w:rsidRDefault="002C750E" w:rsidP="006D7E95">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964</w:t>
            </w:r>
          </w:p>
        </w:tc>
        <w:tc>
          <w:tcPr>
            <w:tcW w:w="6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7362" w:rsidRPr="00E925A9" w:rsidRDefault="00527362" w:rsidP="006D7E95">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6</w:t>
            </w:r>
          </w:p>
        </w:tc>
        <w:tc>
          <w:tcPr>
            <w:tcW w:w="13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7362" w:rsidRPr="00E925A9" w:rsidRDefault="00527362" w:rsidP="00D57BEF">
            <w:pPr>
              <w:spacing w:after="0" w:line="240" w:lineRule="auto"/>
              <w:jc w:val="center"/>
              <w:rPr>
                <w:rFonts w:ascii="Times New Roman" w:eastAsia="Times New Roman" w:hAnsi="Times New Roman" w:cs="Times New Roman"/>
                <w:sz w:val="24"/>
                <w:szCs w:val="24"/>
                <w:lang w:eastAsia="ru-RU"/>
              </w:rPr>
            </w:pPr>
            <w:proofErr w:type="spellStart"/>
            <w:r w:rsidRPr="00E925A9">
              <w:rPr>
                <w:rFonts w:ascii="Times New Roman" w:eastAsia="Times New Roman" w:hAnsi="Times New Roman" w:cs="Times New Roman"/>
                <w:sz w:val="24"/>
                <w:szCs w:val="24"/>
                <w:lang w:eastAsia="ru-RU"/>
              </w:rPr>
              <w:t>Коноваловка</w:t>
            </w:r>
            <w:proofErr w:type="spellEnd"/>
            <w:r w:rsidRPr="00E925A9">
              <w:rPr>
                <w:rFonts w:ascii="Times New Roman" w:eastAsia="Times New Roman" w:hAnsi="Times New Roman" w:cs="Times New Roman"/>
                <w:sz w:val="24"/>
                <w:szCs w:val="24"/>
                <w:lang w:eastAsia="ru-RU"/>
              </w:rPr>
              <w:t xml:space="preserve">, </w:t>
            </w:r>
            <w:proofErr w:type="spellStart"/>
            <w:r w:rsidRPr="00E925A9">
              <w:rPr>
                <w:rFonts w:ascii="Times New Roman" w:eastAsia="Times New Roman" w:hAnsi="Times New Roman" w:cs="Times New Roman"/>
                <w:sz w:val="24"/>
                <w:szCs w:val="24"/>
                <w:lang w:eastAsia="ru-RU"/>
              </w:rPr>
              <w:t>Белопахотный</w:t>
            </w:r>
            <w:proofErr w:type="spellEnd"/>
            <w:r w:rsidRPr="00E925A9">
              <w:rPr>
                <w:rFonts w:ascii="Times New Roman" w:eastAsia="Times New Roman" w:hAnsi="Times New Roman" w:cs="Times New Roman"/>
                <w:sz w:val="24"/>
                <w:szCs w:val="24"/>
                <w:lang w:eastAsia="ru-RU"/>
              </w:rPr>
              <w:t>, Канонерка,</w:t>
            </w:r>
          </w:p>
          <w:p w:rsidR="00D57BEF" w:rsidRPr="00E925A9" w:rsidRDefault="00D57BEF" w:rsidP="00D57BEF">
            <w:pPr>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Старая </w:t>
            </w:r>
            <w:proofErr w:type="spellStart"/>
            <w:r w:rsidRPr="00E925A9">
              <w:rPr>
                <w:rFonts w:ascii="Times New Roman" w:eastAsia="Times New Roman" w:hAnsi="Times New Roman" w:cs="Times New Roman"/>
                <w:sz w:val="24"/>
                <w:szCs w:val="24"/>
                <w:lang w:eastAsia="ru-RU"/>
              </w:rPr>
              <w:t>Ашпала</w:t>
            </w:r>
            <w:proofErr w:type="spellEnd"/>
            <w:r w:rsidRPr="00E925A9">
              <w:rPr>
                <w:rFonts w:ascii="Times New Roman" w:eastAsia="Times New Roman" w:hAnsi="Times New Roman" w:cs="Times New Roman"/>
                <w:sz w:val="24"/>
                <w:szCs w:val="24"/>
                <w:lang w:eastAsia="ru-RU"/>
              </w:rPr>
              <w:t xml:space="preserve">, </w:t>
            </w:r>
            <w:proofErr w:type="spellStart"/>
            <w:r w:rsidRPr="00E925A9">
              <w:rPr>
                <w:rFonts w:ascii="Times New Roman" w:eastAsia="Times New Roman" w:hAnsi="Times New Roman" w:cs="Times New Roman"/>
                <w:sz w:val="24"/>
                <w:szCs w:val="24"/>
                <w:lang w:eastAsia="ru-RU"/>
              </w:rPr>
              <w:t>Фионовка</w:t>
            </w:r>
            <w:proofErr w:type="spellEnd"/>
            <w:r w:rsidRPr="00E925A9">
              <w:rPr>
                <w:rFonts w:ascii="Times New Roman" w:eastAsia="Times New Roman" w:hAnsi="Times New Roman" w:cs="Times New Roman"/>
                <w:sz w:val="24"/>
                <w:szCs w:val="24"/>
                <w:lang w:eastAsia="ru-RU"/>
              </w:rPr>
              <w:t>,</w:t>
            </w:r>
          </w:p>
          <w:p w:rsidR="00527362" w:rsidRPr="00E925A9" w:rsidRDefault="00527362" w:rsidP="00D57BEF">
            <w:pPr>
              <w:spacing w:after="0" w:line="240" w:lineRule="auto"/>
              <w:jc w:val="center"/>
              <w:rPr>
                <w:rFonts w:ascii="Times New Roman" w:eastAsia="Times New Roman" w:hAnsi="Times New Roman" w:cs="Times New Roman"/>
                <w:sz w:val="24"/>
                <w:szCs w:val="24"/>
                <w:lang w:eastAsia="ru-RU"/>
              </w:rPr>
            </w:pPr>
            <w:proofErr w:type="spellStart"/>
            <w:r w:rsidRPr="00E925A9">
              <w:rPr>
                <w:rFonts w:ascii="Times New Roman" w:eastAsia="Times New Roman" w:hAnsi="Times New Roman" w:cs="Times New Roman"/>
                <w:sz w:val="24"/>
                <w:szCs w:val="24"/>
                <w:lang w:eastAsia="ru-RU"/>
              </w:rPr>
              <w:t>Топасево</w:t>
            </w:r>
            <w:proofErr w:type="spellEnd"/>
          </w:p>
        </w:tc>
        <w:tc>
          <w:tcPr>
            <w:tcW w:w="10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7362" w:rsidRPr="00E925A9" w:rsidRDefault="00527362" w:rsidP="006D7E95">
            <w:pPr>
              <w:spacing w:before="135" w:after="0" w:line="240" w:lineRule="auto"/>
              <w:jc w:val="center"/>
              <w:rPr>
                <w:rFonts w:ascii="Times New Roman" w:eastAsia="Times New Roman" w:hAnsi="Times New Roman" w:cs="Times New Roman"/>
                <w:sz w:val="24"/>
                <w:szCs w:val="24"/>
                <w:lang w:eastAsia="ru-RU"/>
              </w:rPr>
            </w:pPr>
            <w:proofErr w:type="spellStart"/>
            <w:r w:rsidRPr="00E925A9">
              <w:rPr>
                <w:rFonts w:ascii="Times New Roman" w:eastAsia="Times New Roman" w:hAnsi="Times New Roman" w:cs="Times New Roman"/>
                <w:sz w:val="24"/>
                <w:szCs w:val="24"/>
                <w:lang w:eastAsia="ru-RU"/>
              </w:rPr>
              <w:t>Билалова</w:t>
            </w:r>
            <w:proofErr w:type="spellEnd"/>
            <w:r w:rsidR="00D57BEF" w:rsidRPr="00E925A9">
              <w:rPr>
                <w:rFonts w:ascii="Times New Roman" w:eastAsia="Times New Roman" w:hAnsi="Times New Roman" w:cs="Times New Roman"/>
                <w:sz w:val="24"/>
                <w:szCs w:val="24"/>
                <w:lang w:eastAsia="ru-RU"/>
              </w:rPr>
              <w:t xml:space="preserve"> </w:t>
            </w:r>
            <w:proofErr w:type="spellStart"/>
            <w:r w:rsidRPr="00E925A9">
              <w:rPr>
                <w:rFonts w:ascii="Times New Roman" w:eastAsia="Times New Roman" w:hAnsi="Times New Roman" w:cs="Times New Roman"/>
                <w:sz w:val="24"/>
                <w:szCs w:val="24"/>
                <w:lang w:eastAsia="ru-RU"/>
              </w:rPr>
              <w:t>Сария</w:t>
            </w:r>
            <w:proofErr w:type="spellEnd"/>
            <w:r w:rsidR="00D57BEF" w:rsidRPr="00E925A9">
              <w:rPr>
                <w:rFonts w:ascii="Times New Roman" w:eastAsia="Times New Roman" w:hAnsi="Times New Roman" w:cs="Times New Roman"/>
                <w:sz w:val="24"/>
                <w:szCs w:val="24"/>
                <w:lang w:eastAsia="ru-RU"/>
              </w:rPr>
              <w:t xml:space="preserve"> </w:t>
            </w:r>
            <w:proofErr w:type="spellStart"/>
            <w:r w:rsidRPr="00E925A9">
              <w:rPr>
                <w:rFonts w:ascii="Times New Roman" w:eastAsia="Times New Roman" w:hAnsi="Times New Roman" w:cs="Times New Roman"/>
                <w:sz w:val="24"/>
                <w:szCs w:val="24"/>
                <w:lang w:eastAsia="ru-RU"/>
              </w:rPr>
              <w:t>Асгатовна</w:t>
            </w:r>
            <w:proofErr w:type="spellEnd"/>
          </w:p>
        </w:tc>
      </w:tr>
      <w:tr w:rsidR="006D7E95" w:rsidRPr="00E925A9" w:rsidTr="002C750E">
        <w:trPr>
          <w:trHeight w:val="544"/>
        </w:trPr>
        <w:tc>
          <w:tcPr>
            <w:tcW w:w="2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27362" w:rsidRPr="00E925A9" w:rsidRDefault="002C750E" w:rsidP="006D7E95">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10</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527362" w:rsidRPr="00E925A9" w:rsidRDefault="00527362" w:rsidP="00D57BEF">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Кузембетьевское</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527362" w:rsidRPr="00E925A9" w:rsidRDefault="002C750E" w:rsidP="00D57BEF">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1063</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527362" w:rsidRPr="00E925A9" w:rsidRDefault="00527362" w:rsidP="00D57BEF">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5</w:t>
            </w:r>
          </w:p>
        </w:tc>
        <w:tc>
          <w:tcPr>
            <w:tcW w:w="1327" w:type="pct"/>
            <w:tcBorders>
              <w:top w:val="nil"/>
              <w:left w:val="nil"/>
              <w:bottom w:val="single" w:sz="8" w:space="0" w:color="auto"/>
              <w:right w:val="single" w:sz="8" w:space="0" w:color="auto"/>
            </w:tcBorders>
            <w:tcMar>
              <w:top w:w="0" w:type="dxa"/>
              <w:left w:w="108" w:type="dxa"/>
              <w:bottom w:w="0" w:type="dxa"/>
              <w:right w:w="108" w:type="dxa"/>
            </w:tcMar>
            <w:hideMark/>
          </w:tcPr>
          <w:p w:rsidR="00D57BEF" w:rsidRPr="00E925A9" w:rsidRDefault="00D57BEF" w:rsidP="00D57BEF">
            <w:pPr>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Кузембетьево, </w:t>
            </w:r>
            <w:proofErr w:type="spellStart"/>
            <w:r w:rsidRPr="00E925A9">
              <w:rPr>
                <w:rFonts w:ascii="Times New Roman" w:eastAsia="Times New Roman" w:hAnsi="Times New Roman" w:cs="Times New Roman"/>
                <w:sz w:val="24"/>
                <w:szCs w:val="24"/>
                <w:lang w:eastAsia="ru-RU"/>
              </w:rPr>
              <w:t>Балтаево</w:t>
            </w:r>
            <w:proofErr w:type="spellEnd"/>
            <w:r w:rsidRPr="00E925A9">
              <w:rPr>
                <w:rFonts w:ascii="Times New Roman" w:eastAsia="Times New Roman" w:hAnsi="Times New Roman" w:cs="Times New Roman"/>
                <w:sz w:val="24"/>
                <w:szCs w:val="24"/>
                <w:lang w:eastAsia="ru-RU"/>
              </w:rPr>
              <w:t>,</w:t>
            </w:r>
          </w:p>
          <w:p w:rsidR="00D57BEF" w:rsidRPr="00E925A9" w:rsidRDefault="00D57BEF" w:rsidP="00D57BEF">
            <w:pPr>
              <w:spacing w:after="0" w:line="240" w:lineRule="auto"/>
              <w:jc w:val="center"/>
              <w:rPr>
                <w:rFonts w:ascii="Times New Roman" w:eastAsia="Times New Roman" w:hAnsi="Times New Roman" w:cs="Times New Roman"/>
                <w:sz w:val="24"/>
                <w:szCs w:val="24"/>
                <w:lang w:eastAsia="ru-RU"/>
              </w:rPr>
            </w:pPr>
            <w:proofErr w:type="spellStart"/>
            <w:r w:rsidRPr="00E925A9">
              <w:rPr>
                <w:rFonts w:ascii="Times New Roman" w:eastAsia="Times New Roman" w:hAnsi="Times New Roman" w:cs="Times New Roman"/>
                <w:sz w:val="24"/>
                <w:szCs w:val="24"/>
                <w:lang w:eastAsia="ru-RU"/>
              </w:rPr>
              <w:t>Усаево</w:t>
            </w:r>
            <w:proofErr w:type="spellEnd"/>
            <w:r w:rsidRPr="00E925A9">
              <w:rPr>
                <w:rFonts w:ascii="Times New Roman" w:eastAsia="Times New Roman" w:hAnsi="Times New Roman" w:cs="Times New Roman"/>
                <w:sz w:val="24"/>
                <w:szCs w:val="24"/>
                <w:lang w:eastAsia="ru-RU"/>
              </w:rPr>
              <w:t>,</w:t>
            </w:r>
          </w:p>
          <w:p w:rsidR="00527362" w:rsidRPr="00E925A9" w:rsidRDefault="00527362" w:rsidP="00D57BEF">
            <w:pPr>
              <w:spacing w:after="0" w:line="240" w:lineRule="auto"/>
              <w:jc w:val="center"/>
              <w:rPr>
                <w:rFonts w:ascii="Times New Roman" w:eastAsia="Times New Roman" w:hAnsi="Times New Roman" w:cs="Times New Roman"/>
                <w:sz w:val="24"/>
                <w:szCs w:val="24"/>
                <w:lang w:eastAsia="ru-RU"/>
              </w:rPr>
            </w:pPr>
            <w:proofErr w:type="spellStart"/>
            <w:r w:rsidRPr="00E925A9">
              <w:rPr>
                <w:rFonts w:ascii="Times New Roman" w:eastAsia="Times New Roman" w:hAnsi="Times New Roman" w:cs="Times New Roman"/>
                <w:sz w:val="24"/>
                <w:szCs w:val="24"/>
                <w:lang w:eastAsia="ru-RU"/>
              </w:rPr>
              <w:t>Бакчасарай</w:t>
            </w:r>
            <w:proofErr w:type="spellEnd"/>
            <w:r w:rsidRPr="00E925A9">
              <w:rPr>
                <w:rFonts w:ascii="Times New Roman" w:eastAsia="Times New Roman" w:hAnsi="Times New Roman" w:cs="Times New Roman"/>
                <w:sz w:val="24"/>
                <w:szCs w:val="24"/>
                <w:lang w:eastAsia="ru-RU"/>
              </w:rPr>
              <w:t>,</w:t>
            </w:r>
          </w:p>
          <w:p w:rsidR="00527362" w:rsidRPr="00E925A9" w:rsidRDefault="00527362" w:rsidP="00D57BEF">
            <w:pPr>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Новая Александровка</w:t>
            </w:r>
          </w:p>
        </w:tc>
        <w:tc>
          <w:tcPr>
            <w:tcW w:w="1018" w:type="pct"/>
            <w:tcBorders>
              <w:top w:val="nil"/>
              <w:left w:val="nil"/>
              <w:bottom w:val="single" w:sz="8" w:space="0" w:color="auto"/>
              <w:right w:val="single" w:sz="8" w:space="0" w:color="auto"/>
            </w:tcBorders>
            <w:tcMar>
              <w:top w:w="0" w:type="dxa"/>
              <w:left w:w="108" w:type="dxa"/>
              <w:bottom w:w="0" w:type="dxa"/>
              <w:right w:w="108" w:type="dxa"/>
            </w:tcMar>
            <w:hideMark/>
          </w:tcPr>
          <w:p w:rsidR="00527362" w:rsidRPr="00E925A9" w:rsidRDefault="00527362" w:rsidP="00D57BEF">
            <w:pPr>
              <w:spacing w:after="0" w:line="240" w:lineRule="auto"/>
              <w:jc w:val="center"/>
              <w:rPr>
                <w:rFonts w:ascii="Times New Roman" w:eastAsia="Times New Roman" w:hAnsi="Times New Roman" w:cs="Times New Roman"/>
                <w:sz w:val="24"/>
                <w:szCs w:val="24"/>
                <w:lang w:eastAsia="ru-RU"/>
              </w:rPr>
            </w:pPr>
            <w:proofErr w:type="spellStart"/>
            <w:r w:rsidRPr="00E925A9">
              <w:rPr>
                <w:rFonts w:ascii="Times New Roman" w:eastAsia="Times New Roman" w:hAnsi="Times New Roman" w:cs="Times New Roman"/>
                <w:sz w:val="24"/>
                <w:szCs w:val="24"/>
                <w:lang w:eastAsia="ru-RU"/>
              </w:rPr>
              <w:t>Вильданова</w:t>
            </w:r>
            <w:proofErr w:type="spellEnd"/>
            <w:r w:rsidR="00D57BEF" w:rsidRPr="00E925A9">
              <w:rPr>
                <w:rFonts w:ascii="Times New Roman" w:eastAsia="Times New Roman" w:hAnsi="Times New Roman" w:cs="Times New Roman"/>
                <w:sz w:val="24"/>
                <w:szCs w:val="24"/>
                <w:lang w:eastAsia="ru-RU"/>
              </w:rPr>
              <w:t xml:space="preserve"> </w:t>
            </w:r>
            <w:r w:rsidRPr="00E925A9">
              <w:rPr>
                <w:rFonts w:ascii="Times New Roman" w:eastAsia="Times New Roman" w:hAnsi="Times New Roman" w:cs="Times New Roman"/>
                <w:sz w:val="24"/>
                <w:szCs w:val="24"/>
                <w:lang w:eastAsia="ru-RU"/>
              </w:rPr>
              <w:t>Гульназ</w:t>
            </w:r>
            <w:r w:rsidR="00D57BEF" w:rsidRPr="00E925A9">
              <w:rPr>
                <w:rFonts w:ascii="Times New Roman" w:eastAsia="Times New Roman" w:hAnsi="Times New Roman" w:cs="Times New Roman"/>
                <w:sz w:val="24"/>
                <w:szCs w:val="24"/>
                <w:lang w:eastAsia="ru-RU"/>
              </w:rPr>
              <w:t xml:space="preserve"> </w:t>
            </w:r>
            <w:r w:rsidRPr="00E925A9">
              <w:rPr>
                <w:rFonts w:ascii="Times New Roman" w:eastAsia="Times New Roman" w:hAnsi="Times New Roman" w:cs="Times New Roman"/>
                <w:sz w:val="24"/>
                <w:szCs w:val="24"/>
                <w:lang w:eastAsia="ru-RU"/>
              </w:rPr>
              <w:t>Габдулахатовна</w:t>
            </w:r>
          </w:p>
          <w:p w:rsidR="006D7E95" w:rsidRPr="00E925A9" w:rsidRDefault="00D57BEF" w:rsidP="00D57BEF">
            <w:pPr>
              <w:spacing w:after="0" w:line="240" w:lineRule="auto"/>
              <w:jc w:val="center"/>
              <w:rPr>
                <w:rFonts w:ascii="Times New Roman" w:eastAsia="Times New Roman" w:hAnsi="Times New Roman" w:cs="Times New Roman"/>
                <w:sz w:val="24"/>
                <w:szCs w:val="24"/>
                <w:lang w:eastAsia="ru-RU"/>
              </w:rPr>
            </w:pPr>
            <w:proofErr w:type="spellStart"/>
            <w:r w:rsidRPr="00E925A9">
              <w:rPr>
                <w:rFonts w:ascii="Times New Roman" w:eastAsia="Times New Roman" w:hAnsi="Times New Roman" w:cs="Times New Roman"/>
                <w:sz w:val="24"/>
                <w:szCs w:val="24"/>
                <w:lang w:eastAsia="ru-RU"/>
              </w:rPr>
              <w:t>Врио</w:t>
            </w:r>
            <w:proofErr w:type="spellEnd"/>
            <w:r w:rsidR="006D7E95" w:rsidRPr="00E925A9">
              <w:rPr>
                <w:rFonts w:ascii="Times New Roman" w:eastAsia="Times New Roman" w:hAnsi="Times New Roman" w:cs="Times New Roman"/>
                <w:sz w:val="24"/>
                <w:szCs w:val="24"/>
                <w:lang w:eastAsia="ru-RU"/>
              </w:rPr>
              <w:t xml:space="preserve">. </w:t>
            </w:r>
            <w:proofErr w:type="spellStart"/>
            <w:r w:rsidR="006D7E95" w:rsidRPr="00E925A9">
              <w:rPr>
                <w:rFonts w:ascii="Times New Roman" w:eastAsia="Times New Roman" w:hAnsi="Times New Roman" w:cs="Times New Roman"/>
                <w:sz w:val="24"/>
                <w:szCs w:val="24"/>
                <w:lang w:eastAsia="ru-RU"/>
              </w:rPr>
              <w:t>Асхамова</w:t>
            </w:r>
            <w:proofErr w:type="spellEnd"/>
            <w:r w:rsidRPr="00E925A9">
              <w:rPr>
                <w:rFonts w:ascii="Times New Roman" w:eastAsia="Times New Roman" w:hAnsi="Times New Roman" w:cs="Times New Roman"/>
                <w:sz w:val="24"/>
                <w:szCs w:val="24"/>
                <w:lang w:eastAsia="ru-RU"/>
              </w:rPr>
              <w:t xml:space="preserve"> </w:t>
            </w:r>
            <w:r w:rsidR="006D7E95" w:rsidRPr="00E925A9">
              <w:rPr>
                <w:rFonts w:ascii="Times New Roman" w:eastAsia="Times New Roman" w:hAnsi="Times New Roman" w:cs="Times New Roman"/>
                <w:sz w:val="24"/>
                <w:szCs w:val="24"/>
                <w:lang w:eastAsia="ru-RU"/>
              </w:rPr>
              <w:t>Расима</w:t>
            </w:r>
            <w:r w:rsidRPr="00E925A9">
              <w:rPr>
                <w:rFonts w:ascii="Times New Roman" w:eastAsia="Times New Roman" w:hAnsi="Times New Roman" w:cs="Times New Roman"/>
                <w:sz w:val="24"/>
                <w:szCs w:val="24"/>
                <w:lang w:eastAsia="ru-RU"/>
              </w:rPr>
              <w:t xml:space="preserve"> </w:t>
            </w:r>
            <w:r w:rsidR="006D7E95" w:rsidRPr="00E925A9">
              <w:rPr>
                <w:rFonts w:ascii="Times New Roman" w:eastAsia="Times New Roman" w:hAnsi="Times New Roman" w:cs="Times New Roman"/>
                <w:sz w:val="24"/>
                <w:szCs w:val="24"/>
                <w:lang w:eastAsia="ru-RU"/>
              </w:rPr>
              <w:t>Касимовна</w:t>
            </w:r>
          </w:p>
        </w:tc>
      </w:tr>
      <w:tr w:rsidR="006D7E95" w:rsidRPr="00E925A9" w:rsidTr="002C750E">
        <w:trPr>
          <w:trHeight w:val="544"/>
        </w:trPr>
        <w:tc>
          <w:tcPr>
            <w:tcW w:w="2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27362" w:rsidRPr="00E925A9" w:rsidRDefault="002C750E" w:rsidP="006D7E95">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lastRenderedPageBreak/>
              <w:t>11</w:t>
            </w:r>
          </w:p>
        </w:tc>
        <w:tc>
          <w:tcPr>
            <w:tcW w:w="10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7362" w:rsidRPr="00E925A9" w:rsidRDefault="00527362" w:rsidP="006D7E95">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Наратлы-Кичуское </w:t>
            </w:r>
          </w:p>
        </w:tc>
        <w:tc>
          <w:tcPr>
            <w:tcW w:w="6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7362" w:rsidRPr="00E925A9" w:rsidRDefault="002C750E" w:rsidP="006D7E95">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424</w:t>
            </w:r>
          </w:p>
        </w:tc>
        <w:tc>
          <w:tcPr>
            <w:tcW w:w="6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7362" w:rsidRPr="00E925A9" w:rsidRDefault="00527362" w:rsidP="006D7E95">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3</w:t>
            </w:r>
          </w:p>
        </w:tc>
        <w:tc>
          <w:tcPr>
            <w:tcW w:w="13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7362" w:rsidRPr="00E925A9" w:rsidRDefault="00527362" w:rsidP="00D57BEF">
            <w:pPr>
              <w:spacing w:after="0" w:line="240" w:lineRule="auto"/>
              <w:jc w:val="center"/>
              <w:rPr>
                <w:rFonts w:ascii="Times New Roman" w:eastAsia="Times New Roman" w:hAnsi="Times New Roman" w:cs="Times New Roman"/>
                <w:sz w:val="24"/>
                <w:szCs w:val="24"/>
                <w:lang w:eastAsia="ru-RU"/>
              </w:rPr>
            </w:pPr>
            <w:proofErr w:type="spellStart"/>
            <w:r w:rsidRPr="00E925A9">
              <w:rPr>
                <w:rFonts w:ascii="Times New Roman" w:eastAsia="Times New Roman" w:hAnsi="Times New Roman" w:cs="Times New Roman"/>
                <w:sz w:val="24"/>
                <w:szCs w:val="24"/>
                <w:lang w:eastAsia="ru-RU"/>
              </w:rPr>
              <w:t>Наратлы-Кичу</w:t>
            </w:r>
            <w:proofErr w:type="spellEnd"/>
            <w:r w:rsidRPr="00E925A9">
              <w:rPr>
                <w:rFonts w:ascii="Times New Roman" w:eastAsia="Times New Roman" w:hAnsi="Times New Roman" w:cs="Times New Roman"/>
                <w:sz w:val="24"/>
                <w:szCs w:val="24"/>
                <w:lang w:eastAsia="ru-RU"/>
              </w:rPr>
              <w:t xml:space="preserve">, </w:t>
            </w:r>
            <w:proofErr w:type="spellStart"/>
            <w:r w:rsidRPr="00E925A9">
              <w:rPr>
                <w:rFonts w:ascii="Times New Roman" w:eastAsia="Times New Roman" w:hAnsi="Times New Roman" w:cs="Times New Roman"/>
                <w:sz w:val="24"/>
                <w:szCs w:val="24"/>
                <w:lang w:eastAsia="ru-RU"/>
              </w:rPr>
              <w:t>Исангулово</w:t>
            </w:r>
            <w:proofErr w:type="spellEnd"/>
            <w:r w:rsidRPr="00E925A9">
              <w:rPr>
                <w:rFonts w:ascii="Times New Roman" w:eastAsia="Times New Roman" w:hAnsi="Times New Roman" w:cs="Times New Roman"/>
                <w:sz w:val="24"/>
                <w:szCs w:val="24"/>
                <w:lang w:eastAsia="ru-RU"/>
              </w:rPr>
              <w:t>,</w:t>
            </w:r>
          </w:p>
          <w:p w:rsidR="00527362" w:rsidRPr="00E925A9" w:rsidRDefault="00527362" w:rsidP="00D57BEF">
            <w:pPr>
              <w:spacing w:after="0" w:line="240" w:lineRule="auto"/>
              <w:jc w:val="center"/>
              <w:rPr>
                <w:rFonts w:ascii="Times New Roman" w:eastAsia="Times New Roman" w:hAnsi="Times New Roman" w:cs="Times New Roman"/>
                <w:sz w:val="24"/>
                <w:szCs w:val="24"/>
                <w:lang w:eastAsia="ru-RU"/>
              </w:rPr>
            </w:pPr>
            <w:proofErr w:type="spellStart"/>
            <w:r w:rsidRPr="00E925A9">
              <w:rPr>
                <w:rFonts w:ascii="Times New Roman" w:eastAsia="Times New Roman" w:hAnsi="Times New Roman" w:cs="Times New Roman"/>
                <w:sz w:val="24"/>
                <w:szCs w:val="24"/>
                <w:lang w:eastAsia="ru-RU"/>
              </w:rPr>
              <w:t>Шикарле</w:t>
            </w:r>
            <w:proofErr w:type="spellEnd"/>
            <w:r w:rsidRPr="00E925A9">
              <w:rPr>
                <w:rFonts w:ascii="Times New Roman" w:eastAsia="Times New Roman" w:hAnsi="Times New Roman" w:cs="Times New Roman"/>
                <w:sz w:val="24"/>
                <w:szCs w:val="24"/>
                <w:lang w:eastAsia="ru-RU"/>
              </w:rPr>
              <w:t xml:space="preserve"> - </w:t>
            </w:r>
            <w:proofErr w:type="spellStart"/>
            <w:r w:rsidRPr="00E925A9">
              <w:rPr>
                <w:rFonts w:ascii="Times New Roman" w:eastAsia="Times New Roman" w:hAnsi="Times New Roman" w:cs="Times New Roman"/>
                <w:sz w:val="24"/>
                <w:szCs w:val="24"/>
                <w:lang w:eastAsia="ru-RU"/>
              </w:rPr>
              <w:t>Каен</w:t>
            </w:r>
            <w:proofErr w:type="spellEnd"/>
          </w:p>
        </w:tc>
        <w:tc>
          <w:tcPr>
            <w:tcW w:w="10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7362" w:rsidRPr="00E925A9" w:rsidRDefault="00527362" w:rsidP="006D7E95">
            <w:pPr>
              <w:spacing w:before="135" w:after="0" w:line="240" w:lineRule="auto"/>
              <w:jc w:val="center"/>
              <w:rPr>
                <w:rFonts w:ascii="Times New Roman" w:eastAsia="Times New Roman" w:hAnsi="Times New Roman" w:cs="Times New Roman"/>
                <w:sz w:val="24"/>
                <w:szCs w:val="24"/>
                <w:lang w:eastAsia="ru-RU"/>
              </w:rPr>
            </w:pPr>
            <w:proofErr w:type="spellStart"/>
            <w:r w:rsidRPr="00E925A9">
              <w:rPr>
                <w:rFonts w:ascii="Times New Roman" w:eastAsia="Times New Roman" w:hAnsi="Times New Roman" w:cs="Times New Roman"/>
                <w:sz w:val="24"/>
                <w:szCs w:val="24"/>
                <w:lang w:eastAsia="ru-RU"/>
              </w:rPr>
              <w:t>Мингазов</w:t>
            </w:r>
            <w:proofErr w:type="spellEnd"/>
            <w:r w:rsidR="00D57BEF" w:rsidRPr="00E925A9">
              <w:rPr>
                <w:rFonts w:ascii="Times New Roman" w:eastAsia="Times New Roman" w:hAnsi="Times New Roman" w:cs="Times New Roman"/>
                <w:sz w:val="24"/>
                <w:szCs w:val="24"/>
                <w:lang w:eastAsia="ru-RU"/>
              </w:rPr>
              <w:t xml:space="preserve"> </w:t>
            </w:r>
            <w:proofErr w:type="spellStart"/>
            <w:r w:rsidRPr="00E925A9">
              <w:rPr>
                <w:rFonts w:ascii="Times New Roman" w:eastAsia="Times New Roman" w:hAnsi="Times New Roman" w:cs="Times New Roman"/>
                <w:sz w:val="24"/>
                <w:szCs w:val="24"/>
                <w:lang w:eastAsia="ru-RU"/>
              </w:rPr>
              <w:t>Фарахетдин</w:t>
            </w:r>
            <w:proofErr w:type="spellEnd"/>
            <w:r w:rsidR="00D57BEF" w:rsidRPr="00E925A9">
              <w:rPr>
                <w:rFonts w:ascii="Times New Roman" w:eastAsia="Times New Roman" w:hAnsi="Times New Roman" w:cs="Times New Roman"/>
                <w:sz w:val="24"/>
                <w:szCs w:val="24"/>
                <w:lang w:eastAsia="ru-RU"/>
              </w:rPr>
              <w:t xml:space="preserve"> </w:t>
            </w:r>
            <w:proofErr w:type="spellStart"/>
            <w:r w:rsidRPr="00E925A9">
              <w:rPr>
                <w:rFonts w:ascii="Times New Roman" w:eastAsia="Times New Roman" w:hAnsi="Times New Roman" w:cs="Times New Roman"/>
                <w:sz w:val="24"/>
                <w:szCs w:val="24"/>
                <w:lang w:eastAsia="ru-RU"/>
              </w:rPr>
              <w:t>Хаматдинович</w:t>
            </w:r>
            <w:proofErr w:type="spellEnd"/>
          </w:p>
        </w:tc>
      </w:tr>
      <w:tr w:rsidR="002C750E" w:rsidRPr="00E925A9" w:rsidTr="002C750E">
        <w:trPr>
          <w:trHeight w:val="544"/>
        </w:trPr>
        <w:tc>
          <w:tcPr>
            <w:tcW w:w="2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750E" w:rsidRPr="00E925A9" w:rsidRDefault="002C750E" w:rsidP="006D7E95">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12</w:t>
            </w:r>
          </w:p>
        </w:tc>
        <w:tc>
          <w:tcPr>
            <w:tcW w:w="10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50E" w:rsidRPr="00E925A9" w:rsidRDefault="002C750E" w:rsidP="005476F5">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Николаевское</w:t>
            </w:r>
          </w:p>
        </w:tc>
        <w:tc>
          <w:tcPr>
            <w:tcW w:w="6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50E" w:rsidRPr="00E925A9" w:rsidRDefault="002C750E" w:rsidP="005476F5">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561</w:t>
            </w:r>
          </w:p>
        </w:tc>
        <w:tc>
          <w:tcPr>
            <w:tcW w:w="6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50E" w:rsidRPr="00E925A9" w:rsidRDefault="002C750E" w:rsidP="005476F5">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5</w:t>
            </w:r>
          </w:p>
        </w:tc>
        <w:tc>
          <w:tcPr>
            <w:tcW w:w="13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50E" w:rsidRPr="00E925A9" w:rsidRDefault="002C750E" w:rsidP="005476F5">
            <w:pPr>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Николаевка,</w:t>
            </w:r>
          </w:p>
          <w:p w:rsidR="002C750E" w:rsidRPr="00E925A9" w:rsidRDefault="002C750E" w:rsidP="005476F5">
            <w:pPr>
              <w:spacing w:after="0" w:line="240" w:lineRule="auto"/>
              <w:jc w:val="center"/>
              <w:rPr>
                <w:rFonts w:ascii="Times New Roman" w:eastAsia="Times New Roman" w:hAnsi="Times New Roman" w:cs="Times New Roman"/>
                <w:sz w:val="24"/>
                <w:szCs w:val="24"/>
                <w:lang w:eastAsia="ru-RU"/>
              </w:rPr>
            </w:pPr>
            <w:proofErr w:type="spellStart"/>
            <w:r w:rsidRPr="00E925A9">
              <w:rPr>
                <w:rFonts w:ascii="Times New Roman" w:eastAsia="Times New Roman" w:hAnsi="Times New Roman" w:cs="Times New Roman"/>
                <w:sz w:val="24"/>
                <w:szCs w:val="24"/>
                <w:lang w:eastAsia="ru-RU"/>
              </w:rPr>
              <w:t>Уртамак</w:t>
            </w:r>
            <w:proofErr w:type="spellEnd"/>
            <w:r w:rsidRPr="00E925A9">
              <w:rPr>
                <w:rFonts w:ascii="Times New Roman" w:eastAsia="Times New Roman" w:hAnsi="Times New Roman" w:cs="Times New Roman"/>
                <w:sz w:val="24"/>
                <w:szCs w:val="24"/>
                <w:lang w:eastAsia="ru-RU"/>
              </w:rPr>
              <w:t>,</w:t>
            </w:r>
          </w:p>
          <w:p w:rsidR="002C750E" w:rsidRPr="00E925A9" w:rsidRDefault="002C750E" w:rsidP="005476F5">
            <w:pPr>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Чулпан,</w:t>
            </w:r>
          </w:p>
          <w:p w:rsidR="002C750E" w:rsidRPr="00E925A9" w:rsidRDefault="002C750E" w:rsidP="005476F5">
            <w:pPr>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Русский </w:t>
            </w:r>
            <w:proofErr w:type="spellStart"/>
            <w:r w:rsidRPr="00E925A9">
              <w:rPr>
                <w:rFonts w:ascii="Times New Roman" w:eastAsia="Times New Roman" w:hAnsi="Times New Roman" w:cs="Times New Roman"/>
                <w:sz w:val="24"/>
                <w:szCs w:val="24"/>
                <w:lang w:eastAsia="ru-RU"/>
              </w:rPr>
              <w:t>Каран</w:t>
            </w:r>
            <w:proofErr w:type="spellEnd"/>
            <w:r w:rsidRPr="00E925A9">
              <w:rPr>
                <w:rFonts w:ascii="Times New Roman" w:eastAsia="Times New Roman" w:hAnsi="Times New Roman" w:cs="Times New Roman"/>
                <w:sz w:val="24"/>
                <w:szCs w:val="24"/>
                <w:lang w:eastAsia="ru-RU"/>
              </w:rPr>
              <w:t>,</w:t>
            </w:r>
          </w:p>
          <w:p w:rsidR="002C750E" w:rsidRPr="00E925A9" w:rsidRDefault="002C750E" w:rsidP="005476F5">
            <w:pPr>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Старая Тамбовка</w:t>
            </w:r>
          </w:p>
        </w:tc>
        <w:tc>
          <w:tcPr>
            <w:tcW w:w="10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50E" w:rsidRPr="00E925A9" w:rsidRDefault="002C750E" w:rsidP="005476F5">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Нуриев </w:t>
            </w:r>
            <w:proofErr w:type="spellStart"/>
            <w:r w:rsidRPr="00E925A9">
              <w:rPr>
                <w:rFonts w:ascii="Times New Roman" w:eastAsia="Times New Roman" w:hAnsi="Times New Roman" w:cs="Times New Roman"/>
                <w:sz w:val="24"/>
                <w:szCs w:val="24"/>
                <w:lang w:eastAsia="ru-RU"/>
              </w:rPr>
              <w:t>Аскат</w:t>
            </w:r>
            <w:proofErr w:type="spellEnd"/>
            <w:r w:rsidRPr="00E925A9">
              <w:rPr>
                <w:rFonts w:ascii="Times New Roman" w:eastAsia="Times New Roman" w:hAnsi="Times New Roman" w:cs="Times New Roman"/>
                <w:sz w:val="24"/>
                <w:szCs w:val="24"/>
                <w:lang w:eastAsia="ru-RU"/>
              </w:rPr>
              <w:t xml:space="preserve"> </w:t>
            </w:r>
            <w:proofErr w:type="spellStart"/>
            <w:r w:rsidRPr="00E925A9">
              <w:rPr>
                <w:rFonts w:ascii="Times New Roman" w:eastAsia="Times New Roman" w:hAnsi="Times New Roman" w:cs="Times New Roman"/>
                <w:sz w:val="24"/>
                <w:szCs w:val="24"/>
                <w:lang w:eastAsia="ru-RU"/>
              </w:rPr>
              <w:t>Махасимович</w:t>
            </w:r>
            <w:proofErr w:type="spellEnd"/>
          </w:p>
        </w:tc>
      </w:tr>
      <w:tr w:rsidR="002C750E" w:rsidRPr="00E925A9" w:rsidTr="002C750E">
        <w:trPr>
          <w:trHeight w:val="544"/>
        </w:trPr>
        <w:tc>
          <w:tcPr>
            <w:tcW w:w="2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750E" w:rsidRPr="00E925A9" w:rsidRDefault="002C750E" w:rsidP="006D7E95">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13</w:t>
            </w:r>
          </w:p>
        </w:tc>
        <w:tc>
          <w:tcPr>
            <w:tcW w:w="10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50E" w:rsidRPr="00E925A9" w:rsidRDefault="002C750E" w:rsidP="00E47083">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Новомазинское </w:t>
            </w:r>
          </w:p>
        </w:tc>
        <w:tc>
          <w:tcPr>
            <w:tcW w:w="6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50E" w:rsidRPr="00E925A9" w:rsidRDefault="002C750E" w:rsidP="006D7E95">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346</w:t>
            </w:r>
          </w:p>
        </w:tc>
        <w:tc>
          <w:tcPr>
            <w:tcW w:w="6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50E" w:rsidRPr="00E925A9" w:rsidRDefault="002C750E" w:rsidP="006D7E95">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2</w:t>
            </w:r>
          </w:p>
        </w:tc>
        <w:tc>
          <w:tcPr>
            <w:tcW w:w="13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50E" w:rsidRPr="00E925A9" w:rsidRDefault="002C750E" w:rsidP="00D57BEF">
            <w:pPr>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Новое Мазино, </w:t>
            </w:r>
            <w:proofErr w:type="spellStart"/>
            <w:r w:rsidRPr="00E925A9">
              <w:rPr>
                <w:rFonts w:ascii="Times New Roman" w:eastAsia="Times New Roman" w:hAnsi="Times New Roman" w:cs="Times New Roman"/>
                <w:sz w:val="24"/>
                <w:szCs w:val="24"/>
                <w:lang w:eastAsia="ru-RU"/>
              </w:rPr>
              <w:t>Богодаровка</w:t>
            </w:r>
            <w:proofErr w:type="spellEnd"/>
          </w:p>
        </w:tc>
        <w:tc>
          <w:tcPr>
            <w:tcW w:w="10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50E" w:rsidRPr="00E925A9" w:rsidRDefault="002C750E" w:rsidP="006D7E95">
            <w:pPr>
              <w:spacing w:before="135" w:after="0" w:line="240" w:lineRule="auto"/>
              <w:jc w:val="center"/>
              <w:rPr>
                <w:rFonts w:ascii="Times New Roman" w:eastAsia="Times New Roman" w:hAnsi="Times New Roman" w:cs="Times New Roman"/>
                <w:sz w:val="24"/>
                <w:szCs w:val="24"/>
                <w:lang w:eastAsia="ru-RU"/>
              </w:rPr>
            </w:pPr>
            <w:proofErr w:type="spellStart"/>
            <w:r w:rsidRPr="00E925A9">
              <w:rPr>
                <w:rFonts w:ascii="Times New Roman" w:eastAsia="Times New Roman" w:hAnsi="Times New Roman" w:cs="Times New Roman"/>
                <w:sz w:val="24"/>
                <w:szCs w:val="24"/>
                <w:lang w:eastAsia="ru-RU"/>
              </w:rPr>
              <w:t>Колбин</w:t>
            </w:r>
            <w:proofErr w:type="spellEnd"/>
            <w:r w:rsidRPr="00E925A9">
              <w:rPr>
                <w:rFonts w:ascii="Times New Roman" w:eastAsia="Times New Roman" w:hAnsi="Times New Roman" w:cs="Times New Roman"/>
                <w:sz w:val="24"/>
                <w:szCs w:val="24"/>
                <w:lang w:eastAsia="ru-RU"/>
              </w:rPr>
              <w:t xml:space="preserve"> Иван Александрович</w:t>
            </w:r>
          </w:p>
        </w:tc>
      </w:tr>
      <w:tr w:rsidR="002C750E" w:rsidRPr="00E925A9" w:rsidTr="002C750E">
        <w:trPr>
          <w:trHeight w:val="544"/>
        </w:trPr>
        <w:tc>
          <w:tcPr>
            <w:tcW w:w="2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750E" w:rsidRPr="00E925A9" w:rsidRDefault="002C750E" w:rsidP="006D7E95">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14</w:t>
            </w:r>
          </w:p>
        </w:tc>
        <w:tc>
          <w:tcPr>
            <w:tcW w:w="10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50E" w:rsidRPr="00E925A9" w:rsidRDefault="002C750E" w:rsidP="005476F5">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Новомелькенское</w:t>
            </w:r>
          </w:p>
        </w:tc>
        <w:tc>
          <w:tcPr>
            <w:tcW w:w="6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50E" w:rsidRPr="00E925A9" w:rsidRDefault="002C750E" w:rsidP="005476F5">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514</w:t>
            </w:r>
          </w:p>
        </w:tc>
        <w:tc>
          <w:tcPr>
            <w:tcW w:w="6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50E" w:rsidRPr="00E925A9" w:rsidRDefault="002C750E" w:rsidP="005476F5">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2</w:t>
            </w:r>
          </w:p>
        </w:tc>
        <w:tc>
          <w:tcPr>
            <w:tcW w:w="13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50E" w:rsidRPr="00E925A9" w:rsidRDefault="002C750E" w:rsidP="005476F5">
            <w:pPr>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Новый Мелькен,</w:t>
            </w:r>
          </w:p>
          <w:p w:rsidR="002C750E" w:rsidRPr="00E925A9" w:rsidRDefault="002C750E" w:rsidP="005476F5">
            <w:pPr>
              <w:spacing w:after="0" w:line="240" w:lineRule="auto"/>
              <w:jc w:val="center"/>
              <w:rPr>
                <w:rFonts w:ascii="Times New Roman" w:eastAsia="Times New Roman" w:hAnsi="Times New Roman" w:cs="Times New Roman"/>
                <w:sz w:val="24"/>
                <w:szCs w:val="24"/>
                <w:lang w:eastAsia="ru-RU"/>
              </w:rPr>
            </w:pPr>
            <w:proofErr w:type="spellStart"/>
            <w:r w:rsidRPr="00E925A9">
              <w:rPr>
                <w:rFonts w:ascii="Times New Roman" w:eastAsia="Times New Roman" w:hAnsi="Times New Roman" w:cs="Times New Roman"/>
                <w:sz w:val="24"/>
                <w:szCs w:val="24"/>
                <w:lang w:eastAsia="ru-RU"/>
              </w:rPr>
              <w:t>Дусай</w:t>
            </w:r>
            <w:proofErr w:type="spellEnd"/>
            <w:r w:rsidRPr="00E925A9">
              <w:rPr>
                <w:rFonts w:ascii="Times New Roman" w:eastAsia="Times New Roman" w:hAnsi="Times New Roman" w:cs="Times New Roman"/>
                <w:sz w:val="24"/>
                <w:szCs w:val="24"/>
                <w:lang w:eastAsia="ru-RU"/>
              </w:rPr>
              <w:t xml:space="preserve"> - </w:t>
            </w:r>
            <w:proofErr w:type="gramStart"/>
            <w:r w:rsidRPr="00E925A9">
              <w:rPr>
                <w:rFonts w:ascii="Times New Roman" w:eastAsia="Times New Roman" w:hAnsi="Times New Roman" w:cs="Times New Roman"/>
                <w:sz w:val="24"/>
                <w:szCs w:val="24"/>
                <w:lang w:eastAsia="ru-RU"/>
              </w:rPr>
              <w:t>Кичу</w:t>
            </w:r>
            <w:proofErr w:type="gramEnd"/>
          </w:p>
        </w:tc>
        <w:tc>
          <w:tcPr>
            <w:tcW w:w="10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50E" w:rsidRPr="00E925A9" w:rsidRDefault="002C750E" w:rsidP="005476F5">
            <w:pPr>
              <w:spacing w:before="135" w:after="0" w:line="240" w:lineRule="auto"/>
              <w:jc w:val="center"/>
              <w:rPr>
                <w:rFonts w:ascii="Times New Roman" w:eastAsia="Times New Roman" w:hAnsi="Times New Roman" w:cs="Times New Roman"/>
                <w:sz w:val="24"/>
                <w:szCs w:val="24"/>
                <w:lang w:eastAsia="ru-RU"/>
              </w:rPr>
            </w:pPr>
            <w:proofErr w:type="spellStart"/>
            <w:r w:rsidRPr="00E925A9">
              <w:rPr>
                <w:rFonts w:ascii="Times New Roman" w:eastAsia="Times New Roman" w:hAnsi="Times New Roman" w:cs="Times New Roman"/>
                <w:sz w:val="24"/>
                <w:szCs w:val="24"/>
                <w:lang w:eastAsia="ru-RU"/>
              </w:rPr>
              <w:t>Назмутдинов</w:t>
            </w:r>
            <w:proofErr w:type="spellEnd"/>
            <w:r w:rsidRPr="00E925A9">
              <w:rPr>
                <w:rFonts w:ascii="Times New Roman" w:eastAsia="Times New Roman" w:hAnsi="Times New Roman" w:cs="Times New Roman"/>
                <w:sz w:val="24"/>
                <w:szCs w:val="24"/>
                <w:lang w:eastAsia="ru-RU"/>
              </w:rPr>
              <w:t xml:space="preserve"> </w:t>
            </w:r>
            <w:proofErr w:type="spellStart"/>
            <w:r w:rsidRPr="00E925A9">
              <w:rPr>
                <w:rFonts w:ascii="Times New Roman" w:eastAsia="Times New Roman" w:hAnsi="Times New Roman" w:cs="Times New Roman"/>
                <w:sz w:val="24"/>
                <w:szCs w:val="24"/>
                <w:lang w:eastAsia="ru-RU"/>
              </w:rPr>
              <w:t>Зуфар</w:t>
            </w:r>
            <w:proofErr w:type="spellEnd"/>
            <w:r w:rsidRPr="00E925A9">
              <w:rPr>
                <w:rFonts w:ascii="Times New Roman" w:eastAsia="Times New Roman" w:hAnsi="Times New Roman" w:cs="Times New Roman"/>
                <w:sz w:val="24"/>
                <w:szCs w:val="24"/>
                <w:lang w:eastAsia="ru-RU"/>
              </w:rPr>
              <w:t xml:space="preserve"> </w:t>
            </w:r>
            <w:proofErr w:type="spellStart"/>
            <w:r w:rsidRPr="00E925A9">
              <w:rPr>
                <w:rFonts w:ascii="Times New Roman" w:eastAsia="Times New Roman" w:hAnsi="Times New Roman" w:cs="Times New Roman"/>
                <w:sz w:val="24"/>
                <w:szCs w:val="24"/>
                <w:lang w:eastAsia="ru-RU"/>
              </w:rPr>
              <w:t>Имамутдинович</w:t>
            </w:r>
            <w:proofErr w:type="spellEnd"/>
          </w:p>
        </w:tc>
      </w:tr>
      <w:tr w:rsidR="002C750E" w:rsidRPr="00E925A9" w:rsidTr="002C750E">
        <w:trPr>
          <w:trHeight w:val="544"/>
        </w:trPr>
        <w:tc>
          <w:tcPr>
            <w:tcW w:w="2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750E" w:rsidRPr="00E925A9" w:rsidRDefault="002C750E" w:rsidP="006D7E95">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15</w:t>
            </w:r>
          </w:p>
        </w:tc>
        <w:tc>
          <w:tcPr>
            <w:tcW w:w="10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50E" w:rsidRPr="00E925A9" w:rsidRDefault="002C750E" w:rsidP="006D7E95">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Подгорно-Байларское</w:t>
            </w:r>
          </w:p>
        </w:tc>
        <w:tc>
          <w:tcPr>
            <w:tcW w:w="6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50E" w:rsidRPr="00E925A9" w:rsidRDefault="002C750E" w:rsidP="006D7E95">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762</w:t>
            </w:r>
          </w:p>
        </w:tc>
        <w:tc>
          <w:tcPr>
            <w:tcW w:w="6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50E" w:rsidRPr="00E925A9" w:rsidRDefault="002C750E" w:rsidP="006D7E95">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3</w:t>
            </w:r>
          </w:p>
        </w:tc>
        <w:tc>
          <w:tcPr>
            <w:tcW w:w="13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50E" w:rsidRPr="00E925A9" w:rsidRDefault="002C750E" w:rsidP="00D57BEF">
            <w:pPr>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Подгорный </w:t>
            </w:r>
            <w:proofErr w:type="spellStart"/>
            <w:r w:rsidRPr="00E925A9">
              <w:rPr>
                <w:rFonts w:ascii="Times New Roman" w:eastAsia="Times New Roman" w:hAnsi="Times New Roman" w:cs="Times New Roman"/>
                <w:sz w:val="24"/>
                <w:szCs w:val="24"/>
                <w:lang w:eastAsia="ru-RU"/>
              </w:rPr>
              <w:t>Байлар</w:t>
            </w:r>
            <w:proofErr w:type="spellEnd"/>
            <w:r w:rsidRPr="00E925A9">
              <w:rPr>
                <w:rFonts w:ascii="Times New Roman" w:eastAsia="Times New Roman" w:hAnsi="Times New Roman" w:cs="Times New Roman"/>
                <w:sz w:val="24"/>
                <w:szCs w:val="24"/>
                <w:lang w:eastAsia="ru-RU"/>
              </w:rPr>
              <w:t xml:space="preserve">, </w:t>
            </w:r>
            <w:proofErr w:type="spellStart"/>
            <w:r w:rsidRPr="00E925A9">
              <w:rPr>
                <w:rFonts w:ascii="Times New Roman" w:eastAsia="Times New Roman" w:hAnsi="Times New Roman" w:cs="Times New Roman"/>
                <w:sz w:val="24"/>
                <w:szCs w:val="24"/>
                <w:lang w:eastAsia="ru-RU"/>
              </w:rPr>
              <w:t>Мияшево</w:t>
            </w:r>
            <w:proofErr w:type="spellEnd"/>
            <w:r w:rsidRPr="00E925A9">
              <w:rPr>
                <w:rFonts w:ascii="Times New Roman" w:eastAsia="Times New Roman" w:hAnsi="Times New Roman" w:cs="Times New Roman"/>
                <w:sz w:val="24"/>
                <w:szCs w:val="24"/>
                <w:lang w:eastAsia="ru-RU"/>
              </w:rPr>
              <w:t>,</w:t>
            </w:r>
          </w:p>
          <w:p w:rsidR="002C750E" w:rsidRPr="00E925A9" w:rsidRDefault="002C750E" w:rsidP="00D57BEF">
            <w:pPr>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w:t>
            </w:r>
            <w:proofErr w:type="spellStart"/>
            <w:r w:rsidRPr="00E925A9">
              <w:rPr>
                <w:rFonts w:ascii="Times New Roman" w:eastAsia="Times New Roman" w:hAnsi="Times New Roman" w:cs="Times New Roman"/>
                <w:sz w:val="24"/>
                <w:szCs w:val="24"/>
                <w:lang w:eastAsia="ru-RU"/>
              </w:rPr>
              <w:t>Деуково</w:t>
            </w:r>
            <w:proofErr w:type="spellEnd"/>
          </w:p>
        </w:tc>
        <w:tc>
          <w:tcPr>
            <w:tcW w:w="10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50E" w:rsidRPr="00E925A9" w:rsidRDefault="002C750E" w:rsidP="006D7E95">
            <w:pPr>
              <w:spacing w:before="135" w:after="0" w:line="240" w:lineRule="auto"/>
              <w:jc w:val="center"/>
              <w:rPr>
                <w:rFonts w:ascii="Times New Roman" w:eastAsia="Times New Roman" w:hAnsi="Times New Roman" w:cs="Times New Roman"/>
                <w:sz w:val="24"/>
                <w:szCs w:val="24"/>
                <w:lang w:eastAsia="ru-RU"/>
              </w:rPr>
            </w:pPr>
            <w:proofErr w:type="spellStart"/>
            <w:r w:rsidRPr="00E925A9">
              <w:rPr>
                <w:rFonts w:ascii="Times New Roman" w:eastAsia="Times New Roman" w:hAnsi="Times New Roman" w:cs="Times New Roman"/>
                <w:sz w:val="24"/>
                <w:szCs w:val="24"/>
                <w:lang w:eastAsia="ru-RU"/>
              </w:rPr>
              <w:t>Маузиев</w:t>
            </w:r>
            <w:proofErr w:type="spellEnd"/>
            <w:r w:rsidRPr="00E925A9">
              <w:rPr>
                <w:rFonts w:ascii="Times New Roman" w:eastAsia="Times New Roman" w:hAnsi="Times New Roman" w:cs="Times New Roman"/>
                <w:sz w:val="24"/>
                <w:szCs w:val="24"/>
                <w:lang w:eastAsia="ru-RU"/>
              </w:rPr>
              <w:t xml:space="preserve"> Ильшат </w:t>
            </w:r>
            <w:proofErr w:type="spellStart"/>
            <w:r w:rsidRPr="00E925A9">
              <w:rPr>
                <w:rFonts w:ascii="Times New Roman" w:eastAsia="Times New Roman" w:hAnsi="Times New Roman" w:cs="Times New Roman"/>
                <w:sz w:val="24"/>
                <w:szCs w:val="24"/>
                <w:lang w:eastAsia="ru-RU"/>
              </w:rPr>
              <w:t>Рафаэлевич</w:t>
            </w:r>
            <w:proofErr w:type="spellEnd"/>
          </w:p>
        </w:tc>
      </w:tr>
      <w:tr w:rsidR="002C750E" w:rsidRPr="00E925A9" w:rsidTr="002C750E">
        <w:trPr>
          <w:trHeight w:val="544"/>
        </w:trPr>
        <w:tc>
          <w:tcPr>
            <w:tcW w:w="2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750E" w:rsidRPr="00E925A9" w:rsidRDefault="002C750E" w:rsidP="006D7E95">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16</w:t>
            </w:r>
          </w:p>
        </w:tc>
        <w:tc>
          <w:tcPr>
            <w:tcW w:w="10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50E" w:rsidRPr="00E925A9" w:rsidRDefault="002C750E" w:rsidP="006D7E95">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Старомазинское</w:t>
            </w:r>
          </w:p>
        </w:tc>
        <w:tc>
          <w:tcPr>
            <w:tcW w:w="6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50E" w:rsidRPr="00E925A9" w:rsidRDefault="002C750E" w:rsidP="006D7E95">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534</w:t>
            </w:r>
          </w:p>
        </w:tc>
        <w:tc>
          <w:tcPr>
            <w:tcW w:w="6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50E" w:rsidRPr="00E925A9" w:rsidRDefault="002C750E" w:rsidP="006D7E95">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3</w:t>
            </w:r>
          </w:p>
        </w:tc>
        <w:tc>
          <w:tcPr>
            <w:tcW w:w="13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50E" w:rsidRPr="00E925A9" w:rsidRDefault="002C750E" w:rsidP="00D57BEF">
            <w:pPr>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Старое Мазино, Гришкино,</w:t>
            </w:r>
          </w:p>
          <w:p w:rsidR="002C750E" w:rsidRPr="00E925A9" w:rsidRDefault="002C750E" w:rsidP="00D57BEF">
            <w:pPr>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Холодный Ключ</w:t>
            </w:r>
          </w:p>
        </w:tc>
        <w:tc>
          <w:tcPr>
            <w:tcW w:w="10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50E" w:rsidRPr="00E925A9" w:rsidRDefault="002C750E" w:rsidP="006D7E95">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Пермяков Николай Леонидович</w:t>
            </w:r>
          </w:p>
        </w:tc>
      </w:tr>
      <w:tr w:rsidR="002C750E" w:rsidRPr="00E925A9" w:rsidTr="002C750E">
        <w:trPr>
          <w:trHeight w:val="544"/>
        </w:trPr>
        <w:tc>
          <w:tcPr>
            <w:tcW w:w="2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750E" w:rsidRPr="00E925A9" w:rsidRDefault="002C750E" w:rsidP="006D7E95">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17</w:t>
            </w:r>
          </w:p>
        </w:tc>
        <w:tc>
          <w:tcPr>
            <w:tcW w:w="10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50E" w:rsidRPr="00E925A9" w:rsidRDefault="002C750E" w:rsidP="006D7E95">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Староматвеевское</w:t>
            </w:r>
          </w:p>
        </w:tc>
        <w:tc>
          <w:tcPr>
            <w:tcW w:w="6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50E" w:rsidRPr="00E925A9" w:rsidRDefault="002C750E" w:rsidP="006D7E95">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574</w:t>
            </w:r>
          </w:p>
        </w:tc>
        <w:tc>
          <w:tcPr>
            <w:tcW w:w="6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50E" w:rsidRPr="00E925A9" w:rsidRDefault="002C750E" w:rsidP="006D7E95">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3</w:t>
            </w:r>
          </w:p>
        </w:tc>
        <w:tc>
          <w:tcPr>
            <w:tcW w:w="13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50E" w:rsidRPr="00E925A9" w:rsidRDefault="002C750E" w:rsidP="00D57BEF">
            <w:pPr>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Старая Матвеевка, </w:t>
            </w:r>
            <w:proofErr w:type="spellStart"/>
            <w:r w:rsidRPr="00E925A9">
              <w:rPr>
                <w:rFonts w:ascii="Times New Roman" w:eastAsia="Times New Roman" w:hAnsi="Times New Roman" w:cs="Times New Roman"/>
                <w:sz w:val="24"/>
                <w:szCs w:val="24"/>
                <w:lang w:eastAsia="ru-RU"/>
              </w:rPr>
              <w:t>Калмурзино</w:t>
            </w:r>
            <w:proofErr w:type="spellEnd"/>
            <w:r w:rsidRPr="00E925A9">
              <w:rPr>
                <w:rFonts w:ascii="Times New Roman" w:eastAsia="Times New Roman" w:hAnsi="Times New Roman" w:cs="Times New Roman"/>
                <w:sz w:val="24"/>
                <w:szCs w:val="24"/>
                <w:lang w:eastAsia="ru-RU"/>
              </w:rPr>
              <w:t>,</w:t>
            </w:r>
          </w:p>
          <w:p w:rsidR="002C750E" w:rsidRPr="00E925A9" w:rsidRDefault="002C750E" w:rsidP="00D57BEF">
            <w:pPr>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Старая Александровка </w:t>
            </w:r>
          </w:p>
        </w:tc>
        <w:tc>
          <w:tcPr>
            <w:tcW w:w="10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50E" w:rsidRPr="00E925A9" w:rsidRDefault="002C750E" w:rsidP="006D7E95">
            <w:pPr>
              <w:spacing w:before="135" w:after="0" w:line="240" w:lineRule="auto"/>
              <w:jc w:val="center"/>
              <w:rPr>
                <w:rFonts w:ascii="Times New Roman" w:eastAsia="Times New Roman" w:hAnsi="Times New Roman" w:cs="Times New Roman"/>
                <w:sz w:val="24"/>
                <w:szCs w:val="24"/>
                <w:lang w:eastAsia="ru-RU"/>
              </w:rPr>
            </w:pPr>
            <w:proofErr w:type="spellStart"/>
            <w:r w:rsidRPr="00E925A9">
              <w:rPr>
                <w:rFonts w:ascii="Times New Roman" w:eastAsia="Times New Roman" w:hAnsi="Times New Roman" w:cs="Times New Roman"/>
                <w:sz w:val="24"/>
                <w:szCs w:val="24"/>
                <w:lang w:eastAsia="ru-RU"/>
              </w:rPr>
              <w:t>Давлетшин</w:t>
            </w:r>
            <w:proofErr w:type="spellEnd"/>
            <w:r w:rsidRPr="00E925A9">
              <w:rPr>
                <w:rFonts w:ascii="Times New Roman" w:eastAsia="Times New Roman" w:hAnsi="Times New Roman" w:cs="Times New Roman"/>
                <w:sz w:val="24"/>
                <w:szCs w:val="24"/>
                <w:lang w:eastAsia="ru-RU"/>
              </w:rPr>
              <w:t xml:space="preserve"> </w:t>
            </w:r>
            <w:proofErr w:type="spellStart"/>
            <w:r w:rsidRPr="00E925A9">
              <w:rPr>
                <w:rFonts w:ascii="Times New Roman" w:eastAsia="Times New Roman" w:hAnsi="Times New Roman" w:cs="Times New Roman"/>
                <w:sz w:val="24"/>
                <w:szCs w:val="24"/>
                <w:lang w:eastAsia="ru-RU"/>
              </w:rPr>
              <w:t>Мухаметхаким</w:t>
            </w:r>
            <w:proofErr w:type="spellEnd"/>
            <w:r w:rsidRPr="00E925A9">
              <w:rPr>
                <w:rFonts w:ascii="Times New Roman" w:eastAsia="Times New Roman" w:hAnsi="Times New Roman" w:cs="Times New Roman"/>
                <w:sz w:val="24"/>
                <w:szCs w:val="24"/>
                <w:lang w:eastAsia="ru-RU"/>
              </w:rPr>
              <w:t xml:space="preserve"> </w:t>
            </w:r>
            <w:proofErr w:type="spellStart"/>
            <w:r w:rsidRPr="00E925A9">
              <w:rPr>
                <w:rFonts w:ascii="Times New Roman" w:eastAsia="Times New Roman" w:hAnsi="Times New Roman" w:cs="Times New Roman"/>
                <w:sz w:val="24"/>
                <w:szCs w:val="24"/>
                <w:lang w:eastAsia="ru-RU"/>
              </w:rPr>
              <w:t>Ибрагимович</w:t>
            </w:r>
            <w:proofErr w:type="spellEnd"/>
          </w:p>
        </w:tc>
      </w:tr>
      <w:tr w:rsidR="002C750E" w:rsidRPr="00E925A9" w:rsidTr="002C750E">
        <w:trPr>
          <w:trHeight w:val="544"/>
        </w:trPr>
        <w:tc>
          <w:tcPr>
            <w:tcW w:w="2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750E" w:rsidRPr="00E925A9" w:rsidRDefault="002C750E" w:rsidP="006D7E95">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18</w:t>
            </w:r>
          </w:p>
        </w:tc>
        <w:tc>
          <w:tcPr>
            <w:tcW w:w="10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50E" w:rsidRPr="00E925A9" w:rsidRDefault="002C750E" w:rsidP="006D7E95">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Урусовское</w:t>
            </w:r>
          </w:p>
        </w:tc>
        <w:tc>
          <w:tcPr>
            <w:tcW w:w="6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50E" w:rsidRPr="00E925A9" w:rsidRDefault="002C750E" w:rsidP="006D7E95">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953</w:t>
            </w:r>
          </w:p>
        </w:tc>
        <w:tc>
          <w:tcPr>
            <w:tcW w:w="6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50E" w:rsidRPr="00E925A9" w:rsidRDefault="002C750E" w:rsidP="006D7E95">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3</w:t>
            </w:r>
          </w:p>
        </w:tc>
        <w:tc>
          <w:tcPr>
            <w:tcW w:w="13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50E" w:rsidRPr="00E925A9" w:rsidRDefault="002C750E" w:rsidP="00D57BEF">
            <w:pPr>
              <w:spacing w:after="0" w:line="240" w:lineRule="auto"/>
              <w:jc w:val="center"/>
              <w:rPr>
                <w:rFonts w:ascii="Times New Roman" w:eastAsia="Times New Roman" w:hAnsi="Times New Roman" w:cs="Times New Roman"/>
                <w:sz w:val="24"/>
                <w:szCs w:val="24"/>
                <w:lang w:eastAsia="ru-RU"/>
              </w:rPr>
            </w:pPr>
            <w:proofErr w:type="spellStart"/>
            <w:r w:rsidRPr="00E925A9">
              <w:rPr>
                <w:rFonts w:ascii="Times New Roman" w:eastAsia="Times New Roman" w:hAnsi="Times New Roman" w:cs="Times New Roman"/>
                <w:sz w:val="24"/>
                <w:szCs w:val="24"/>
                <w:lang w:eastAsia="ru-RU"/>
              </w:rPr>
              <w:t>Урусово</w:t>
            </w:r>
            <w:proofErr w:type="spellEnd"/>
            <w:r w:rsidRPr="00E925A9">
              <w:rPr>
                <w:rFonts w:ascii="Times New Roman" w:eastAsia="Times New Roman" w:hAnsi="Times New Roman" w:cs="Times New Roman"/>
                <w:sz w:val="24"/>
                <w:szCs w:val="24"/>
                <w:lang w:eastAsia="ru-RU"/>
              </w:rPr>
              <w:t>,</w:t>
            </w:r>
          </w:p>
          <w:p w:rsidR="002C750E" w:rsidRPr="00E925A9" w:rsidRDefault="002C750E" w:rsidP="00D57BEF">
            <w:pPr>
              <w:spacing w:after="0" w:line="240" w:lineRule="auto"/>
              <w:jc w:val="center"/>
              <w:rPr>
                <w:rFonts w:ascii="Times New Roman" w:eastAsia="Times New Roman" w:hAnsi="Times New Roman" w:cs="Times New Roman"/>
                <w:sz w:val="24"/>
                <w:szCs w:val="24"/>
                <w:lang w:eastAsia="ru-RU"/>
              </w:rPr>
            </w:pPr>
            <w:proofErr w:type="spellStart"/>
            <w:r w:rsidRPr="00E925A9">
              <w:rPr>
                <w:rFonts w:ascii="Times New Roman" w:eastAsia="Times New Roman" w:hAnsi="Times New Roman" w:cs="Times New Roman"/>
                <w:sz w:val="24"/>
                <w:szCs w:val="24"/>
                <w:lang w:eastAsia="ru-RU"/>
              </w:rPr>
              <w:t>Гулюково</w:t>
            </w:r>
            <w:proofErr w:type="spellEnd"/>
            <w:r w:rsidRPr="00E925A9">
              <w:rPr>
                <w:rFonts w:ascii="Times New Roman" w:eastAsia="Times New Roman" w:hAnsi="Times New Roman" w:cs="Times New Roman"/>
                <w:sz w:val="24"/>
                <w:szCs w:val="24"/>
                <w:lang w:eastAsia="ru-RU"/>
              </w:rPr>
              <w:t>,</w:t>
            </w:r>
          </w:p>
          <w:p w:rsidR="002C750E" w:rsidRPr="00E925A9" w:rsidRDefault="002C750E" w:rsidP="00D57BEF">
            <w:pPr>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Тулубаево</w:t>
            </w:r>
          </w:p>
        </w:tc>
        <w:tc>
          <w:tcPr>
            <w:tcW w:w="10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50E" w:rsidRPr="00E925A9" w:rsidRDefault="002C750E" w:rsidP="006D7E95">
            <w:pPr>
              <w:spacing w:before="135" w:after="0" w:line="240" w:lineRule="auto"/>
              <w:jc w:val="center"/>
              <w:rPr>
                <w:rFonts w:ascii="Times New Roman" w:eastAsia="Times New Roman" w:hAnsi="Times New Roman" w:cs="Times New Roman"/>
                <w:sz w:val="24"/>
                <w:szCs w:val="24"/>
                <w:lang w:eastAsia="ru-RU"/>
              </w:rPr>
            </w:pPr>
            <w:proofErr w:type="spellStart"/>
            <w:r w:rsidRPr="00E925A9">
              <w:rPr>
                <w:rFonts w:ascii="Times New Roman" w:eastAsia="Times New Roman" w:hAnsi="Times New Roman" w:cs="Times New Roman"/>
                <w:sz w:val="24"/>
                <w:szCs w:val="24"/>
                <w:lang w:eastAsia="ru-RU"/>
              </w:rPr>
              <w:t>Маулин</w:t>
            </w:r>
            <w:proofErr w:type="spellEnd"/>
            <w:r w:rsidRPr="00E925A9">
              <w:rPr>
                <w:rFonts w:ascii="Times New Roman" w:eastAsia="Times New Roman" w:hAnsi="Times New Roman" w:cs="Times New Roman"/>
                <w:sz w:val="24"/>
                <w:szCs w:val="24"/>
                <w:lang w:eastAsia="ru-RU"/>
              </w:rPr>
              <w:t xml:space="preserve"> </w:t>
            </w:r>
            <w:proofErr w:type="spellStart"/>
            <w:r w:rsidRPr="00E925A9">
              <w:rPr>
                <w:rFonts w:ascii="Times New Roman" w:eastAsia="Times New Roman" w:hAnsi="Times New Roman" w:cs="Times New Roman"/>
                <w:sz w:val="24"/>
                <w:szCs w:val="24"/>
                <w:lang w:eastAsia="ru-RU"/>
              </w:rPr>
              <w:t>Фазыл</w:t>
            </w:r>
            <w:proofErr w:type="spellEnd"/>
            <w:r w:rsidRPr="00E925A9">
              <w:rPr>
                <w:rFonts w:ascii="Times New Roman" w:eastAsia="Times New Roman" w:hAnsi="Times New Roman" w:cs="Times New Roman"/>
                <w:sz w:val="24"/>
                <w:szCs w:val="24"/>
                <w:lang w:eastAsia="ru-RU"/>
              </w:rPr>
              <w:t xml:space="preserve"> </w:t>
            </w:r>
            <w:proofErr w:type="spellStart"/>
            <w:r w:rsidRPr="00E925A9">
              <w:rPr>
                <w:rFonts w:ascii="Times New Roman" w:eastAsia="Times New Roman" w:hAnsi="Times New Roman" w:cs="Times New Roman"/>
                <w:sz w:val="24"/>
                <w:szCs w:val="24"/>
                <w:lang w:eastAsia="ru-RU"/>
              </w:rPr>
              <w:t>Мунирович</w:t>
            </w:r>
            <w:proofErr w:type="spellEnd"/>
          </w:p>
        </w:tc>
      </w:tr>
      <w:tr w:rsidR="002C750E" w:rsidRPr="00E925A9" w:rsidTr="002C750E">
        <w:trPr>
          <w:trHeight w:val="544"/>
        </w:trPr>
        <w:tc>
          <w:tcPr>
            <w:tcW w:w="2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750E" w:rsidRPr="00E925A9" w:rsidRDefault="002C750E" w:rsidP="006D7E95">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19</w:t>
            </w:r>
          </w:p>
        </w:tc>
        <w:tc>
          <w:tcPr>
            <w:tcW w:w="10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50E" w:rsidRPr="00E925A9" w:rsidRDefault="002C750E" w:rsidP="006D7E95">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Юртовское</w:t>
            </w:r>
          </w:p>
        </w:tc>
        <w:tc>
          <w:tcPr>
            <w:tcW w:w="6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50E" w:rsidRPr="00E925A9" w:rsidRDefault="002C750E" w:rsidP="006D7E95">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393</w:t>
            </w:r>
          </w:p>
        </w:tc>
        <w:tc>
          <w:tcPr>
            <w:tcW w:w="6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50E" w:rsidRPr="00E925A9" w:rsidRDefault="002C750E" w:rsidP="006D7E95">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1</w:t>
            </w:r>
          </w:p>
        </w:tc>
        <w:tc>
          <w:tcPr>
            <w:tcW w:w="13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50E" w:rsidRPr="00E925A9" w:rsidRDefault="002C750E" w:rsidP="00D57BEF">
            <w:pPr>
              <w:spacing w:after="0" w:line="240" w:lineRule="auto"/>
              <w:jc w:val="center"/>
              <w:rPr>
                <w:rFonts w:ascii="Times New Roman" w:eastAsia="Times New Roman" w:hAnsi="Times New Roman" w:cs="Times New Roman"/>
                <w:sz w:val="24"/>
                <w:szCs w:val="24"/>
                <w:lang w:eastAsia="ru-RU"/>
              </w:rPr>
            </w:pPr>
            <w:proofErr w:type="spellStart"/>
            <w:r w:rsidRPr="00E925A9">
              <w:rPr>
                <w:rFonts w:ascii="Times New Roman" w:eastAsia="Times New Roman" w:hAnsi="Times New Roman" w:cs="Times New Roman"/>
                <w:sz w:val="24"/>
                <w:szCs w:val="24"/>
                <w:lang w:eastAsia="ru-RU"/>
              </w:rPr>
              <w:t>Юртово</w:t>
            </w:r>
            <w:proofErr w:type="spellEnd"/>
          </w:p>
        </w:tc>
        <w:tc>
          <w:tcPr>
            <w:tcW w:w="10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50E" w:rsidRPr="00E925A9" w:rsidRDefault="002C750E" w:rsidP="006D7E95">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Кадыров </w:t>
            </w:r>
            <w:proofErr w:type="spellStart"/>
            <w:r w:rsidRPr="00E925A9">
              <w:rPr>
                <w:rFonts w:ascii="Times New Roman" w:eastAsia="Times New Roman" w:hAnsi="Times New Roman" w:cs="Times New Roman"/>
                <w:sz w:val="24"/>
                <w:szCs w:val="24"/>
                <w:lang w:eastAsia="ru-RU"/>
              </w:rPr>
              <w:t>Ирек</w:t>
            </w:r>
            <w:proofErr w:type="spellEnd"/>
            <w:r w:rsidRPr="00E925A9">
              <w:rPr>
                <w:rFonts w:ascii="Times New Roman" w:eastAsia="Times New Roman" w:hAnsi="Times New Roman" w:cs="Times New Roman"/>
                <w:sz w:val="24"/>
                <w:szCs w:val="24"/>
                <w:lang w:eastAsia="ru-RU"/>
              </w:rPr>
              <w:t xml:space="preserve"> </w:t>
            </w:r>
            <w:proofErr w:type="spellStart"/>
            <w:r w:rsidRPr="00E925A9">
              <w:rPr>
                <w:rFonts w:ascii="Times New Roman" w:eastAsia="Times New Roman" w:hAnsi="Times New Roman" w:cs="Times New Roman"/>
                <w:sz w:val="24"/>
                <w:szCs w:val="24"/>
                <w:lang w:eastAsia="ru-RU"/>
              </w:rPr>
              <w:t>Юсупович</w:t>
            </w:r>
            <w:proofErr w:type="spellEnd"/>
          </w:p>
        </w:tc>
      </w:tr>
      <w:tr w:rsidR="002C750E" w:rsidRPr="00E925A9" w:rsidTr="002C750E">
        <w:trPr>
          <w:trHeight w:val="544"/>
        </w:trPr>
        <w:tc>
          <w:tcPr>
            <w:tcW w:w="2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750E" w:rsidRPr="00E925A9" w:rsidRDefault="002C750E" w:rsidP="006D7E95">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20</w:t>
            </w:r>
          </w:p>
        </w:tc>
        <w:tc>
          <w:tcPr>
            <w:tcW w:w="10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50E" w:rsidRPr="00E925A9" w:rsidRDefault="002C750E" w:rsidP="006D7E95">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Юшадинское</w:t>
            </w:r>
          </w:p>
        </w:tc>
        <w:tc>
          <w:tcPr>
            <w:tcW w:w="6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50E" w:rsidRPr="00E925A9" w:rsidRDefault="002C750E" w:rsidP="006D7E95">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267</w:t>
            </w:r>
          </w:p>
        </w:tc>
        <w:tc>
          <w:tcPr>
            <w:tcW w:w="6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50E" w:rsidRPr="00E925A9" w:rsidRDefault="002C750E" w:rsidP="006D7E95">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3</w:t>
            </w:r>
          </w:p>
        </w:tc>
        <w:tc>
          <w:tcPr>
            <w:tcW w:w="13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50E" w:rsidRPr="00E925A9" w:rsidRDefault="002C750E" w:rsidP="00D57BEF">
            <w:pPr>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Верхние Юшады, Нижние Юшады, </w:t>
            </w:r>
            <w:proofErr w:type="spellStart"/>
            <w:r w:rsidRPr="00E925A9">
              <w:rPr>
                <w:rFonts w:ascii="Times New Roman" w:eastAsia="Times New Roman" w:hAnsi="Times New Roman" w:cs="Times New Roman"/>
                <w:sz w:val="24"/>
                <w:szCs w:val="24"/>
                <w:lang w:eastAsia="ru-RU"/>
              </w:rPr>
              <w:t>Каран-Азиково</w:t>
            </w:r>
            <w:proofErr w:type="spellEnd"/>
          </w:p>
        </w:tc>
        <w:tc>
          <w:tcPr>
            <w:tcW w:w="10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50E" w:rsidRPr="00E925A9" w:rsidRDefault="002C750E" w:rsidP="006D7E95">
            <w:pPr>
              <w:spacing w:before="135" w:after="0" w:line="240" w:lineRule="auto"/>
              <w:jc w:val="center"/>
              <w:rPr>
                <w:rFonts w:ascii="Times New Roman" w:eastAsia="Times New Roman" w:hAnsi="Times New Roman" w:cs="Times New Roman"/>
                <w:sz w:val="24"/>
                <w:szCs w:val="24"/>
                <w:lang w:eastAsia="ru-RU"/>
              </w:rPr>
            </w:pPr>
            <w:proofErr w:type="spellStart"/>
            <w:r w:rsidRPr="00E925A9">
              <w:rPr>
                <w:rFonts w:ascii="Times New Roman" w:eastAsia="Times New Roman" w:hAnsi="Times New Roman" w:cs="Times New Roman"/>
                <w:sz w:val="24"/>
                <w:szCs w:val="24"/>
                <w:lang w:eastAsia="ru-RU"/>
              </w:rPr>
              <w:t>Кабиров</w:t>
            </w:r>
            <w:proofErr w:type="spellEnd"/>
            <w:r w:rsidRPr="00E925A9">
              <w:rPr>
                <w:rFonts w:ascii="Times New Roman" w:eastAsia="Times New Roman" w:hAnsi="Times New Roman" w:cs="Times New Roman"/>
                <w:sz w:val="24"/>
                <w:szCs w:val="24"/>
                <w:lang w:eastAsia="ru-RU"/>
              </w:rPr>
              <w:t xml:space="preserve"> </w:t>
            </w:r>
            <w:proofErr w:type="spellStart"/>
            <w:r w:rsidRPr="00E925A9">
              <w:rPr>
                <w:rFonts w:ascii="Times New Roman" w:eastAsia="Times New Roman" w:hAnsi="Times New Roman" w:cs="Times New Roman"/>
                <w:sz w:val="24"/>
                <w:szCs w:val="24"/>
                <w:lang w:eastAsia="ru-RU"/>
              </w:rPr>
              <w:t>Мирзанур</w:t>
            </w:r>
            <w:proofErr w:type="spellEnd"/>
            <w:r w:rsidRPr="00E925A9">
              <w:rPr>
                <w:rFonts w:ascii="Times New Roman" w:eastAsia="Times New Roman" w:hAnsi="Times New Roman" w:cs="Times New Roman"/>
                <w:sz w:val="24"/>
                <w:szCs w:val="24"/>
                <w:lang w:eastAsia="ru-RU"/>
              </w:rPr>
              <w:t xml:space="preserve"> </w:t>
            </w:r>
            <w:proofErr w:type="spellStart"/>
            <w:r w:rsidRPr="00E925A9">
              <w:rPr>
                <w:rFonts w:ascii="Times New Roman" w:eastAsia="Times New Roman" w:hAnsi="Times New Roman" w:cs="Times New Roman"/>
                <w:sz w:val="24"/>
                <w:szCs w:val="24"/>
                <w:lang w:eastAsia="ru-RU"/>
              </w:rPr>
              <w:t>Хазиевич</w:t>
            </w:r>
            <w:proofErr w:type="spellEnd"/>
          </w:p>
        </w:tc>
      </w:tr>
      <w:tr w:rsidR="002C750E" w:rsidRPr="00E925A9" w:rsidTr="00E47083">
        <w:trPr>
          <w:trHeight w:val="544"/>
        </w:trPr>
        <w:tc>
          <w:tcPr>
            <w:tcW w:w="132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750E" w:rsidRPr="00E925A9" w:rsidRDefault="002C750E" w:rsidP="006D7E95">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b/>
                <w:bCs/>
                <w:sz w:val="24"/>
                <w:szCs w:val="24"/>
                <w:lang w:eastAsia="ru-RU"/>
              </w:rPr>
              <w:t>Всего населения:</w:t>
            </w:r>
          </w:p>
        </w:tc>
        <w:tc>
          <w:tcPr>
            <w:tcW w:w="6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50E" w:rsidRPr="00E925A9" w:rsidRDefault="002C750E" w:rsidP="006D7E95">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28832</w:t>
            </w:r>
          </w:p>
        </w:tc>
        <w:tc>
          <w:tcPr>
            <w:tcW w:w="6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50E" w:rsidRPr="00E925A9" w:rsidRDefault="002C750E" w:rsidP="006D7E95">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b/>
                <w:bCs/>
                <w:sz w:val="24"/>
                <w:szCs w:val="24"/>
                <w:lang w:eastAsia="ru-RU"/>
              </w:rPr>
              <w:t>69</w:t>
            </w:r>
          </w:p>
        </w:tc>
        <w:tc>
          <w:tcPr>
            <w:tcW w:w="13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50E" w:rsidRPr="00E925A9" w:rsidRDefault="002C750E" w:rsidP="00D57BEF">
            <w:pPr>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b/>
                <w:bCs/>
                <w:sz w:val="24"/>
                <w:szCs w:val="24"/>
                <w:lang w:eastAsia="ru-RU"/>
              </w:rPr>
              <w:t> </w:t>
            </w:r>
          </w:p>
        </w:tc>
        <w:tc>
          <w:tcPr>
            <w:tcW w:w="10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50E" w:rsidRPr="00E925A9" w:rsidRDefault="002C750E" w:rsidP="006D7E95">
            <w:pPr>
              <w:spacing w:before="135"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b/>
                <w:bCs/>
                <w:sz w:val="24"/>
                <w:szCs w:val="24"/>
                <w:lang w:eastAsia="ru-RU"/>
              </w:rPr>
              <w:t> </w:t>
            </w:r>
          </w:p>
        </w:tc>
      </w:tr>
    </w:tbl>
    <w:p w:rsidR="005B0272" w:rsidRPr="00E925A9" w:rsidRDefault="005B0272">
      <w:pPr>
        <w:rPr>
          <w:rFonts w:ascii="Times New Roman" w:eastAsia="Times New Roman" w:hAnsi="Times New Roman" w:cs="Times New Roman"/>
          <w:b/>
          <w:bCs/>
          <w:color w:val="000080"/>
          <w:sz w:val="27"/>
          <w:szCs w:val="27"/>
          <w:u w:val="single"/>
          <w:lang w:eastAsia="ru-RU"/>
        </w:rPr>
      </w:pPr>
    </w:p>
    <w:p w:rsidR="005B0272" w:rsidRPr="00E925A9" w:rsidRDefault="005B0272">
      <w:pPr>
        <w:rPr>
          <w:rFonts w:ascii="Times New Roman" w:eastAsia="Times New Roman" w:hAnsi="Times New Roman" w:cs="Times New Roman"/>
          <w:b/>
          <w:bCs/>
          <w:color w:val="000080"/>
          <w:sz w:val="27"/>
          <w:szCs w:val="27"/>
          <w:u w:val="single"/>
          <w:lang w:eastAsia="ru-RU"/>
        </w:rPr>
      </w:pPr>
    </w:p>
    <w:p w:rsidR="00CF4D7D" w:rsidRPr="00E925A9" w:rsidRDefault="00CF4D7D">
      <w:pPr>
        <w:rPr>
          <w:rFonts w:ascii="Times New Roman" w:eastAsia="Times New Roman" w:hAnsi="Times New Roman" w:cs="Times New Roman"/>
          <w:b/>
          <w:bCs/>
          <w:color w:val="000080"/>
          <w:sz w:val="27"/>
          <w:szCs w:val="27"/>
          <w:u w:val="single"/>
          <w:lang w:eastAsia="ru-RU"/>
        </w:rPr>
      </w:pPr>
      <w:r w:rsidRPr="00E925A9">
        <w:rPr>
          <w:rFonts w:ascii="Times New Roman" w:eastAsia="Times New Roman" w:hAnsi="Times New Roman" w:cs="Times New Roman"/>
          <w:b/>
          <w:bCs/>
          <w:color w:val="000080"/>
          <w:sz w:val="27"/>
          <w:szCs w:val="27"/>
          <w:u w:val="single"/>
          <w:lang w:eastAsia="ru-RU"/>
        </w:rPr>
        <w:br w:type="page"/>
      </w:r>
    </w:p>
    <w:p w:rsidR="00D73939" w:rsidRPr="00E925A9" w:rsidRDefault="00D73939" w:rsidP="00D43797">
      <w:pPr>
        <w:shd w:val="clear" w:color="auto" w:fill="FFFFFF"/>
        <w:spacing w:before="135" w:after="135" w:line="270" w:lineRule="atLeast"/>
        <w:rPr>
          <w:rFonts w:ascii="Times New Roman" w:eastAsia="Times New Roman" w:hAnsi="Times New Roman" w:cs="Times New Roman"/>
          <w:b/>
          <w:bCs/>
          <w:color w:val="000080"/>
          <w:sz w:val="36"/>
          <w:szCs w:val="36"/>
          <w:u w:val="single"/>
          <w:lang w:eastAsia="ru-RU"/>
        </w:rPr>
      </w:pPr>
      <w:r w:rsidRPr="00E925A9">
        <w:rPr>
          <w:rFonts w:ascii="Times New Roman" w:eastAsia="Times New Roman" w:hAnsi="Times New Roman" w:cs="Times New Roman"/>
          <w:b/>
          <w:bCs/>
          <w:color w:val="000080"/>
          <w:sz w:val="36"/>
          <w:szCs w:val="36"/>
          <w:u w:val="single"/>
          <w:lang w:eastAsia="ru-RU"/>
        </w:rPr>
        <w:lastRenderedPageBreak/>
        <w:t>Показатели экономического развития района</w:t>
      </w:r>
    </w:p>
    <w:p w:rsidR="00E45125" w:rsidRPr="006346B5" w:rsidRDefault="00E45125" w:rsidP="006346B5">
      <w:pPr>
        <w:spacing w:before="135" w:after="135" w:line="270" w:lineRule="atLeast"/>
        <w:ind w:firstLine="709"/>
        <w:jc w:val="both"/>
        <w:rPr>
          <w:rFonts w:ascii="Times New Roman" w:eastAsia="Times New Roman" w:hAnsi="Times New Roman" w:cs="Times New Roman"/>
          <w:color w:val="303030"/>
          <w:sz w:val="27"/>
          <w:szCs w:val="27"/>
          <w:lang w:eastAsia="ru-RU"/>
        </w:rPr>
      </w:pPr>
      <w:r w:rsidRPr="006346B5">
        <w:rPr>
          <w:rFonts w:ascii="Times New Roman" w:eastAsia="Times New Roman" w:hAnsi="Times New Roman" w:cs="Times New Roman"/>
          <w:color w:val="303030"/>
          <w:sz w:val="27"/>
          <w:szCs w:val="27"/>
          <w:lang w:eastAsia="ru-RU"/>
        </w:rPr>
        <w:t>За  пять месяцев 2016 год отгружено товаров собственного производства на сумму 2 164,4 млн. рублей.</w:t>
      </w:r>
      <w:r w:rsidR="00C9064F" w:rsidRPr="006346B5">
        <w:rPr>
          <w:rFonts w:ascii="Times New Roman" w:eastAsia="Times New Roman" w:hAnsi="Times New Roman" w:cs="Times New Roman"/>
          <w:color w:val="303030"/>
          <w:sz w:val="27"/>
          <w:szCs w:val="27"/>
          <w:lang w:eastAsia="ru-RU"/>
        </w:rPr>
        <w:t xml:space="preserve"> </w:t>
      </w:r>
      <w:r w:rsidRPr="006346B5">
        <w:rPr>
          <w:rFonts w:ascii="Times New Roman" w:eastAsia="Times New Roman" w:hAnsi="Times New Roman" w:cs="Times New Roman"/>
          <w:color w:val="303030"/>
          <w:sz w:val="27"/>
          <w:szCs w:val="27"/>
          <w:lang w:eastAsia="ru-RU"/>
        </w:rPr>
        <w:t>Индекс промышленного производства за январь-май 2016 года составил 115,9%.</w:t>
      </w:r>
    </w:p>
    <w:p w:rsidR="00E45125" w:rsidRPr="006346B5" w:rsidRDefault="00E45125" w:rsidP="006346B5">
      <w:pPr>
        <w:spacing w:before="135" w:after="135" w:line="270" w:lineRule="atLeast"/>
        <w:ind w:firstLine="709"/>
        <w:jc w:val="both"/>
        <w:rPr>
          <w:rFonts w:ascii="Times New Roman" w:eastAsia="Times New Roman" w:hAnsi="Times New Roman" w:cs="Times New Roman"/>
          <w:color w:val="303030"/>
          <w:sz w:val="27"/>
          <w:szCs w:val="27"/>
          <w:lang w:eastAsia="ru-RU"/>
        </w:rPr>
      </w:pPr>
      <w:r w:rsidRPr="006346B5">
        <w:rPr>
          <w:rFonts w:ascii="Times New Roman" w:eastAsia="Times New Roman" w:hAnsi="Times New Roman" w:cs="Times New Roman"/>
          <w:color w:val="303030"/>
          <w:sz w:val="27"/>
          <w:szCs w:val="27"/>
          <w:lang w:eastAsia="ru-RU"/>
        </w:rPr>
        <w:t>Уровень безработицы на 1 ию</w:t>
      </w:r>
      <w:r w:rsidR="00ED1F62">
        <w:rPr>
          <w:rFonts w:ascii="Times New Roman" w:eastAsia="Times New Roman" w:hAnsi="Times New Roman" w:cs="Times New Roman"/>
          <w:color w:val="303030"/>
          <w:sz w:val="27"/>
          <w:szCs w:val="27"/>
          <w:lang w:eastAsia="ru-RU"/>
        </w:rPr>
        <w:t>л</w:t>
      </w:r>
      <w:r w:rsidRPr="006346B5">
        <w:rPr>
          <w:rFonts w:ascii="Times New Roman" w:eastAsia="Times New Roman" w:hAnsi="Times New Roman" w:cs="Times New Roman"/>
          <w:color w:val="303030"/>
          <w:sz w:val="27"/>
          <w:szCs w:val="27"/>
          <w:lang w:eastAsia="ru-RU"/>
        </w:rPr>
        <w:t>я 2016 года составил 0,52%.</w:t>
      </w:r>
    </w:p>
    <w:p w:rsidR="00CF61C6" w:rsidRPr="006346B5" w:rsidRDefault="00E45125" w:rsidP="006346B5">
      <w:pPr>
        <w:spacing w:before="135" w:after="135" w:line="270" w:lineRule="atLeast"/>
        <w:ind w:firstLine="709"/>
        <w:jc w:val="both"/>
        <w:rPr>
          <w:rFonts w:ascii="Times New Roman" w:eastAsia="Times New Roman" w:hAnsi="Times New Roman" w:cs="Times New Roman"/>
          <w:color w:val="303030"/>
          <w:sz w:val="27"/>
          <w:szCs w:val="27"/>
          <w:lang w:eastAsia="ru-RU"/>
        </w:rPr>
      </w:pPr>
      <w:r w:rsidRPr="006346B5">
        <w:rPr>
          <w:rFonts w:ascii="Times New Roman" w:eastAsia="Times New Roman" w:hAnsi="Times New Roman" w:cs="Times New Roman"/>
          <w:color w:val="303030"/>
          <w:sz w:val="27"/>
          <w:szCs w:val="27"/>
          <w:lang w:eastAsia="ru-RU"/>
        </w:rPr>
        <w:t>Средняя заработная плата работников крупных и средних предприятий за январь–май 2016 года составила 18 544 рублей, средний размер пенсии по району составляет 11 304 рубля.</w:t>
      </w:r>
    </w:p>
    <w:p w:rsidR="00CF61C6" w:rsidRPr="00E925A9" w:rsidRDefault="00CF61C6" w:rsidP="006346B5">
      <w:pPr>
        <w:spacing w:before="135" w:after="135" w:line="270" w:lineRule="atLeast"/>
        <w:ind w:firstLine="709"/>
        <w:jc w:val="both"/>
        <w:rPr>
          <w:rFonts w:ascii="Times New Roman" w:eastAsia="Times New Roman" w:hAnsi="Times New Roman" w:cs="Times New Roman"/>
          <w:color w:val="303030"/>
          <w:sz w:val="27"/>
          <w:szCs w:val="27"/>
          <w:lang w:eastAsia="ru-RU"/>
        </w:rPr>
      </w:pPr>
      <w:r w:rsidRPr="006346B5">
        <w:rPr>
          <w:rFonts w:ascii="Times New Roman" w:eastAsia="Times New Roman" w:hAnsi="Times New Roman" w:cs="Times New Roman"/>
          <w:color w:val="303030"/>
          <w:sz w:val="27"/>
          <w:szCs w:val="27"/>
          <w:lang w:eastAsia="ru-RU"/>
        </w:rPr>
        <w:t>Прожиточный минимум в Республике Татарстан за I квартал 2016 года в расчете на душу населения в размере 8012 рублей, для трудоспособного населения - 8532 рублей, пенсионеров - 6560 рублей, детей - 8013 рублей.</w:t>
      </w:r>
    </w:p>
    <w:p w:rsidR="004659D8" w:rsidRPr="00E925A9" w:rsidRDefault="004659D8" w:rsidP="00A57DA4">
      <w:pPr>
        <w:shd w:val="clear" w:color="auto" w:fill="FFFFFF"/>
        <w:spacing w:before="135" w:after="135" w:line="270" w:lineRule="atLeast"/>
        <w:ind w:firstLine="709"/>
        <w:jc w:val="both"/>
        <w:rPr>
          <w:rFonts w:ascii="Times New Roman" w:eastAsia="Times New Roman" w:hAnsi="Times New Roman" w:cs="Times New Roman"/>
          <w:color w:val="303030"/>
          <w:sz w:val="27"/>
          <w:szCs w:val="27"/>
          <w:lang w:eastAsia="ru-RU"/>
        </w:rPr>
      </w:pPr>
    </w:p>
    <w:p w:rsidR="00D73939" w:rsidRPr="00E925A9" w:rsidRDefault="00D73939" w:rsidP="00D43797">
      <w:pPr>
        <w:shd w:val="clear" w:color="auto" w:fill="FFFFFF"/>
        <w:spacing w:before="135" w:after="135" w:line="270" w:lineRule="atLeast"/>
        <w:rPr>
          <w:rFonts w:ascii="Times New Roman" w:eastAsia="Times New Roman" w:hAnsi="Times New Roman" w:cs="Times New Roman"/>
          <w:b/>
          <w:bCs/>
          <w:color w:val="000080"/>
          <w:sz w:val="36"/>
          <w:szCs w:val="36"/>
          <w:u w:val="single"/>
          <w:lang w:eastAsia="ru-RU"/>
        </w:rPr>
      </w:pPr>
      <w:r w:rsidRPr="00E925A9">
        <w:rPr>
          <w:rFonts w:ascii="Times New Roman" w:eastAsia="Times New Roman" w:hAnsi="Times New Roman" w:cs="Times New Roman"/>
          <w:b/>
          <w:bCs/>
          <w:color w:val="000080"/>
          <w:sz w:val="36"/>
          <w:szCs w:val="36"/>
          <w:u w:val="single"/>
          <w:lang w:eastAsia="ru-RU"/>
        </w:rPr>
        <w:t>Жилищное обес</w:t>
      </w:r>
      <w:r w:rsidR="007C7501" w:rsidRPr="00E925A9">
        <w:rPr>
          <w:rFonts w:ascii="Times New Roman" w:eastAsia="Times New Roman" w:hAnsi="Times New Roman" w:cs="Times New Roman"/>
          <w:b/>
          <w:bCs/>
          <w:color w:val="000080"/>
          <w:sz w:val="36"/>
          <w:szCs w:val="36"/>
          <w:u w:val="single"/>
          <w:lang w:eastAsia="ru-RU"/>
        </w:rPr>
        <w:t>печение ветеранов</w:t>
      </w:r>
    </w:p>
    <w:p w:rsidR="006E75FE" w:rsidRPr="00E925A9" w:rsidRDefault="006E75FE" w:rsidP="006E75FE">
      <w:pPr>
        <w:shd w:val="clear" w:color="auto" w:fill="FFFFFF"/>
        <w:spacing w:before="135" w:after="135" w:line="270" w:lineRule="atLeast"/>
        <w:ind w:firstLine="709"/>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В текущем году улучшают свои жилищные условия 2 ветерана Великой Отечественной войны, 1 из которых направил свои средства на строительство жилья, 1 реализовали на приобретение вторичного жилья.</w:t>
      </w:r>
    </w:p>
    <w:p w:rsidR="006E75FE" w:rsidRDefault="006E75FE" w:rsidP="006E75FE">
      <w:pPr>
        <w:shd w:val="clear" w:color="auto" w:fill="FFFFFF"/>
        <w:spacing w:before="135" w:after="135" w:line="270" w:lineRule="atLeast"/>
        <w:ind w:firstLine="709"/>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В настоящее время получено сертификат на улучшение жилищных условий 2 многодетные семьи.</w:t>
      </w:r>
      <w:r w:rsidR="00524E0E">
        <w:rPr>
          <w:rFonts w:ascii="Times New Roman" w:eastAsia="Times New Roman" w:hAnsi="Times New Roman" w:cs="Times New Roman"/>
          <w:color w:val="303030"/>
          <w:sz w:val="27"/>
          <w:szCs w:val="27"/>
          <w:lang w:eastAsia="ru-RU"/>
        </w:rPr>
        <w:t xml:space="preserve"> </w:t>
      </w:r>
    </w:p>
    <w:p w:rsidR="00524E0E" w:rsidRPr="00E925A9" w:rsidRDefault="00524E0E" w:rsidP="006E75FE">
      <w:pPr>
        <w:shd w:val="clear" w:color="auto" w:fill="FFFFFF"/>
        <w:spacing w:before="135" w:after="135" w:line="270" w:lineRule="atLeast"/>
        <w:ind w:firstLine="709"/>
        <w:jc w:val="both"/>
        <w:rPr>
          <w:rFonts w:ascii="Times New Roman" w:eastAsia="Times New Roman" w:hAnsi="Times New Roman" w:cs="Times New Roman"/>
          <w:color w:val="303030"/>
          <w:sz w:val="27"/>
          <w:szCs w:val="27"/>
          <w:lang w:eastAsia="ru-RU"/>
        </w:rPr>
      </w:pPr>
      <w:r>
        <w:rPr>
          <w:rFonts w:ascii="Times New Roman" w:eastAsia="Times New Roman" w:hAnsi="Times New Roman" w:cs="Times New Roman"/>
          <w:color w:val="303030"/>
          <w:sz w:val="27"/>
          <w:szCs w:val="27"/>
          <w:lang w:eastAsia="ru-RU"/>
        </w:rPr>
        <w:t>Строится дом для ветерана, выполнено на 80%.</w:t>
      </w:r>
    </w:p>
    <w:p w:rsidR="00AB1229" w:rsidRPr="00E925A9" w:rsidRDefault="00AB1229" w:rsidP="00920DC5">
      <w:pPr>
        <w:shd w:val="clear" w:color="auto" w:fill="FFFFFF"/>
        <w:spacing w:before="135" w:after="135" w:line="270" w:lineRule="atLeast"/>
        <w:ind w:firstLine="709"/>
        <w:jc w:val="both"/>
        <w:rPr>
          <w:rFonts w:ascii="Times New Roman" w:eastAsia="Times New Roman" w:hAnsi="Times New Roman" w:cs="Times New Roman"/>
          <w:color w:val="303030"/>
          <w:sz w:val="27"/>
          <w:szCs w:val="27"/>
          <w:lang w:eastAsia="ru-RU"/>
        </w:rPr>
      </w:pPr>
    </w:p>
    <w:p w:rsidR="00D73939" w:rsidRPr="00E925A9" w:rsidRDefault="00D73939" w:rsidP="00D43797">
      <w:pPr>
        <w:shd w:val="clear" w:color="auto" w:fill="FFFFFF"/>
        <w:spacing w:before="135" w:after="135" w:line="270" w:lineRule="atLeast"/>
        <w:rPr>
          <w:rFonts w:ascii="Times New Roman" w:eastAsia="Times New Roman" w:hAnsi="Times New Roman" w:cs="Times New Roman"/>
          <w:b/>
          <w:bCs/>
          <w:color w:val="000080"/>
          <w:sz w:val="36"/>
          <w:szCs w:val="36"/>
          <w:u w:val="single"/>
          <w:lang w:eastAsia="ru-RU"/>
        </w:rPr>
      </w:pPr>
      <w:r w:rsidRPr="00E925A9">
        <w:rPr>
          <w:rFonts w:ascii="Times New Roman" w:eastAsia="Times New Roman" w:hAnsi="Times New Roman" w:cs="Times New Roman"/>
          <w:b/>
          <w:bCs/>
          <w:color w:val="000080"/>
          <w:sz w:val="36"/>
          <w:szCs w:val="36"/>
          <w:u w:val="single"/>
          <w:lang w:eastAsia="ru-RU"/>
        </w:rPr>
        <w:t>Строительство и капитальный ремонт жилья, объектов социальной сферы</w:t>
      </w:r>
    </w:p>
    <w:p w:rsidR="006E75FE" w:rsidRPr="006346B5" w:rsidRDefault="006E75FE" w:rsidP="006E75FE">
      <w:pPr>
        <w:shd w:val="clear" w:color="auto" w:fill="FFFFFF"/>
        <w:spacing w:before="135" w:after="135" w:line="270" w:lineRule="atLeast"/>
        <w:ind w:firstLine="709"/>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 xml:space="preserve">План жилищного строительства района на 2015 года составляет 16000 кв. </w:t>
      </w:r>
      <w:r w:rsidRPr="006346B5">
        <w:rPr>
          <w:rFonts w:ascii="Times New Roman" w:eastAsia="Times New Roman" w:hAnsi="Times New Roman" w:cs="Times New Roman"/>
          <w:color w:val="303030"/>
          <w:sz w:val="27"/>
          <w:szCs w:val="27"/>
          <w:lang w:eastAsia="ru-RU"/>
        </w:rPr>
        <w:t>метров, в т. ч. 1771,4 кв. м. – по линии ГЖФ. План выполнен полностью.</w:t>
      </w:r>
    </w:p>
    <w:p w:rsidR="006E75FE" w:rsidRPr="00E925A9" w:rsidRDefault="006E75FE" w:rsidP="006346B5">
      <w:pPr>
        <w:spacing w:before="135" w:after="135" w:line="270" w:lineRule="atLeast"/>
        <w:ind w:firstLine="709"/>
        <w:jc w:val="both"/>
        <w:rPr>
          <w:rFonts w:ascii="Times New Roman" w:eastAsia="Times New Roman" w:hAnsi="Times New Roman" w:cs="Times New Roman"/>
          <w:color w:val="303030"/>
          <w:sz w:val="27"/>
          <w:szCs w:val="27"/>
          <w:lang w:eastAsia="ru-RU"/>
        </w:rPr>
      </w:pPr>
      <w:r w:rsidRPr="00010ABD">
        <w:rPr>
          <w:rFonts w:ascii="Times New Roman" w:eastAsia="Times New Roman" w:hAnsi="Times New Roman" w:cs="Times New Roman"/>
          <w:color w:val="303030"/>
          <w:sz w:val="27"/>
          <w:szCs w:val="27"/>
          <w:lang w:eastAsia="ru-RU"/>
        </w:rPr>
        <w:t xml:space="preserve">План ввода жилья на 2016 год составляет 16000 кв.м. По состоянию на </w:t>
      </w:r>
      <w:r w:rsidR="00010ABD" w:rsidRPr="00010ABD">
        <w:rPr>
          <w:rFonts w:ascii="Times New Roman" w:eastAsia="Times New Roman" w:hAnsi="Times New Roman" w:cs="Times New Roman"/>
          <w:color w:val="303030"/>
          <w:sz w:val="27"/>
          <w:szCs w:val="27"/>
          <w:lang w:eastAsia="ru-RU"/>
        </w:rPr>
        <w:t>25.07</w:t>
      </w:r>
      <w:r w:rsidRPr="00010ABD">
        <w:rPr>
          <w:rFonts w:ascii="Times New Roman" w:eastAsia="Times New Roman" w:hAnsi="Times New Roman" w:cs="Times New Roman"/>
          <w:color w:val="303030"/>
          <w:sz w:val="27"/>
          <w:szCs w:val="27"/>
          <w:lang w:eastAsia="ru-RU"/>
        </w:rPr>
        <w:t xml:space="preserve">.2016 г. Сдано </w:t>
      </w:r>
      <w:r w:rsidR="006346B5" w:rsidRPr="00010ABD">
        <w:rPr>
          <w:rFonts w:ascii="Times New Roman" w:eastAsia="Times New Roman" w:hAnsi="Times New Roman" w:cs="Times New Roman"/>
          <w:color w:val="303030"/>
          <w:sz w:val="27"/>
          <w:szCs w:val="27"/>
          <w:lang w:eastAsia="ru-RU"/>
        </w:rPr>
        <w:t>9047</w:t>
      </w:r>
      <w:r w:rsidR="006346B5" w:rsidRPr="00010ABD">
        <w:rPr>
          <w:rFonts w:ascii="Times New Roman" w:hAnsi="Times New Roman"/>
          <w:sz w:val="24"/>
          <w:szCs w:val="24"/>
          <w:lang w:eastAsia="ru-RU"/>
        </w:rPr>
        <w:t xml:space="preserve"> </w:t>
      </w:r>
      <w:r w:rsidRPr="00010ABD">
        <w:rPr>
          <w:rFonts w:ascii="Times New Roman" w:eastAsia="Times New Roman" w:hAnsi="Times New Roman" w:cs="Times New Roman"/>
          <w:color w:val="303030"/>
          <w:sz w:val="27"/>
          <w:szCs w:val="27"/>
          <w:lang w:eastAsia="ru-RU"/>
        </w:rPr>
        <w:t>кв</w:t>
      </w:r>
      <w:proofErr w:type="gramStart"/>
      <w:r w:rsidRPr="00010ABD">
        <w:rPr>
          <w:rFonts w:ascii="Times New Roman" w:eastAsia="Times New Roman" w:hAnsi="Times New Roman" w:cs="Times New Roman"/>
          <w:color w:val="303030"/>
          <w:sz w:val="27"/>
          <w:szCs w:val="27"/>
          <w:lang w:eastAsia="ru-RU"/>
        </w:rPr>
        <w:t>.м</w:t>
      </w:r>
      <w:proofErr w:type="gramEnd"/>
      <w:r w:rsidRPr="00010ABD">
        <w:rPr>
          <w:rFonts w:ascii="Times New Roman" w:eastAsia="Times New Roman" w:hAnsi="Times New Roman" w:cs="Times New Roman"/>
          <w:color w:val="303030"/>
          <w:sz w:val="27"/>
          <w:szCs w:val="27"/>
          <w:lang w:eastAsia="ru-RU"/>
        </w:rPr>
        <w:t xml:space="preserve"> (выполнено </w:t>
      </w:r>
      <w:r w:rsidR="006346B5" w:rsidRPr="00010ABD">
        <w:rPr>
          <w:rFonts w:ascii="Times New Roman" w:eastAsia="Times New Roman" w:hAnsi="Times New Roman" w:cs="Times New Roman"/>
          <w:color w:val="303030"/>
          <w:sz w:val="27"/>
          <w:szCs w:val="27"/>
          <w:lang w:eastAsia="ru-RU"/>
        </w:rPr>
        <w:t xml:space="preserve">56,5 </w:t>
      </w:r>
      <w:r w:rsidRPr="00010ABD">
        <w:rPr>
          <w:rFonts w:ascii="Times New Roman" w:eastAsia="Times New Roman" w:hAnsi="Times New Roman" w:cs="Times New Roman"/>
          <w:color w:val="303030"/>
          <w:sz w:val="27"/>
          <w:szCs w:val="27"/>
          <w:lang w:eastAsia="ru-RU"/>
        </w:rPr>
        <w:t>%).</w:t>
      </w:r>
    </w:p>
    <w:p w:rsidR="00060DDE" w:rsidRPr="00E925A9" w:rsidRDefault="00060DDE" w:rsidP="006346B5">
      <w:pPr>
        <w:spacing w:before="135" w:after="135" w:line="270" w:lineRule="atLeast"/>
        <w:ind w:firstLine="709"/>
        <w:jc w:val="both"/>
        <w:rPr>
          <w:rFonts w:ascii="Times New Roman" w:eastAsia="Times New Roman" w:hAnsi="Times New Roman" w:cs="Times New Roman"/>
          <w:color w:val="303030"/>
          <w:sz w:val="27"/>
          <w:szCs w:val="27"/>
          <w:lang w:eastAsia="ru-RU"/>
        </w:rPr>
      </w:pPr>
    </w:p>
    <w:p w:rsidR="00D73939" w:rsidRPr="00E925A9" w:rsidRDefault="00D73939" w:rsidP="00D43797">
      <w:pPr>
        <w:shd w:val="clear" w:color="auto" w:fill="FFFFFF"/>
        <w:spacing w:before="135" w:after="135" w:line="270" w:lineRule="atLeast"/>
        <w:rPr>
          <w:rFonts w:ascii="Times New Roman" w:eastAsia="Times New Roman" w:hAnsi="Times New Roman" w:cs="Times New Roman"/>
          <w:b/>
          <w:bCs/>
          <w:color w:val="000080"/>
          <w:sz w:val="36"/>
          <w:szCs w:val="36"/>
          <w:u w:val="single"/>
          <w:lang w:eastAsia="ru-RU"/>
        </w:rPr>
      </w:pPr>
      <w:r w:rsidRPr="00E925A9">
        <w:rPr>
          <w:rFonts w:ascii="Times New Roman" w:eastAsia="Times New Roman" w:hAnsi="Times New Roman" w:cs="Times New Roman"/>
          <w:b/>
          <w:bCs/>
          <w:color w:val="000080"/>
          <w:sz w:val="36"/>
          <w:szCs w:val="36"/>
          <w:u w:val="single"/>
          <w:lang w:eastAsia="ru-RU"/>
        </w:rPr>
        <w:t>Строительство жилья для уполномоченных участковых:</w:t>
      </w:r>
    </w:p>
    <w:p w:rsidR="0085130D" w:rsidRDefault="006E75FE" w:rsidP="006E75FE">
      <w:pPr>
        <w:shd w:val="clear" w:color="auto" w:fill="FFFFFF"/>
        <w:spacing w:before="135" w:after="135" w:line="270" w:lineRule="atLeast"/>
        <w:ind w:firstLine="709"/>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 xml:space="preserve">В 2013 году построены и сданы дома для Участковых уполномоченных полиции в </w:t>
      </w:r>
      <w:proofErr w:type="spellStart"/>
      <w:r w:rsidRPr="00E925A9">
        <w:rPr>
          <w:rFonts w:ascii="Times New Roman" w:eastAsia="Times New Roman" w:hAnsi="Times New Roman" w:cs="Times New Roman"/>
          <w:color w:val="303030"/>
          <w:sz w:val="27"/>
          <w:szCs w:val="27"/>
          <w:lang w:eastAsia="ru-RU"/>
        </w:rPr>
        <w:t>с</w:t>
      </w:r>
      <w:proofErr w:type="gramStart"/>
      <w:r w:rsidRPr="00E925A9">
        <w:rPr>
          <w:rFonts w:ascii="Times New Roman" w:eastAsia="Times New Roman" w:hAnsi="Times New Roman" w:cs="Times New Roman"/>
          <w:color w:val="303030"/>
          <w:sz w:val="27"/>
          <w:szCs w:val="27"/>
          <w:lang w:eastAsia="ru-RU"/>
        </w:rPr>
        <w:t>.К</w:t>
      </w:r>
      <w:proofErr w:type="gramEnd"/>
      <w:r w:rsidRPr="00E925A9">
        <w:rPr>
          <w:rFonts w:ascii="Times New Roman" w:eastAsia="Times New Roman" w:hAnsi="Times New Roman" w:cs="Times New Roman"/>
          <w:color w:val="303030"/>
          <w:sz w:val="27"/>
          <w:szCs w:val="27"/>
          <w:lang w:eastAsia="ru-RU"/>
        </w:rPr>
        <w:t>узембетьево</w:t>
      </w:r>
      <w:proofErr w:type="spellEnd"/>
      <w:r w:rsidRPr="00E925A9">
        <w:rPr>
          <w:rFonts w:ascii="Times New Roman" w:eastAsia="Times New Roman" w:hAnsi="Times New Roman" w:cs="Times New Roman"/>
          <w:color w:val="303030"/>
          <w:sz w:val="27"/>
          <w:szCs w:val="27"/>
          <w:lang w:eastAsia="ru-RU"/>
        </w:rPr>
        <w:t xml:space="preserve"> и с. Старая Матвеевка.</w:t>
      </w:r>
    </w:p>
    <w:p w:rsidR="006E75FE" w:rsidRPr="00E925A9" w:rsidRDefault="006E75FE" w:rsidP="006E75FE">
      <w:pPr>
        <w:shd w:val="clear" w:color="auto" w:fill="FFFFFF"/>
        <w:spacing w:before="135" w:after="135" w:line="270" w:lineRule="atLeast"/>
        <w:ind w:firstLine="709"/>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 xml:space="preserve">В 2014 году – </w:t>
      </w:r>
      <w:proofErr w:type="spellStart"/>
      <w:r w:rsidRPr="00E925A9">
        <w:rPr>
          <w:rFonts w:ascii="Times New Roman" w:eastAsia="Times New Roman" w:hAnsi="Times New Roman" w:cs="Times New Roman"/>
          <w:color w:val="303030"/>
          <w:sz w:val="27"/>
          <w:szCs w:val="27"/>
          <w:lang w:eastAsia="ru-RU"/>
        </w:rPr>
        <w:t>вс</w:t>
      </w:r>
      <w:proofErr w:type="gramStart"/>
      <w:r w:rsidRPr="00E925A9">
        <w:rPr>
          <w:rFonts w:ascii="Times New Roman" w:eastAsia="Times New Roman" w:hAnsi="Times New Roman" w:cs="Times New Roman"/>
          <w:color w:val="303030"/>
          <w:sz w:val="27"/>
          <w:szCs w:val="27"/>
          <w:lang w:eastAsia="ru-RU"/>
        </w:rPr>
        <w:t>.К</w:t>
      </w:r>
      <w:proofErr w:type="gramEnd"/>
      <w:r w:rsidRPr="00E925A9">
        <w:rPr>
          <w:rFonts w:ascii="Times New Roman" w:eastAsia="Times New Roman" w:hAnsi="Times New Roman" w:cs="Times New Roman"/>
          <w:color w:val="303030"/>
          <w:sz w:val="27"/>
          <w:szCs w:val="27"/>
          <w:lang w:eastAsia="ru-RU"/>
        </w:rPr>
        <w:t>адряково</w:t>
      </w:r>
      <w:proofErr w:type="spellEnd"/>
      <w:r w:rsidRPr="00E925A9">
        <w:rPr>
          <w:rFonts w:ascii="Times New Roman" w:eastAsia="Times New Roman" w:hAnsi="Times New Roman" w:cs="Times New Roman"/>
          <w:color w:val="303030"/>
          <w:sz w:val="27"/>
          <w:szCs w:val="27"/>
          <w:lang w:eastAsia="ru-RU"/>
        </w:rPr>
        <w:t xml:space="preserve"> и с.Новый Мелькен.</w:t>
      </w:r>
    </w:p>
    <w:p w:rsidR="006E75FE" w:rsidRPr="00E925A9" w:rsidRDefault="006E75FE" w:rsidP="006E75FE">
      <w:pPr>
        <w:shd w:val="clear" w:color="auto" w:fill="FFFFFF"/>
        <w:spacing w:before="135" w:after="135" w:line="270" w:lineRule="atLeast"/>
        <w:ind w:firstLine="709"/>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В жилой части УУП живут со своими семьями, в другой части ведут прием граждан.</w:t>
      </w:r>
    </w:p>
    <w:p w:rsidR="006E75FE" w:rsidRPr="00E925A9" w:rsidRDefault="006E75FE" w:rsidP="006E75FE">
      <w:pPr>
        <w:shd w:val="clear" w:color="auto" w:fill="FFFFFF"/>
        <w:spacing w:before="135" w:after="135" w:line="270" w:lineRule="atLeast"/>
        <w:ind w:firstLine="709"/>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В 2015 году в Мензелинском муниципальным районе строительство жилья уполномоченных участковых полиции не велось.</w:t>
      </w:r>
    </w:p>
    <w:p w:rsidR="006E75FE" w:rsidRPr="00E925A9" w:rsidRDefault="006E75FE" w:rsidP="006E75FE">
      <w:pPr>
        <w:shd w:val="clear" w:color="auto" w:fill="FFFFFF"/>
        <w:spacing w:before="135" w:after="135" w:line="270" w:lineRule="atLeast"/>
        <w:ind w:firstLine="709"/>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В 2016 году в Мензелинском муниципальным районе строительство жилья уполномоченных участковых полиции не запланировано.</w:t>
      </w:r>
    </w:p>
    <w:p w:rsidR="00AB1229" w:rsidRDefault="00AB1229" w:rsidP="00D73939">
      <w:pPr>
        <w:shd w:val="clear" w:color="auto" w:fill="FFFFFF"/>
        <w:spacing w:before="135" w:after="135" w:line="270" w:lineRule="atLeast"/>
        <w:ind w:firstLine="709"/>
        <w:jc w:val="both"/>
        <w:rPr>
          <w:rFonts w:ascii="Arial" w:eastAsia="Times New Roman" w:hAnsi="Arial" w:cs="Arial"/>
          <w:color w:val="303030"/>
          <w:sz w:val="21"/>
          <w:szCs w:val="21"/>
          <w:lang w:eastAsia="ru-RU"/>
        </w:rPr>
      </w:pPr>
    </w:p>
    <w:p w:rsidR="0085130D" w:rsidRDefault="0085130D">
      <w:pPr>
        <w:rPr>
          <w:rFonts w:ascii="Arial" w:eastAsia="Times New Roman" w:hAnsi="Arial" w:cs="Arial"/>
          <w:color w:val="303030"/>
          <w:sz w:val="21"/>
          <w:szCs w:val="21"/>
          <w:lang w:eastAsia="ru-RU"/>
        </w:rPr>
      </w:pPr>
      <w:r>
        <w:rPr>
          <w:rFonts w:ascii="Arial" w:eastAsia="Times New Roman" w:hAnsi="Arial" w:cs="Arial"/>
          <w:color w:val="303030"/>
          <w:sz w:val="21"/>
          <w:szCs w:val="21"/>
          <w:lang w:eastAsia="ru-RU"/>
        </w:rPr>
        <w:br w:type="page"/>
      </w:r>
    </w:p>
    <w:p w:rsidR="00D73939" w:rsidRPr="00E925A9" w:rsidRDefault="00D73939" w:rsidP="00D43797">
      <w:pPr>
        <w:shd w:val="clear" w:color="auto" w:fill="FFFFFF"/>
        <w:spacing w:before="135" w:after="135" w:line="270" w:lineRule="atLeast"/>
        <w:rPr>
          <w:rFonts w:ascii="Times New Roman" w:eastAsia="Times New Roman" w:hAnsi="Times New Roman" w:cs="Times New Roman"/>
          <w:b/>
          <w:bCs/>
          <w:color w:val="000080"/>
          <w:sz w:val="36"/>
          <w:szCs w:val="36"/>
          <w:u w:val="single"/>
          <w:lang w:eastAsia="ru-RU"/>
        </w:rPr>
      </w:pPr>
      <w:r w:rsidRPr="00E925A9">
        <w:rPr>
          <w:rFonts w:ascii="Times New Roman" w:eastAsia="Times New Roman" w:hAnsi="Times New Roman" w:cs="Times New Roman"/>
          <w:b/>
          <w:bCs/>
          <w:color w:val="000080"/>
          <w:sz w:val="36"/>
          <w:szCs w:val="36"/>
          <w:u w:val="single"/>
          <w:lang w:eastAsia="ru-RU"/>
        </w:rPr>
        <w:lastRenderedPageBreak/>
        <w:t>Программа капитального ремонта многоквартирных жилых домов</w:t>
      </w:r>
    </w:p>
    <w:p w:rsidR="006E75FE" w:rsidRPr="00E925A9" w:rsidRDefault="006E75FE" w:rsidP="006E75FE">
      <w:pPr>
        <w:shd w:val="clear" w:color="auto" w:fill="FFFFFF"/>
        <w:spacing w:before="135" w:after="135" w:line="270" w:lineRule="atLeast"/>
        <w:ind w:firstLine="709"/>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 xml:space="preserve">За 2008-2015 годы отремонтировано 148 многоквартирных жилых дома на сумму 263,34 </w:t>
      </w:r>
      <w:proofErr w:type="gramStart"/>
      <w:r w:rsidRPr="00E925A9">
        <w:rPr>
          <w:rFonts w:ascii="Times New Roman" w:eastAsia="Times New Roman" w:hAnsi="Times New Roman" w:cs="Times New Roman"/>
          <w:color w:val="303030"/>
          <w:sz w:val="27"/>
          <w:szCs w:val="27"/>
          <w:lang w:eastAsia="ru-RU"/>
        </w:rPr>
        <w:t>млн</w:t>
      </w:r>
      <w:proofErr w:type="gramEnd"/>
      <w:r w:rsidRPr="00E925A9">
        <w:rPr>
          <w:rFonts w:ascii="Times New Roman" w:eastAsia="Times New Roman" w:hAnsi="Times New Roman" w:cs="Times New Roman"/>
          <w:color w:val="303030"/>
          <w:sz w:val="27"/>
          <w:szCs w:val="27"/>
          <w:lang w:eastAsia="ru-RU"/>
        </w:rPr>
        <w:t xml:space="preserve"> руб. общей площадью 23197,092кв.м. В 2016 году в программу были включены 5 многоквартирных домов общей площадью 4,722 тыс. кв.м.. Стоимость капитального ремонта составила 20 274 731,96 рублей.</w:t>
      </w:r>
    </w:p>
    <w:p w:rsidR="006E75FE" w:rsidRPr="00E925A9" w:rsidRDefault="006E75FE" w:rsidP="006E75FE">
      <w:pPr>
        <w:shd w:val="clear" w:color="auto" w:fill="FFFFFF"/>
        <w:spacing w:before="135" w:after="135" w:line="270" w:lineRule="atLeast"/>
        <w:ind w:firstLine="709"/>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В настоящее время оперативное выполнение составляет 12 986 170 рублей, что составляет 64,05%</w:t>
      </w:r>
    </w:p>
    <w:p w:rsidR="00140147" w:rsidRPr="00E925A9" w:rsidRDefault="00140147" w:rsidP="00D73939">
      <w:pPr>
        <w:shd w:val="clear" w:color="auto" w:fill="FFFFFF"/>
        <w:spacing w:before="135" w:after="135" w:line="270" w:lineRule="atLeast"/>
        <w:ind w:firstLine="709"/>
        <w:jc w:val="both"/>
        <w:rPr>
          <w:rFonts w:ascii="Arial" w:eastAsia="Times New Roman" w:hAnsi="Arial" w:cs="Arial"/>
          <w:color w:val="303030"/>
          <w:sz w:val="21"/>
          <w:szCs w:val="21"/>
          <w:lang w:eastAsia="ru-RU"/>
        </w:rPr>
      </w:pPr>
    </w:p>
    <w:p w:rsidR="00D73939" w:rsidRPr="00E925A9" w:rsidRDefault="00D73939" w:rsidP="00D43797">
      <w:pPr>
        <w:shd w:val="clear" w:color="auto" w:fill="FFFFFF"/>
        <w:spacing w:before="135" w:after="135" w:line="270" w:lineRule="atLeast"/>
        <w:rPr>
          <w:rFonts w:ascii="Times New Roman" w:eastAsia="Times New Roman" w:hAnsi="Times New Roman" w:cs="Times New Roman"/>
          <w:b/>
          <w:bCs/>
          <w:color w:val="000080"/>
          <w:sz w:val="36"/>
          <w:szCs w:val="36"/>
          <w:u w:val="single"/>
          <w:lang w:eastAsia="ru-RU"/>
        </w:rPr>
      </w:pPr>
      <w:r w:rsidRPr="00E925A9">
        <w:rPr>
          <w:rFonts w:ascii="Times New Roman" w:eastAsia="Times New Roman" w:hAnsi="Times New Roman" w:cs="Times New Roman"/>
          <w:b/>
          <w:bCs/>
          <w:color w:val="000080"/>
          <w:sz w:val="36"/>
          <w:szCs w:val="36"/>
          <w:u w:val="single"/>
          <w:lang w:eastAsia="ru-RU"/>
        </w:rPr>
        <w:t>Программа капитального ремонта школ, детских садов.</w:t>
      </w:r>
    </w:p>
    <w:p w:rsidR="006E75FE" w:rsidRPr="00E925A9" w:rsidRDefault="006E75FE" w:rsidP="006E75FE">
      <w:pPr>
        <w:shd w:val="clear" w:color="auto" w:fill="FFFFFF"/>
        <w:spacing w:before="135" w:after="135" w:line="270" w:lineRule="atLeast"/>
        <w:ind w:firstLine="709"/>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В 2014 году в рамках программы капитального ремонта общеобразовательных школ проведен ремонт МБОУ «</w:t>
      </w:r>
      <w:proofErr w:type="spellStart"/>
      <w:r w:rsidRPr="00E925A9">
        <w:rPr>
          <w:rFonts w:ascii="Times New Roman" w:eastAsia="Times New Roman" w:hAnsi="Times New Roman" w:cs="Times New Roman"/>
          <w:color w:val="303030"/>
          <w:sz w:val="27"/>
          <w:szCs w:val="27"/>
          <w:lang w:eastAsia="ru-RU"/>
        </w:rPr>
        <w:t>Подгорно-Байларская</w:t>
      </w:r>
      <w:proofErr w:type="spellEnd"/>
      <w:r w:rsidRPr="00E925A9">
        <w:rPr>
          <w:rFonts w:ascii="Times New Roman" w:eastAsia="Times New Roman" w:hAnsi="Times New Roman" w:cs="Times New Roman"/>
          <w:color w:val="303030"/>
          <w:sz w:val="27"/>
          <w:szCs w:val="27"/>
          <w:lang w:eastAsia="ru-RU"/>
        </w:rPr>
        <w:t xml:space="preserve"> СОШ»  (с. </w:t>
      </w:r>
      <w:proofErr w:type="spellStart"/>
      <w:r w:rsidRPr="00E925A9">
        <w:rPr>
          <w:rFonts w:ascii="Times New Roman" w:eastAsia="Times New Roman" w:hAnsi="Times New Roman" w:cs="Times New Roman"/>
          <w:color w:val="303030"/>
          <w:sz w:val="27"/>
          <w:szCs w:val="27"/>
          <w:lang w:eastAsia="ru-RU"/>
        </w:rPr>
        <w:t>Подгорно-Байляр</w:t>
      </w:r>
      <w:proofErr w:type="spellEnd"/>
      <w:r w:rsidRPr="00E925A9">
        <w:rPr>
          <w:rFonts w:ascii="Times New Roman" w:eastAsia="Times New Roman" w:hAnsi="Times New Roman" w:cs="Times New Roman"/>
          <w:color w:val="303030"/>
          <w:sz w:val="27"/>
          <w:szCs w:val="27"/>
          <w:lang w:eastAsia="ru-RU"/>
        </w:rPr>
        <w:t>) с лимитом финансирования 7,4 млн. руб., «</w:t>
      </w:r>
      <w:proofErr w:type="spellStart"/>
      <w:r w:rsidRPr="00E925A9">
        <w:rPr>
          <w:rFonts w:ascii="Times New Roman" w:eastAsia="Times New Roman" w:hAnsi="Times New Roman" w:cs="Times New Roman"/>
          <w:color w:val="303030"/>
          <w:sz w:val="27"/>
          <w:szCs w:val="27"/>
          <w:lang w:eastAsia="ru-RU"/>
        </w:rPr>
        <w:t>Новомелькенская</w:t>
      </w:r>
      <w:proofErr w:type="spellEnd"/>
      <w:r w:rsidRPr="00E925A9">
        <w:rPr>
          <w:rFonts w:ascii="Times New Roman" w:eastAsia="Times New Roman" w:hAnsi="Times New Roman" w:cs="Times New Roman"/>
          <w:color w:val="303030"/>
          <w:sz w:val="27"/>
          <w:szCs w:val="27"/>
          <w:lang w:eastAsia="ru-RU"/>
        </w:rPr>
        <w:t xml:space="preserve"> СОШ» (с. Новый Мелькен) с лимитом финансирования 6,56 тыс. руб., «</w:t>
      </w:r>
      <w:proofErr w:type="spellStart"/>
      <w:r w:rsidRPr="00E925A9">
        <w:rPr>
          <w:rFonts w:ascii="Times New Roman" w:eastAsia="Times New Roman" w:hAnsi="Times New Roman" w:cs="Times New Roman"/>
          <w:color w:val="303030"/>
          <w:sz w:val="27"/>
          <w:szCs w:val="27"/>
          <w:lang w:eastAsia="ru-RU"/>
        </w:rPr>
        <w:t>Иркеняшская</w:t>
      </w:r>
      <w:proofErr w:type="spellEnd"/>
      <w:r w:rsidRPr="00E925A9">
        <w:rPr>
          <w:rFonts w:ascii="Times New Roman" w:eastAsia="Times New Roman" w:hAnsi="Times New Roman" w:cs="Times New Roman"/>
          <w:color w:val="303030"/>
          <w:sz w:val="27"/>
          <w:szCs w:val="27"/>
          <w:lang w:eastAsia="ru-RU"/>
        </w:rPr>
        <w:t xml:space="preserve"> СОШ» (</w:t>
      </w:r>
      <w:proofErr w:type="spellStart"/>
      <w:r w:rsidRPr="00E925A9">
        <w:rPr>
          <w:rFonts w:ascii="Times New Roman" w:eastAsia="Times New Roman" w:hAnsi="Times New Roman" w:cs="Times New Roman"/>
          <w:color w:val="303030"/>
          <w:sz w:val="27"/>
          <w:szCs w:val="27"/>
          <w:lang w:eastAsia="ru-RU"/>
        </w:rPr>
        <w:t>с</w:t>
      </w:r>
      <w:proofErr w:type="gramStart"/>
      <w:r w:rsidRPr="00E925A9">
        <w:rPr>
          <w:rFonts w:ascii="Times New Roman" w:eastAsia="Times New Roman" w:hAnsi="Times New Roman" w:cs="Times New Roman"/>
          <w:color w:val="303030"/>
          <w:sz w:val="27"/>
          <w:szCs w:val="27"/>
          <w:lang w:eastAsia="ru-RU"/>
        </w:rPr>
        <w:t>.С</w:t>
      </w:r>
      <w:proofErr w:type="gramEnd"/>
      <w:r w:rsidRPr="00E925A9">
        <w:rPr>
          <w:rFonts w:ascii="Times New Roman" w:eastAsia="Times New Roman" w:hAnsi="Times New Roman" w:cs="Times New Roman"/>
          <w:color w:val="303030"/>
          <w:sz w:val="27"/>
          <w:szCs w:val="27"/>
          <w:lang w:eastAsia="ru-RU"/>
        </w:rPr>
        <w:t>тарыйИркеняш</w:t>
      </w:r>
      <w:proofErr w:type="spellEnd"/>
      <w:r w:rsidRPr="00E925A9">
        <w:rPr>
          <w:rFonts w:ascii="Times New Roman" w:eastAsia="Times New Roman" w:hAnsi="Times New Roman" w:cs="Times New Roman"/>
          <w:color w:val="303030"/>
          <w:sz w:val="27"/>
          <w:szCs w:val="27"/>
          <w:lang w:eastAsia="ru-RU"/>
        </w:rPr>
        <w:t>) с лимитом финансирования 6,2 млн. руб., «</w:t>
      </w:r>
      <w:proofErr w:type="spellStart"/>
      <w:r w:rsidRPr="00E925A9">
        <w:rPr>
          <w:rFonts w:ascii="Times New Roman" w:eastAsia="Times New Roman" w:hAnsi="Times New Roman" w:cs="Times New Roman"/>
          <w:color w:val="303030"/>
          <w:sz w:val="27"/>
          <w:szCs w:val="27"/>
          <w:lang w:eastAsia="ru-RU"/>
        </w:rPr>
        <w:t>Кадряковская</w:t>
      </w:r>
      <w:proofErr w:type="spellEnd"/>
      <w:r w:rsidRPr="00E925A9">
        <w:rPr>
          <w:rFonts w:ascii="Times New Roman" w:eastAsia="Times New Roman" w:hAnsi="Times New Roman" w:cs="Times New Roman"/>
          <w:color w:val="303030"/>
          <w:sz w:val="27"/>
          <w:szCs w:val="27"/>
          <w:lang w:eastAsia="ru-RU"/>
        </w:rPr>
        <w:t xml:space="preserve"> СОШ» с лимитом финансирования 14,6 млн. руб., (общий лимит финансирования – 79,184 млн. руб.) Коррекционная школа интернат VIII - типа с лимитом финансирования 50,9 млн. руб.</w:t>
      </w:r>
    </w:p>
    <w:p w:rsidR="006E75FE" w:rsidRPr="00E925A9" w:rsidRDefault="006E75FE" w:rsidP="006E75FE">
      <w:pPr>
        <w:shd w:val="clear" w:color="auto" w:fill="FFFFFF"/>
        <w:spacing w:before="135" w:after="135" w:line="270" w:lineRule="atLeast"/>
        <w:ind w:firstLine="709"/>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В 2014 году построен и сдан современный детский сад на 260 мест в г.Мензелинск по адресу ул. Воинов-интернационалистов, 36.</w:t>
      </w:r>
    </w:p>
    <w:p w:rsidR="006E75FE" w:rsidRPr="00E925A9" w:rsidRDefault="006E75FE" w:rsidP="006E75FE">
      <w:pPr>
        <w:shd w:val="clear" w:color="auto" w:fill="FFFFFF"/>
        <w:spacing w:before="135" w:after="135" w:line="270" w:lineRule="atLeast"/>
        <w:ind w:firstLine="709"/>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В 2015 году произведен здания МБОУ «Гимназия» по адресу ул. Изыскателей, 3/15б для размещения  в нем детского сада «Нефтяник», а также ремонт здания ПУ-52 для размещения в нем МБОУ «Гимназия». Работы завершены. В обоих объектах образования 1 сентября начат учебный процесс.</w:t>
      </w:r>
    </w:p>
    <w:p w:rsidR="006E75FE" w:rsidRPr="00E925A9" w:rsidRDefault="006E75FE" w:rsidP="006E75FE">
      <w:pPr>
        <w:shd w:val="clear" w:color="auto" w:fill="FFFFFF"/>
        <w:spacing w:before="135" w:after="135" w:line="270" w:lineRule="atLeast"/>
        <w:ind w:firstLine="709"/>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Проведены работы по обеспечению доступности общеобразовательных школ (программа «Доступная среда») МБОУ СОШ №1, СОШ№2и СОШ№3.</w:t>
      </w:r>
    </w:p>
    <w:p w:rsidR="006E75FE" w:rsidRPr="00E925A9" w:rsidRDefault="006E75FE" w:rsidP="005C1B4F">
      <w:pPr>
        <w:spacing w:before="135" w:after="135" w:line="270" w:lineRule="atLeast"/>
        <w:ind w:firstLine="709"/>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В 2016</w:t>
      </w:r>
      <w:r w:rsidR="005C1B4F">
        <w:rPr>
          <w:rFonts w:ascii="Times New Roman" w:eastAsia="Times New Roman" w:hAnsi="Times New Roman" w:cs="Times New Roman"/>
          <w:color w:val="303030"/>
          <w:sz w:val="27"/>
          <w:szCs w:val="27"/>
          <w:lang w:eastAsia="ru-RU"/>
        </w:rPr>
        <w:t xml:space="preserve"> году выполнен</w:t>
      </w:r>
      <w:r w:rsidRPr="00E925A9">
        <w:rPr>
          <w:rFonts w:ascii="Times New Roman" w:eastAsia="Times New Roman" w:hAnsi="Times New Roman" w:cs="Times New Roman"/>
          <w:color w:val="303030"/>
          <w:sz w:val="27"/>
          <w:szCs w:val="27"/>
          <w:lang w:eastAsia="ru-RU"/>
        </w:rPr>
        <w:t xml:space="preserve"> капремонт объектов образования (школы, детские сады): </w:t>
      </w:r>
      <w:proofErr w:type="spellStart"/>
      <w:r w:rsidRPr="00E925A9">
        <w:rPr>
          <w:rFonts w:ascii="Times New Roman" w:eastAsia="Times New Roman" w:hAnsi="Times New Roman" w:cs="Times New Roman"/>
          <w:color w:val="303030"/>
          <w:sz w:val="27"/>
          <w:szCs w:val="27"/>
          <w:lang w:eastAsia="ru-RU"/>
        </w:rPr>
        <w:t>Татмушугинской</w:t>
      </w:r>
      <w:proofErr w:type="spellEnd"/>
      <w:r w:rsidRPr="00E925A9">
        <w:rPr>
          <w:rFonts w:ascii="Times New Roman" w:eastAsia="Times New Roman" w:hAnsi="Times New Roman" w:cs="Times New Roman"/>
          <w:color w:val="303030"/>
          <w:sz w:val="27"/>
          <w:szCs w:val="27"/>
          <w:lang w:eastAsia="ru-RU"/>
        </w:rPr>
        <w:t xml:space="preserve"> СОШ на сумму 8400 тыс</w:t>
      </w:r>
      <w:proofErr w:type="gramStart"/>
      <w:r w:rsidRPr="00E925A9">
        <w:rPr>
          <w:rFonts w:ascii="Times New Roman" w:eastAsia="Times New Roman" w:hAnsi="Times New Roman" w:cs="Times New Roman"/>
          <w:color w:val="303030"/>
          <w:sz w:val="27"/>
          <w:szCs w:val="27"/>
          <w:lang w:eastAsia="ru-RU"/>
        </w:rPr>
        <w:t>.р</w:t>
      </w:r>
      <w:proofErr w:type="gramEnd"/>
      <w:r w:rsidRPr="00E925A9">
        <w:rPr>
          <w:rFonts w:ascii="Times New Roman" w:eastAsia="Times New Roman" w:hAnsi="Times New Roman" w:cs="Times New Roman"/>
          <w:color w:val="303030"/>
          <w:sz w:val="27"/>
          <w:szCs w:val="27"/>
          <w:lang w:eastAsia="ru-RU"/>
        </w:rPr>
        <w:t>уб., Кузембетьевского МБДОУ на сумму 9500 тыс.руб.</w:t>
      </w:r>
    </w:p>
    <w:p w:rsidR="000868F2" w:rsidRPr="00E925A9" w:rsidRDefault="000868F2" w:rsidP="005C1B4F">
      <w:pPr>
        <w:spacing w:before="135" w:after="135" w:line="270" w:lineRule="atLeast"/>
        <w:ind w:firstLine="709"/>
        <w:jc w:val="both"/>
        <w:rPr>
          <w:rFonts w:ascii="Times New Roman" w:eastAsia="Times New Roman" w:hAnsi="Times New Roman" w:cs="Times New Roman"/>
          <w:color w:val="303030"/>
          <w:sz w:val="27"/>
          <w:szCs w:val="27"/>
          <w:lang w:eastAsia="ru-RU"/>
        </w:rPr>
      </w:pPr>
    </w:p>
    <w:p w:rsidR="00D73939" w:rsidRPr="00E925A9" w:rsidRDefault="004F3CAB" w:rsidP="00D43797">
      <w:pPr>
        <w:shd w:val="clear" w:color="auto" w:fill="FFFFFF"/>
        <w:spacing w:before="135" w:after="135" w:line="270" w:lineRule="atLeast"/>
        <w:rPr>
          <w:rFonts w:ascii="Times New Roman" w:eastAsia="Times New Roman" w:hAnsi="Times New Roman" w:cs="Times New Roman"/>
          <w:b/>
          <w:bCs/>
          <w:color w:val="000080"/>
          <w:sz w:val="36"/>
          <w:szCs w:val="36"/>
          <w:u w:val="single"/>
          <w:lang w:eastAsia="ru-RU"/>
        </w:rPr>
      </w:pPr>
      <w:r w:rsidRPr="00E925A9">
        <w:rPr>
          <w:rFonts w:ascii="Times New Roman" w:eastAsia="Times New Roman" w:hAnsi="Times New Roman" w:cs="Times New Roman"/>
          <w:b/>
          <w:bCs/>
          <w:color w:val="000080"/>
          <w:sz w:val="36"/>
          <w:szCs w:val="36"/>
          <w:u w:val="single"/>
          <w:lang w:eastAsia="ru-RU"/>
        </w:rPr>
        <w:t>П</w:t>
      </w:r>
      <w:r w:rsidR="00D73939" w:rsidRPr="00E925A9">
        <w:rPr>
          <w:rFonts w:ascii="Times New Roman" w:eastAsia="Times New Roman" w:hAnsi="Times New Roman" w:cs="Times New Roman"/>
          <w:b/>
          <w:bCs/>
          <w:color w:val="000080"/>
          <w:sz w:val="36"/>
          <w:szCs w:val="36"/>
          <w:u w:val="single"/>
          <w:lang w:eastAsia="ru-RU"/>
        </w:rPr>
        <w:t>рограмм</w:t>
      </w:r>
      <w:r w:rsidRPr="00E925A9">
        <w:rPr>
          <w:rFonts w:ascii="Times New Roman" w:eastAsia="Times New Roman" w:hAnsi="Times New Roman" w:cs="Times New Roman"/>
          <w:b/>
          <w:bCs/>
          <w:color w:val="000080"/>
          <w:sz w:val="36"/>
          <w:szCs w:val="36"/>
          <w:u w:val="single"/>
          <w:lang w:eastAsia="ru-RU"/>
        </w:rPr>
        <w:t>а</w:t>
      </w:r>
      <w:r w:rsidR="00D73939" w:rsidRPr="00E925A9">
        <w:rPr>
          <w:rFonts w:ascii="Times New Roman" w:eastAsia="Times New Roman" w:hAnsi="Times New Roman" w:cs="Times New Roman"/>
          <w:b/>
          <w:bCs/>
          <w:color w:val="000080"/>
          <w:sz w:val="36"/>
          <w:szCs w:val="36"/>
          <w:u w:val="single"/>
          <w:lang w:eastAsia="ru-RU"/>
        </w:rPr>
        <w:t xml:space="preserve"> модернизации об</w:t>
      </w:r>
      <w:r w:rsidRPr="00E925A9">
        <w:rPr>
          <w:rFonts w:ascii="Times New Roman" w:eastAsia="Times New Roman" w:hAnsi="Times New Roman" w:cs="Times New Roman"/>
          <w:b/>
          <w:bCs/>
          <w:color w:val="000080"/>
          <w:sz w:val="36"/>
          <w:szCs w:val="36"/>
          <w:u w:val="single"/>
          <w:lang w:eastAsia="ru-RU"/>
        </w:rPr>
        <w:t>ъектов здравоохранения в районе</w:t>
      </w:r>
    </w:p>
    <w:p w:rsidR="006E75FE" w:rsidRPr="00E925A9" w:rsidRDefault="006E75FE" w:rsidP="006E75FE">
      <w:pPr>
        <w:shd w:val="clear" w:color="auto" w:fill="FFFFFF"/>
        <w:spacing w:before="135" w:after="135" w:line="270" w:lineRule="atLeast"/>
        <w:ind w:firstLine="709"/>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В 2014 году в ГАУЗ «Мензелинская ЦРБ» был проведен капремонт, а в 2015 году здесь проводились работы по программе «Доступная среда».</w:t>
      </w:r>
    </w:p>
    <w:p w:rsidR="006E75FE" w:rsidRPr="00E925A9" w:rsidRDefault="006E75FE" w:rsidP="006E75FE">
      <w:pPr>
        <w:shd w:val="clear" w:color="auto" w:fill="FFFFFF"/>
        <w:spacing w:before="135" w:after="135" w:line="270" w:lineRule="atLeast"/>
        <w:ind w:firstLine="709"/>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В Мензелинском</w:t>
      </w:r>
      <w:r w:rsidR="005C3B34">
        <w:rPr>
          <w:rFonts w:ascii="Times New Roman" w:eastAsia="Times New Roman" w:hAnsi="Times New Roman" w:cs="Times New Roman"/>
          <w:color w:val="303030"/>
          <w:sz w:val="27"/>
          <w:szCs w:val="27"/>
          <w:lang w:eastAsia="ru-RU"/>
        </w:rPr>
        <w:t xml:space="preserve"> </w:t>
      </w:r>
      <w:proofErr w:type="gramStart"/>
      <w:r w:rsidRPr="00E925A9">
        <w:rPr>
          <w:rFonts w:ascii="Times New Roman" w:eastAsia="Times New Roman" w:hAnsi="Times New Roman" w:cs="Times New Roman"/>
          <w:color w:val="303030"/>
          <w:sz w:val="27"/>
          <w:szCs w:val="27"/>
          <w:lang w:eastAsia="ru-RU"/>
        </w:rPr>
        <w:t>районе</w:t>
      </w:r>
      <w:proofErr w:type="gramEnd"/>
      <w:r w:rsidRPr="00E925A9">
        <w:rPr>
          <w:rFonts w:ascii="Times New Roman" w:eastAsia="Times New Roman" w:hAnsi="Times New Roman" w:cs="Times New Roman"/>
          <w:color w:val="303030"/>
          <w:sz w:val="27"/>
          <w:szCs w:val="27"/>
          <w:lang w:eastAsia="ru-RU"/>
        </w:rPr>
        <w:t xml:space="preserve"> был запланирован ремонт 9 </w:t>
      </w:r>
      <w:proofErr w:type="spellStart"/>
      <w:r w:rsidRPr="00E925A9">
        <w:rPr>
          <w:rFonts w:ascii="Times New Roman" w:eastAsia="Times New Roman" w:hAnsi="Times New Roman" w:cs="Times New Roman"/>
          <w:color w:val="303030"/>
          <w:sz w:val="27"/>
          <w:szCs w:val="27"/>
          <w:lang w:eastAsia="ru-RU"/>
        </w:rPr>
        <w:t>ФАПов</w:t>
      </w:r>
      <w:proofErr w:type="spellEnd"/>
      <w:r w:rsidRPr="00E925A9">
        <w:rPr>
          <w:rFonts w:ascii="Times New Roman" w:eastAsia="Times New Roman" w:hAnsi="Times New Roman" w:cs="Times New Roman"/>
          <w:color w:val="303030"/>
          <w:sz w:val="27"/>
          <w:szCs w:val="27"/>
          <w:lang w:eastAsia="ru-RU"/>
        </w:rPr>
        <w:t xml:space="preserve">. В 2014 году ремонт всех </w:t>
      </w:r>
      <w:proofErr w:type="spellStart"/>
      <w:r w:rsidRPr="00E925A9">
        <w:rPr>
          <w:rFonts w:ascii="Times New Roman" w:eastAsia="Times New Roman" w:hAnsi="Times New Roman" w:cs="Times New Roman"/>
          <w:color w:val="303030"/>
          <w:sz w:val="27"/>
          <w:szCs w:val="27"/>
          <w:lang w:eastAsia="ru-RU"/>
        </w:rPr>
        <w:t>ФАПов</w:t>
      </w:r>
      <w:proofErr w:type="spellEnd"/>
      <w:r w:rsidRPr="00E925A9">
        <w:rPr>
          <w:rFonts w:ascii="Times New Roman" w:eastAsia="Times New Roman" w:hAnsi="Times New Roman" w:cs="Times New Roman"/>
          <w:color w:val="303030"/>
          <w:sz w:val="27"/>
          <w:szCs w:val="27"/>
          <w:lang w:eastAsia="ru-RU"/>
        </w:rPr>
        <w:t xml:space="preserve"> завершен. </w:t>
      </w:r>
    </w:p>
    <w:p w:rsidR="006E75FE" w:rsidRPr="00E925A9" w:rsidRDefault="006E75FE" w:rsidP="006E75FE">
      <w:pPr>
        <w:shd w:val="clear" w:color="auto" w:fill="FFFFFF"/>
        <w:spacing w:before="135" w:after="135" w:line="270" w:lineRule="atLeast"/>
        <w:ind w:firstLine="709"/>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 xml:space="preserve">В2013 году </w:t>
      </w:r>
      <w:proofErr w:type="spellStart"/>
      <w:r w:rsidRPr="00E925A9">
        <w:rPr>
          <w:rFonts w:ascii="Times New Roman" w:eastAsia="Times New Roman" w:hAnsi="Times New Roman" w:cs="Times New Roman"/>
          <w:color w:val="303030"/>
          <w:sz w:val="27"/>
          <w:szCs w:val="27"/>
          <w:lang w:eastAsia="ru-RU"/>
        </w:rPr>
        <w:t>году</w:t>
      </w:r>
      <w:proofErr w:type="spellEnd"/>
      <w:r w:rsidRPr="00E925A9">
        <w:rPr>
          <w:rFonts w:ascii="Times New Roman" w:eastAsia="Times New Roman" w:hAnsi="Times New Roman" w:cs="Times New Roman"/>
          <w:color w:val="303030"/>
          <w:sz w:val="27"/>
          <w:szCs w:val="27"/>
          <w:lang w:eastAsia="ru-RU"/>
        </w:rPr>
        <w:t xml:space="preserve"> завершено строительство модульных </w:t>
      </w:r>
      <w:proofErr w:type="spellStart"/>
      <w:r w:rsidRPr="00E925A9">
        <w:rPr>
          <w:rFonts w:ascii="Times New Roman" w:eastAsia="Times New Roman" w:hAnsi="Times New Roman" w:cs="Times New Roman"/>
          <w:color w:val="303030"/>
          <w:sz w:val="27"/>
          <w:szCs w:val="27"/>
          <w:lang w:eastAsia="ru-RU"/>
        </w:rPr>
        <w:t>ФАПов</w:t>
      </w:r>
      <w:proofErr w:type="spellEnd"/>
      <w:r w:rsidRPr="00E925A9">
        <w:rPr>
          <w:rFonts w:ascii="Times New Roman" w:eastAsia="Times New Roman" w:hAnsi="Times New Roman" w:cs="Times New Roman"/>
          <w:color w:val="303030"/>
          <w:sz w:val="27"/>
          <w:szCs w:val="27"/>
          <w:lang w:eastAsia="ru-RU"/>
        </w:rPr>
        <w:t xml:space="preserve"> в д</w:t>
      </w:r>
      <w:proofErr w:type="gramStart"/>
      <w:r w:rsidRPr="00E925A9">
        <w:rPr>
          <w:rFonts w:ascii="Times New Roman" w:eastAsia="Times New Roman" w:hAnsi="Times New Roman" w:cs="Times New Roman"/>
          <w:color w:val="303030"/>
          <w:sz w:val="27"/>
          <w:szCs w:val="27"/>
          <w:lang w:eastAsia="ru-RU"/>
        </w:rPr>
        <w:t>.Д</w:t>
      </w:r>
      <w:proofErr w:type="gramEnd"/>
      <w:r w:rsidRPr="00E925A9">
        <w:rPr>
          <w:rFonts w:ascii="Times New Roman" w:eastAsia="Times New Roman" w:hAnsi="Times New Roman" w:cs="Times New Roman"/>
          <w:color w:val="303030"/>
          <w:sz w:val="27"/>
          <w:szCs w:val="27"/>
          <w:lang w:eastAsia="ru-RU"/>
        </w:rPr>
        <w:t xml:space="preserve">ружба, с.Николаевка, </w:t>
      </w:r>
      <w:proofErr w:type="spellStart"/>
      <w:r w:rsidRPr="00E925A9">
        <w:rPr>
          <w:rFonts w:ascii="Times New Roman" w:eastAsia="Times New Roman" w:hAnsi="Times New Roman" w:cs="Times New Roman"/>
          <w:color w:val="303030"/>
          <w:sz w:val="27"/>
          <w:szCs w:val="27"/>
          <w:lang w:eastAsia="ru-RU"/>
        </w:rPr>
        <w:t>с.Бакчасарай</w:t>
      </w:r>
      <w:proofErr w:type="spellEnd"/>
      <w:r w:rsidRPr="00E925A9">
        <w:rPr>
          <w:rFonts w:ascii="Times New Roman" w:eastAsia="Times New Roman" w:hAnsi="Times New Roman" w:cs="Times New Roman"/>
          <w:color w:val="303030"/>
          <w:sz w:val="27"/>
          <w:szCs w:val="27"/>
          <w:lang w:eastAsia="ru-RU"/>
        </w:rPr>
        <w:t xml:space="preserve">, в 2014 году –  в </w:t>
      </w:r>
      <w:proofErr w:type="spellStart"/>
      <w:r w:rsidRPr="00E925A9">
        <w:rPr>
          <w:rFonts w:ascii="Times New Roman" w:eastAsia="Times New Roman" w:hAnsi="Times New Roman" w:cs="Times New Roman"/>
          <w:color w:val="303030"/>
          <w:sz w:val="27"/>
          <w:szCs w:val="27"/>
          <w:lang w:eastAsia="ru-RU"/>
        </w:rPr>
        <w:t>с.Кузембетьево</w:t>
      </w:r>
      <w:proofErr w:type="spellEnd"/>
      <w:r w:rsidRPr="00E925A9">
        <w:rPr>
          <w:rFonts w:ascii="Times New Roman" w:eastAsia="Times New Roman" w:hAnsi="Times New Roman" w:cs="Times New Roman"/>
          <w:color w:val="303030"/>
          <w:sz w:val="27"/>
          <w:szCs w:val="27"/>
          <w:lang w:eastAsia="ru-RU"/>
        </w:rPr>
        <w:t xml:space="preserve"> и </w:t>
      </w:r>
      <w:proofErr w:type="spellStart"/>
      <w:r w:rsidRPr="00E925A9">
        <w:rPr>
          <w:rFonts w:ascii="Times New Roman" w:eastAsia="Times New Roman" w:hAnsi="Times New Roman" w:cs="Times New Roman"/>
          <w:color w:val="303030"/>
          <w:sz w:val="27"/>
          <w:szCs w:val="27"/>
          <w:lang w:eastAsia="ru-RU"/>
        </w:rPr>
        <w:t>д.Усаево</w:t>
      </w:r>
      <w:proofErr w:type="spellEnd"/>
      <w:r w:rsidRPr="00E925A9">
        <w:rPr>
          <w:rFonts w:ascii="Times New Roman" w:eastAsia="Times New Roman" w:hAnsi="Times New Roman" w:cs="Times New Roman"/>
          <w:color w:val="303030"/>
          <w:sz w:val="27"/>
          <w:szCs w:val="27"/>
          <w:lang w:eastAsia="ru-RU"/>
        </w:rPr>
        <w:t>, а в 2015 году – в</w:t>
      </w:r>
      <w:r w:rsidR="005C3B34">
        <w:rPr>
          <w:rFonts w:ascii="Times New Roman" w:eastAsia="Times New Roman" w:hAnsi="Times New Roman" w:cs="Times New Roman"/>
          <w:color w:val="303030"/>
          <w:sz w:val="27"/>
          <w:szCs w:val="27"/>
          <w:lang w:eastAsia="ru-RU"/>
        </w:rPr>
        <w:t xml:space="preserve"> </w:t>
      </w:r>
      <w:r w:rsidRPr="00E925A9">
        <w:rPr>
          <w:rFonts w:ascii="Times New Roman" w:eastAsia="Times New Roman" w:hAnsi="Times New Roman" w:cs="Times New Roman"/>
          <w:color w:val="303030"/>
          <w:sz w:val="27"/>
          <w:szCs w:val="27"/>
          <w:lang w:eastAsia="ru-RU"/>
        </w:rPr>
        <w:t xml:space="preserve">селах </w:t>
      </w:r>
      <w:proofErr w:type="spellStart"/>
      <w:r w:rsidRPr="00E925A9">
        <w:rPr>
          <w:rFonts w:ascii="Times New Roman" w:eastAsia="Times New Roman" w:hAnsi="Times New Roman" w:cs="Times New Roman"/>
          <w:color w:val="303030"/>
          <w:sz w:val="27"/>
          <w:szCs w:val="27"/>
          <w:lang w:eastAsia="ru-RU"/>
        </w:rPr>
        <w:t>Нов.Мазино</w:t>
      </w:r>
      <w:proofErr w:type="spellEnd"/>
      <w:r w:rsidRPr="00E925A9">
        <w:rPr>
          <w:rFonts w:ascii="Times New Roman" w:eastAsia="Times New Roman" w:hAnsi="Times New Roman" w:cs="Times New Roman"/>
          <w:color w:val="303030"/>
          <w:sz w:val="27"/>
          <w:szCs w:val="27"/>
          <w:lang w:eastAsia="ru-RU"/>
        </w:rPr>
        <w:t xml:space="preserve"> и </w:t>
      </w:r>
      <w:proofErr w:type="spellStart"/>
      <w:r w:rsidRPr="00E925A9">
        <w:rPr>
          <w:rFonts w:ascii="Times New Roman" w:eastAsia="Times New Roman" w:hAnsi="Times New Roman" w:cs="Times New Roman"/>
          <w:color w:val="303030"/>
          <w:sz w:val="27"/>
          <w:szCs w:val="27"/>
          <w:lang w:eastAsia="ru-RU"/>
        </w:rPr>
        <w:t>Деуково</w:t>
      </w:r>
      <w:proofErr w:type="spellEnd"/>
      <w:r w:rsidRPr="00E925A9">
        <w:rPr>
          <w:rFonts w:ascii="Times New Roman" w:eastAsia="Times New Roman" w:hAnsi="Times New Roman" w:cs="Times New Roman"/>
          <w:color w:val="303030"/>
          <w:sz w:val="27"/>
          <w:szCs w:val="27"/>
          <w:lang w:eastAsia="ru-RU"/>
        </w:rPr>
        <w:t>.</w:t>
      </w:r>
    </w:p>
    <w:p w:rsidR="006E75FE" w:rsidRPr="00E925A9" w:rsidRDefault="006E75FE" w:rsidP="006E75FE">
      <w:pPr>
        <w:shd w:val="clear" w:color="auto" w:fill="FFFFFF"/>
        <w:spacing w:before="135" w:after="135" w:line="270" w:lineRule="atLeast"/>
        <w:ind w:firstLine="709"/>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 xml:space="preserve">В каждом </w:t>
      </w:r>
      <w:proofErr w:type="spellStart"/>
      <w:r w:rsidRPr="00E925A9">
        <w:rPr>
          <w:rFonts w:ascii="Times New Roman" w:eastAsia="Times New Roman" w:hAnsi="Times New Roman" w:cs="Times New Roman"/>
          <w:color w:val="303030"/>
          <w:sz w:val="27"/>
          <w:szCs w:val="27"/>
          <w:lang w:eastAsia="ru-RU"/>
        </w:rPr>
        <w:t>ФАПе</w:t>
      </w:r>
      <w:proofErr w:type="spellEnd"/>
      <w:r w:rsidRPr="00E925A9">
        <w:rPr>
          <w:rFonts w:ascii="Times New Roman" w:eastAsia="Times New Roman" w:hAnsi="Times New Roman" w:cs="Times New Roman"/>
          <w:color w:val="303030"/>
          <w:sz w:val="27"/>
          <w:szCs w:val="27"/>
          <w:lang w:eastAsia="ru-RU"/>
        </w:rPr>
        <w:t xml:space="preserve"> работает по одному фельдшеру. ФАПЫ </w:t>
      </w:r>
      <w:proofErr w:type="gramStart"/>
      <w:r w:rsidRPr="00E925A9">
        <w:rPr>
          <w:rFonts w:ascii="Times New Roman" w:eastAsia="Times New Roman" w:hAnsi="Times New Roman" w:cs="Times New Roman"/>
          <w:color w:val="303030"/>
          <w:sz w:val="27"/>
          <w:szCs w:val="27"/>
          <w:lang w:eastAsia="ru-RU"/>
        </w:rPr>
        <w:t>укомплектованы</w:t>
      </w:r>
      <w:proofErr w:type="gramEnd"/>
      <w:r w:rsidRPr="00E925A9">
        <w:rPr>
          <w:rFonts w:ascii="Times New Roman" w:eastAsia="Times New Roman" w:hAnsi="Times New Roman" w:cs="Times New Roman"/>
          <w:color w:val="303030"/>
          <w:sz w:val="27"/>
          <w:szCs w:val="27"/>
          <w:lang w:eastAsia="ru-RU"/>
        </w:rPr>
        <w:t xml:space="preserve"> оборудование и мебелью.</w:t>
      </w:r>
    </w:p>
    <w:p w:rsidR="006E75FE" w:rsidRPr="00E925A9" w:rsidRDefault="006E75FE" w:rsidP="006E75FE">
      <w:pPr>
        <w:shd w:val="clear" w:color="auto" w:fill="FFFFFF"/>
        <w:spacing w:before="135" w:after="135" w:line="270" w:lineRule="atLeast"/>
        <w:ind w:firstLine="709"/>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lastRenderedPageBreak/>
        <w:t xml:space="preserve">В 2016 году построено модульные </w:t>
      </w:r>
      <w:proofErr w:type="spellStart"/>
      <w:r w:rsidRPr="00E925A9">
        <w:rPr>
          <w:rFonts w:ascii="Times New Roman" w:eastAsia="Times New Roman" w:hAnsi="Times New Roman" w:cs="Times New Roman"/>
          <w:color w:val="303030"/>
          <w:sz w:val="27"/>
          <w:szCs w:val="27"/>
          <w:lang w:eastAsia="ru-RU"/>
        </w:rPr>
        <w:t>ФАПы</w:t>
      </w:r>
      <w:proofErr w:type="spellEnd"/>
      <w:r w:rsidRPr="00E925A9">
        <w:rPr>
          <w:rFonts w:ascii="Times New Roman" w:eastAsia="Times New Roman" w:hAnsi="Times New Roman" w:cs="Times New Roman"/>
          <w:color w:val="303030"/>
          <w:sz w:val="27"/>
          <w:szCs w:val="27"/>
          <w:lang w:eastAsia="ru-RU"/>
        </w:rPr>
        <w:t xml:space="preserve"> в </w:t>
      </w:r>
      <w:proofErr w:type="spellStart"/>
      <w:r w:rsidRPr="00E925A9">
        <w:rPr>
          <w:rFonts w:ascii="Times New Roman" w:eastAsia="Times New Roman" w:hAnsi="Times New Roman" w:cs="Times New Roman"/>
          <w:color w:val="303030"/>
          <w:sz w:val="27"/>
          <w:szCs w:val="27"/>
          <w:lang w:eastAsia="ru-RU"/>
        </w:rPr>
        <w:t>с</w:t>
      </w:r>
      <w:proofErr w:type="gramStart"/>
      <w:r w:rsidRPr="00E925A9">
        <w:rPr>
          <w:rFonts w:ascii="Times New Roman" w:eastAsia="Times New Roman" w:hAnsi="Times New Roman" w:cs="Times New Roman"/>
          <w:color w:val="303030"/>
          <w:sz w:val="27"/>
          <w:szCs w:val="27"/>
          <w:lang w:eastAsia="ru-RU"/>
        </w:rPr>
        <w:t>.К</w:t>
      </w:r>
      <w:proofErr w:type="gramEnd"/>
      <w:r w:rsidRPr="00E925A9">
        <w:rPr>
          <w:rFonts w:ascii="Times New Roman" w:eastAsia="Times New Roman" w:hAnsi="Times New Roman" w:cs="Times New Roman"/>
          <w:color w:val="303030"/>
          <w:sz w:val="27"/>
          <w:szCs w:val="27"/>
          <w:lang w:eastAsia="ru-RU"/>
        </w:rPr>
        <w:t>алтаково</w:t>
      </w:r>
      <w:proofErr w:type="spellEnd"/>
      <w:r w:rsidRPr="00E925A9">
        <w:rPr>
          <w:rFonts w:ascii="Times New Roman" w:eastAsia="Times New Roman" w:hAnsi="Times New Roman" w:cs="Times New Roman"/>
          <w:color w:val="303030"/>
          <w:sz w:val="27"/>
          <w:szCs w:val="27"/>
          <w:lang w:eastAsia="ru-RU"/>
        </w:rPr>
        <w:t xml:space="preserve"> </w:t>
      </w:r>
      <w:proofErr w:type="spellStart"/>
      <w:r w:rsidRPr="00E925A9">
        <w:rPr>
          <w:rFonts w:ascii="Times New Roman" w:eastAsia="Times New Roman" w:hAnsi="Times New Roman" w:cs="Times New Roman"/>
          <w:color w:val="303030"/>
          <w:sz w:val="27"/>
          <w:szCs w:val="27"/>
          <w:lang w:eastAsia="ru-RU"/>
        </w:rPr>
        <w:t>Атряклинского</w:t>
      </w:r>
      <w:proofErr w:type="spellEnd"/>
      <w:r w:rsidRPr="00E925A9">
        <w:rPr>
          <w:rFonts w:ascii="Times New Roman" w:eastAsia="Times New Roman" w:hAnsi="Times New Roman" w:cs="Times New Roman"/>
          <w:color w:val="303030"/>
          <w:sz w:val="27"/>
          <w:szCs w:val="27"/>
          <w:lang w:eastAsia="ru-RU"/>
        </w:rPr>
        <w:t xml:space="preserve"> сельского поселения и д. </w:t>
      </w:r>
      <w:proofErr w:type="spellStart"/>
      <w:r w:rsidRPr="00E925A9">
        <w:rPr>
          <w:rFonts w:ascii="Times New Roman" w:eastAsia="Times New Roman" w:hAnsi="Times New Roman" w:cs="Times New Roman"/>
          <w:color w:val="303030"/>
          <w:sz w:val="27"/>
          <w:szCs w:val="27"/>
          <w:lang w:eastAsia="ru-RU"/>
        </w:rPr>
        <w:t>Кызыл-Тюбяк</w:t>
      </w:r>
      <w:proofErr w:type="spellEnd"/>
      <w:r w:rsidRPr="00E925A9">
        <w:rPr>
          <w:rFonts w:ascii="Times New Roman" w:eastAsia="Times New Roman" w:hAnsi="Times New Roman" w:cs="Times New Roman"/>
          <w:color w:val="303030"/>
          <w:sz w:val="27"/>
          <w:szCs w:val="27"/>
          <w:lang w:eastAsia="ru-RU"/>
        </w:rPr>
        <w:t xml:space="preserve"> Иркеняшского сельского поселения.</w:t>
      </w:r>
    </w:p>
    <w:p w:rsidR="00195310" w:rsidRPr="00E925A9" w:rsidRDefault="00195310" w:rsidP="00195310">
      <w:pPr>
        <w:shd w:val="clear" w:color="auto" w:fill="FFFFFF"/>
        <w:spacing w:before="135" w:after="120" w:line="270" w:lineRule="atLeast"/>
        <w:ind w:firstLine="709"/>
        <w:jc w:val="both"/>
        <w:rPr>
          <w:rFonts w:ascii="Times New Roman" w:eastAsia="Times New Roman" w:hAnsi="Times New Roman" w:cs="Times New Roman"/>
          <w:color w:val="303030"/>
          <w:sz w:val="27"/>
          <w:szCs w:val="27"/>
          <w:lang w:eastAsia="ru-RU"/>
        </w:rPr>
      </w:pPr>
      <w:r>
        <w:rPr>
          <w:rFonts w:ascii="Times New Roman" w:eastAsia="Times New Roman" w:hAnsi="Times New Roman" w:cs="Times New Roman"/>
          <w:color w:val="303030"/>
          <w:sz w:val="27"/>
          <w:szCs w:val="27"/>
          <w:lang w:eastAsia="ru-RU"/>
        </w:rPr>
        <w:t>В 2016 выполнен ремонт в ГАУЗ «Центральной районной больнице».</w:t>
      </w:r>
    </w:p>
    <w:p w:rsidR="00195310" w:rsidRPr="00E925A9" w:rsidRDefault="00195310" w:rsidP="00C32863">
      <w:pPr>
        <w:shd w:val="clear" w:color="auto" w:fill="FFFFFF"/>
        <w:spacing w:before="135" w:after="135" w:line="270" w:lineRule="atLeast"/>
        <w:ind w:firstLine="709"/>
        <w:jc w:val="both"/>
        <w:rPr>
          <w:rFonts w:ascii="Times New Roman" w:eastAsia="Times New Roman" w:hAnsi="Times New Roman" w:cs="Times New Roman"/>
          <w:color w:val="303030"/>
          <w:sz w:val="27"/>
          <w:szCs w:val="27"/>
          <w:lang w:eastAsia="ru-RU"/>
        </w:rPr>
      </w:pPr>
    </w:p>
    <w:p w:rsidR="00D73939" w:rsidRPr="00E925A9" w:rsidRDefault="001F56E7" w:rsidP="00D43797">
      <w:pPr>
        <w:shd w:val="clear" w:color="auto" w:fill="FFFFFF"/>
        <w:spacing w:before="135" w:after="135" w:line="270" w:lineRule="atLeast"/>
        <w:rPr>
          <w:rFonts w:ascii="Times New Roman" w:eastAsia="Times New Roman" w:hAnsi="Times New Roman" w:cs="Times New Roman"/>
          <w:b/>
          <w:bCs/>
          <w:color w:val="000080"/>
          <w:sz w:val="36"/>
          <w:szCs w:val="36"/>
          <w:u w:val="single"/>
          <w:lang w:eastAsia="ru-RU"/>
        </w:rPr>
      </w:pPr>
      <w:r w:rsidRPr="00E925A9">
        <w:rPr>
          <w:rFonts w:ascii="Times New Roman" w:eastAsia="Times New Roman" w:hAnsi="Times New Roman" w:cs="Times New Roman"/>
          <w:b/>
          <w:bCs/>
          <w:color w:val="000080"/>
          <w:sz w:val="36"/>
          <w:szCs w:val="36"/>
          <w:u w:val="single"/>
          <w:lang w:eastAsia="ru-RU"/>
        </w:rPr>
        <w:t>В</w:t>
      </w:r>
      <w:r w:rsidR="00D73939" w:rsidRPr="00E925A9">
        <w:rPr>
          <w:rFonts w:ascii="Times New Roman" w:eastAsia="Times New Roman" w:hAnsi="Times New Roman" w:cs="Times New Roman"/>
          <w:b/>
          <w:bCs/>
          <w:color w:val="000080"/>
          <w:sz w:val="36"/>
          <w:szCs w:val="36"/>
          <w:u w:val="single"/>
          <w:lang w:eastAsia="ru-RU"/>
        </w:rPr>
        <w:t>етеринарн</w:t>
      </w:r>
      <w:r w:rsidRPr="00E925A9">
        <w:rPr>
          <w:rFonts w:ascii="Times New Roman" w:eastAsia="Times New Roman" w:hAnsi="Times New Roman" w:cs="Times New Roman"/>
          <w:b/>
          <w:bCs/>
          <w:color w:val="000080"/>
          <w:sz w:val="36"/>
          <w:szCs w:val="36"/>
          <w:u w:val="single"/>
          <w:lang w:eastAsia="ru-RU"/>
        </w:rPr>
        <w:t>ая</w:t>
      </w:r>
      <w:r w:rsidR="00D73939" w:rsidRPr="00E925A9">
        <w:rPr>
          <w:rFonts w:ascii="Times New Roman" w:eastAsia="Times New Roman" w:hAnsi="Times New Roman" w:cs="Times New Roman"/>
          <w:b/>
          <w:bCs/>
          <w:color w:val="000080"/>
          <w:sz w:val="36"/>
          <w:szCs w:val="36"/>
          <w:u w:val="single"/>
          <w:lang w:eastAsia="ru-RU"/>
        </w:rPr>
        <w:t xml:space="preserve"> служб</w:t>
      </w:r>
      <w:r w:rsidRPr="00E925A9">
        <w:rPr>
          <w:rFonts w:ascii="Times New Roman" w:eastAsia="Times New Roman" w:hAnsi="Times New Roman" w:cs="Times New Roman"/>
          <w:b/>
          <w:bCs/>
          <w:color w:val="000080"/>
          <w:sz w:val="36"/>
          <w:szCs w:val="36"/>
          <w:u w:val="single"/>
          <w:lang w:eastAsia="ru-RU"/>
        </w:rPr>
        <w:t>а</w:t>
      </w:r>
    </w:p>
    <w:p w:rsidR="006E75FE" w:rsidRPr="00E925A9" w:rsidRDefault="006E75FE" w:rsidP="006E75FE">
      <w:pPr>
        <w:shd w:val="clear" w:color="auto" w:fill="FFFFFF"/>
        <w:spacing w:before="135" w:after="120" w:line="270" w:lineRule="atLeast"/>
        <w:ind w:firstLine="709"/>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 xml:space="preserve">В 2014 –  построен и введен в эксплуатацию Участковый ветеринарный пункт </w:t>
      </w:r>
      <w:proofErr w:type="gramStart"/>
      <w:r w:rsidRPr="00E925A9">
        <w:rPr>
          <w:rFonts w:ascii="Times New Roman" w:eastAsia="Times New Roman" w:hAnsi="Times New Roman" w:cs="Times New Roman"/>
          <w:color w:val="303030"/>
          <w:sz w:val="27"/>
          <w:szCs w:val="27"/>
          <w:lang w:eastAsia="ru-RU"/>
        </w:rPr>
        <w:t>в</w:t>
      </w:r>
      <w:proofErr w:type="gramEnd"/>
      <w:r w:rsidRPr="00E925A9">
        <w:rPr>
          <w:rFonts w:ascii="Times New Roman" w:eastAsia="Times New Roman" w:hAnsi="Times New Roman" w:cs="Times New Roman"/>
          <w:color w:val="303030"/>
          <w:sz w:val="27"/>
          <w:szCs w:val="27"/>
          <w:lang w:eastAsia="ru-RU"/>
        </w:rPr>
        <w:t xml:space="preserve"> с. Верхний Такермен.</w:t>
      </w:r>
    </w:p>
    <w:p w:rsidR="006E75FE" w:rsidRPr="00E925A9" w:rsidRDefault="006E75FE" w:rsidP="006E75FE">
      <w:pPr>
        <w:shd w:val="clear" w:color="auto" w:fill="FFFFFF"/>
        <w:spacing w:before="135" w:after="120" w:line="270" w:lineRule="atLeast"/>
        <w:ind w:firstLine="709"/>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 xml:space="preserve">В 2015 году завершено строительство ветеринарного </w:t>
      </w:r>
      <w:proofErr w:type="spellStart"/>
      <w:r w:rsidRPr="00E925A9">
        <w:rPr>
          <w:rFonts w:ascii="Times New Roman" w:eastAsia="Times New Roman" w:hAnsi="Times New Roman" w:cs="Times New Roman"/>
          <w:color w:val="303030"/>
          <w:sz w:val="27"/>
          <w:szCs w:val="27"/>
          <w:lang w:eastAsia="ru-RU"/>
        </w:rPr>
        <w:t>ФАПа</w:t>
      </w:r>
      <w:proofErr w:type="spellEnd"/>
      <w:r w:rsidRPr="00E925A9">
        <w:rPr>
          <w:rFonts w:ascii="Times New Roman" w:eastAsia="Times New Roman" w:hAnsi="Times New Roman" w:cs="Times New Roman"/>
          <w:color w:val="303030"/>
          <w:sz w:val="27"/>
          <w:szCs w:val="27"/>
          <w:lang w:eastAsia="ru-RU"/>
        </w:rPr>
        <w:t xml:space="preserve"> в с.Кадряково. Объект введен в эксплуатацию.</w:t>
      </w:r>
    </w:p>
    <w:p w:rsidR="006E75FE" w:rsidRDefault="006E75FE" w:rsidP="006E75FE">
      <w:pPr>
        <w:shd w:val="clear" w:color="auto" w:fill="FFFFFF"/>
        <w:spacing w:before="135" w:after="120" w:line="270" w:lineRule="atLeast"/>
        <w:ind w:firstLine="709"/>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В 2016 году построен модульны</w:t>
      </w:r>
      <w:r w:rsidR="00E01994">
        <w:rPr>
          <w:rFonts w:ascii="Times New Roman" w:eastAsia="Times New Roman" w:hAnsi="Times New Roman" w:cs="Times New Roman"/>
          <w:color w:val="303030"/>
          <w:sz w:val="27"/>
          <w:szCs w:val="27"/>
          <w:lang w:eastAsia="ru-RU"/>
        </w:rPr>
        <w:t>й</w:t>
      </w:r>
      <w:r w:rsidRPr="00E925A9">
        <w:rPr>
          <w:rFonts w:ascii="Times New Roman" w:eastAsia="Times New Roman" w:hAnsi="Times New Roman" w:cs="Times New Roman"/>
          <w:color w:val="303030"/>
          <w:sz w:val="27"/>
          <w:szCs w:val="27"/>
          <w:lang w:eastAsia="ru-RU"/>
        </w:rPr>
        <w:t xml:space="preserve"> УВП в </w:t>
      </w:r>
      <w:proofErr w:type="spellStart"/>
      <w:r w:rsidRPr="00E925A9">
        <w:rPr>
          <w:rFonts w:ascii="Times New Roman" w:eastAsia="Times New Roman" w:hAnsi="Times New Roman" w:cs="Times New Roman"/>
          <w:color w:val="303030"/>
          <w:sz w:val="27"/>
          <w:szCs w:val="27"/>
          <w:lang w:eastAsia="ru-RU"/>
        </w:rPr>
        <w:t>с</w:t>
      </w:r>
      <w:proofErr w:type="gramStart"/>
      <w:r w:rsidRPr="00E925A9">
        <w:rPr>
          <w:rFonts w:ascii="Times New Roman" w:eastAsia="Times New Roman" w:hAnsi="Times New Roman" w:cs="Times New Roman"/>
          <w:color w:val="303030"/>
          <w:sz w:val="27"/>
          <w:szCs w:val="27"/>
          <w:lang w:eastAsia="ru-RU"/>
        </w:rPr>
        <w:t>.А</w:t>
      </w:r>
      <w:proofErr w:type="gramEnd"/>
      <w:r w:rsidRPr="00E925A9">
        <w:rPr>
          <w:rFonts w:ascii="Times New Roman" w:eastAsia="Times New Roman" w:hAnsi="Times New Roman" w:cs="Times New Roman"/>
          <w:color w:val="303030"/>
          <w:sz w:val="27"/>
          <w:szCs w:val="27"/>
          <w:lang w:eastAsia="ru-RU"/>
        </w:rPr>
        <w:t>трякле</w:t>
      </w:r>
      <w:proofErr w:type="spellEnd"/>
      <w:r w:rsidRPr="00E925A9">
        <w:rPr>
          <w:rFonts w:ascii="Times New Roman" w:eastAsia="Times New Roman" w:hAnsi="Times New Roman" w:cs="Times New Roman"/>
          <w:color w:val="303030"/>
          <w:sz w:val="27"/>
          <w:szCs w:val="27"/>
          <w:lang w:eastAsia="ru-RU"/>
        </w:rPr>
        <w:t>. Объект введен в эксплуатацию.</w:t>
      </w:r>
    </w:p>
    <w:p w:rsidR="00CC1013" w:rsidRPr="00E925A9" w:rsidRDefault="00CC1013" w:rsidP="00D73939">
      <w:pPr>
        <w:shd w:val="clear" w:color="auto" w:fill="FFFFFF"/>
        <w:spacing w:before="135" w:after="120" w:line="270" w:lineRule="atLeast"/>
        <w:ind w:firstLine="709"/>
        <w:jc w:val="both"/>
        <w:rPr>
          <w:rFonts w:ascii="Arial" w:eastAsia="Times New Roman" w:hAnsi="Arial" w:cs="Arial"/>
          <w:color w:val="303030"/>
          <w:sz w:val="21"/>
          <w:szCs w:val="21"/>
          <w:lang w:eastAsia="ru-RU"/>
        </w:rPr>
      </w:pPr>
    </w:p>
    <w:p w:rsidR="00D73939" w:rsidRPr="00E925A9" w:rsidRDefault="00D73939" w:rsidP="00D43797">
      <w:pPr>
        <w:shd w:val="clear" w:color="auto" w:fill="FFFFFF"/>
        <w:spacing w:before="135" w:after="135" w:line="270" w:lineRule="atLeast"/>
        <w:rPr>
          <w:rFonts w:ascii="Times New Roman" w:eastAsia="Times New Roman" w:hAnsi="Times New Roman" w:cs="Times New Roman"/>
          <w:b/>
          <w:bCs/>
          <w:color w:val="000080"/>
          <w:sz w:val="36"/>
          <w:szCs w:val="36"/>
          <w:u w:val="single"/>
          <w:lang w:eastAsia="ru-RU"/>
        </w:rPr>
      </w:pPr>
      <w:r w:rsidRPr="00E925A9">
        <w:rPr>
          <w:rFonts w:ascii="Times New Roman" w:eastAsia="Times New Roman" w:hAnsi="Times New Roman" w:cs="Times New Roman"/>
          <w:b/>
          <w:bCs/>
          <w:color w:val="000080"/>
          <w:sz w:val="36"/>
          <w:szCs w:val="36"/>
          <w:u w:val="single"/>
          <w:lang w:eastAsia="ru-RU"/>
        </w:rPr>
        <w:t>Строительство многофункциональных центров</w:t>
      </w:r>
      <w:r w:rsidR="009872FA" w:rsidRPr="00E925A9">
        <w:rPr>
          <w:rFonts w:ascii="Times New Roman" w:eastAsia="Times New Roman" w:hAnsi="Times New Roman" w:cs="Times New Roman"/>
          <w:b/>
          <w:bCs/>
          <w:color w:val="000080"/>
          <w:sz w:val="36"/>
          <w:szCs w:val="36"/>
          <w:u w:val="single"/>
          <w:lang w:eastAsia="ru-RU"/>
        </w:rPr>
        <w:t xml:space="preserve"> и сельских клубов.</w:t>
      </w:r>
    </w:p>
    <w:p w:rsidR="006E75FE" w:rsidRPr="00E925A9" w:rsidRDefault="006E75FE" w:rsidP="006E75FE">
      <w:pPr>
        <w:shd w:val="clear" w:color="auto" w:fill="FFFFFF"/>
        <w:spacing w:before="135" w:after="135" w:line="270" w:lineRule="atLeast"/>
        <w:ind w:firstLine="709"/>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В 2013 году построен многофункциональный центр в с</w:t>
      </w:r>
      <w:proofErr w:type="gramStart"/>
      <w:r w:rsidRPr="00E925A9">
        <w:rPr>
          <w:rFonts w:ascii="Times New Roman" w:eastAsia="Times New Roman" w:hAnsi="Times New Roman" w:cs="Times New Roman"/>
          <w:color w:val="303030"/>
          <w:sz w:val="27"/>
          <w:szCs w:val="27"/>
          <w:lang w:eastAsia="ru-RU"/>
        </w:rPr>
        <w:t>.С</w:t>
      </w:r>
      <w:proofErr w:type="gramEnd"/>
      <w:r w:rsidRPr="00E925A9">
        <w:rPr>
          <w:rFonts w:ascii="Times New Roman" w:eastAsia="Times New Roman" w:hAnsi="Times New Roman" w:cs="Times New Roman"/>
          <w:color w:val="303030"/>
          <w:sz w:val="27"/>
          <w:szCs w:val="27"/>
          <w:lang w:eastAsia="ru-RU"/>
        </w:rPr>
        <w:t xml:space="preserve">тарая Матвеевка, в 2014 – в с. Новый Мелькен., в 2015 г. - в с. </w:t>
      </w:r>
      <w:proofErr w:type="spellStart"/>
      <w:r w:rsidRPr="00E925A9">
        <w:rPr>
          <w:rFonts w:ascii="Times New Roman" w:eastAsia="Times New Roman" w:hAnsi="Times New Roman" w:cs="Times New Roman"/>
          <w:color w:val="303030"/>
          <w:sz w:val="27"/>
          <w:szCs w:val="27"/>
          <w:lang w:eastAsia="ru-RU"/>
        </w:rPr>
        <w:t>Наратлы-Кичу</w:t>
      </w:r>
      <w:proofErr w:type="spellEnd"/>
      <w:r w:rsidRPr="00E925A9">
        <w:rPr>
          <w:rFonts w:ascii="Times New Roman" w:eastAsia="Times New Roman" w:hAnsi="Times New Roman" w:cs="Times New Roman"/>
          <w:color w:val="303030"/>
          <w:sz w:val="27"/>
          <w:szCs w:val="27"/>
          <w:lang w:eastAsia="ru-RU"/>
        </w:rPr>
        <w:t>.</w:t>
      </w:r>
    </w:p>
    <w:p w:rsidR="006E75FE" w:rsidRPr="00E925A9" w:rsidRDefault="006E75FE" w:rsidP="006E75FE">
      <w:pPr>
        <w:shd w:val="clear" w:color="auto" w:fill="FFFFFF"/>
        <w:spacing w:before="135" w:after="135" w:line="270" w:lineRule="atLeast"/>
        <w:ind w:firstLine="709"/>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Ранее введены в эксплуатацию клубы в с</w:t>
      </w:r>
      <w:proofErr w:type="gramStart"/>
      <w:r w:rsidRPr="00E925A9">
        <w:rPr>
          <w:rFonts w:ascii="Times New Roman" w:eastAsia="Times New Roman" w:hAnsi="Times New Roman" w:cs="Times New Roman"/>
          <w:color w:val="303030"/>
          <w:sz w:val="27"/>
          <w:szCs w:val="27"/>
          <w:lang w:eastAsia="ru-RU"/>
        </w:rPr>
        <w:t>.П</w:t>
      </w:r>
      <w:proofErr w:type="gramEnd"/>
      <w:r w:rsidRPr="00E925A9">
        <w:rPr>
          <w:rFonts w:ascii="Times New Roman" w:eastAsia="Times New Roman" w:hAnsi="Times New Roman" w:cs="Times New Roman"/>
          <w:color w:val="303030"/>
          <w:sz w:val="27"/>
          <w:szCs w:val="27"/>
          <w:lang w:eastAsia="ru-RU"/>
        </w:rPr>
        <w:t xml:space="preserve">одгорный Такермен и </w:t>
      </w:r>
      <w:proofErr w:type="spellStart"/>
      <w:r w:rsidRPr="00E925A9">
        <w:rPr>
          <w:rFonts w:ascii="Times New Roman" w:eastAsia="Times New Roman" w:hAnsi="Times New Roman" w:cs="Times New Roman"/>
          <w:color w:val="303030"/>
          <w:sz w:val="27"/>
          <w:szCs w:val="27"/>
          <w:lang w:eastAsia="ru-RU"/>
        </w:rPr>
        <w:t>с.Калмурзино</w:t>
      </w:r>
      <w:proofErr w:type="spellEnd"/>
      <w:r w:rsidRPr="00E925A9">
        <w:rPr>
          <w:rFonts w:ascii="Times New Roman" w:eastAsia="Times New Roman" w:hAnsi="Times New Roman" w:cs="Times New Roman"/>
          <w:color w:val="303030"/>
          <w:sz w:val="27"/>
          <w:szCs w:val="27"/>
          <w:lang w:eastAsia="ru-RU"/>
        </w:rPr>
        <w:t>.</w:t>
      </w:r>
    </w:p>
    <w:p w:rsidR="006E75FE" w:rsidRPr="00E925A9" w:rsidRDefault="006E75FE" w:rsidP="006E75FE">
      <w:pPr>
        <w:shd w:val="clear" w:color="auto" w:fill="FFFFFF"/>
        <w:spacing w:before="135" w:after="135" w:line="270" w:lineRule="atLeast"/>
        <w:ind w:firstLine="709"/>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 xml:space="preserve">В 2016 году </w:t>
      </w:r>
      <w:r w:rsidR="005C1B4F">
        <w:rPr>
          <w:rFonts w:ascii="Times New Roman" w:eastAsia="Times New Roman" w:hAnsi="Times New Roman" w:cs="Times New Roman"/>
          <w:color w:val="303030"/>
          <w:sz w:val="27"/>
          <w:szCs w:val="27"/>
          <w:lang w:eastAsia="ru-RU"/>
        </w:rPr>
        <w:t>завершено</w:t>
      </w:r>
      <w:r w:rsidRPr="00E925A9">
        <w:rPr>
          <w:rFonts w:ascii="Times New Roman" w:eastAsia="Times New Roman" w:hAnsi="Times New Roman" w:cs="Times New Roman"/>
          <w:color w:val="303030"/>
          <w:sz w:val="27"/>
          <w:szCs w:val="27"/>
          <w:lang w:eastAsia="ru-RU"/>
        </w:rPr>
        <w:t xml:space="preserve"> строительство многофункционального комплекса  (сельского клуба) в с. Тулубаево Урусовского сельского поселения на сумму 4800 тыс. руб.</w:t>
      </w:r>
    </w:p>
    <w:p w:rsidR="00AB1229" w:rsidRPr="00E925A9" w:rsidRDefault="00AB1229" w:rsidP="00D73939">
      <w:pPr>
        <w:shd w:val="clear" w:color="auto" w:fill="FFFFFF"/>
        <w:spacing w:before="135" w:after="135" w:line="270" w:lineRule="atLeast"/>
        <w:ind w:firstLine="709"/>
        <w:jc w:val="both"/>
        <w:rPr>
          <w:rFonts w:ascii="Times New Roman" w:eastAsia="Times New Roman" w:hAnsi="Times New Roman" w:cs="Times New Roman"/>
          <w:color w:val="303030"/>
          <w:sz w:val="27"/>
          <w:szCs w:val="27"/>
          <w:lang w:eastAsia="ru-RU"/>
        </w:rPr>
      </w:pPr>
    </w:p>
    <w:p w:rsidR="00D73939" w:rsidRPr="00E925A9" w:rsidRDefault="0044529C" w:rsidP="00D43797">
      <w:pPr>
        <w:shd w:val="clear" w:color="auto" w:fill="FFFFFF"/>
        <w:spacing w:before="135" w:after="135" w:line="270" w:lineRule="atLeast"/>
        <w:rPr>
          <w:rFonts w:ascii="Times New Roman" w:eastAsia="Times New Roman" w:hAnsi="Times New Roman" w:cs="Times New Roman"/>
          <w:b/>
          <w:bCs/>
          <w:color w:val="000080"/>
          <w:sz w:val="36"/>
          <w:szCs w:val="36"/>
          <w:u w:val="single"/>
          <w:lang w:eastAsia="ru-RU"/>
        </w:rPr>
      </w:pPr>
      <w:r w:rsidRPr="00E925A9">
        <w:rPr>
          <w:rFonts w:ascii="Times New Roman" w:eastAsia="Times New Roman" w:hAnsi="Times New Roman" w:cs="Times New Roman"/>
          <w:b/>
          <w:bCs/>
          <w:color w:val="000080"/>
          <w:sz w:val="36"/>
          <w:szCs w:val="36"/>
          <w:u w:val="single"/>
          <w:lang w:eastAsia="ru-RU"/>
        </w:rPr>
        <w:t>Спортивные объекты, с</w:t>
      </w:r>
      <w:r w:rsidR="00D73939" w:rsidRPr="00E925A9">
        <w:rPr>
          <w:rFonts w:ascii="Times New Roman" w:eastAsia="Times New Roman" w:hAnsi="Times New Roman" w:cs="Times New Roman"/>
          <w:b/>
          <w:bCs/>
          <w:color w:val="000080"/>
          <w:sz w:val="36"/>
          <w:szCs w:val="36"/>
          <w:u w:val="single"/>
          <w:lang w:eastAsia="ru-RU"/>
        </w:rPr>
        <w:t>троительство спортивных площадок.</w:t>
      </w:r>
    </w:p>
    <w:p w:rsidR="006E75FE" w:rsidRPr="00E925A9" w:rsidRDefault="006E75FE" w:rsidP="006E75FE">
      <w:pPr>
        <w:shd w:val="clear" w:color="auto" w:fill="FFFFFF"/>
        <w:spacing w:before="135" w:after="120" w:line="270" w:lineRule="atLeast"/>
        <w:ind w:firstLine="709"/>
        <w:jc w:val="both"/>
        <w:rPr>
          <w:rFonts w:ascii="Times New Roman" w:eastAsia="Times New Roman" w:hAnsi="Times New Roman" w:cs="Times New Roman"/>
          <w:sz w:val="27"/>
          <w:szCs w:val="27"/>
          <w:lang w:eastAsia="ru-RU"/>
        </w:rPr>
      </w:pPr>
      <w:r w:rsidRPr="00E925A9">
        <w:rPr>
          <w:rFonts w:ascii="Times New Roman" w:eastAsia="Times New Roman" w:hAnsi="Times New Roman" w:cs="Times New Roman"/>
          <w:sz w:val="27"/>
          <w:szCs w:val="27"/>
          <w:lang w:eastAsia="ru-RU"/>
        </w:rPr>
        <w:t>В 2015 году проведен капремонт объектов профильного спортивного лагеря «Олимпиец» муниципального бюджетного учреждения «Многопрофильный молодежный центр «Веста» г. Мензелинска»</w:t>
      </w:r>
    </w:p>
    <w:p w:rsidR="006E75FE" w:rsidRPr="00E925A9" w:rsidRDefault="006E75FE" w:rsidP="006E75FE">
      <w:pPr>
        <w:shd w:val="clear" w:color="auto" w:fill="FFFFFF"/>
        <w:spacing w:before="135" w:after="120" w:line="270" w:lineRule="atLeast"/>
        <w:ind w:firstLine="709"/>
        <w:jc w:val="both"/>
        <w:rPr>
          <w:rFonts w:ascii="Times New Roman" w:eastAsia="Times New Roman" w:hAnsi="Times New Roman" w:cs="Times New Roman"/>
          <w:sz w:val="27"/>
          <w:szCs w:val="27"/>
          <w:lang w:eastAsia="ru-RU"/>
        </w:rPr>
      </w:pPr>
      <w:r w:rsidRPr="00E925A9">
        <w:rPr>
          <w:rFonts w:ascii="Times New Roman" w:eastAsia="Times New Roman" w:hAnsi="Times New Roman" w:cs="Times New Roman"/>
          <w:sz w:val="27"/>
          <w:szCs w:val="27"/>
          <w:lang w:eastAsia="ru-RU"/>
        </w:rPr>
        <w:t xml:space="preserve">Также </w:t>
      </w:r>
      <w:r w:rsidR="00F61B03">
        <w:rPr>
          <w:rFonts w:ascii="Times New Roman" w:eastAsia="Times New Roman" w:hAnsi="Times New Roman" w:cs="Times New Roman"/>
          <w:sz w:val="27"/>
          <w:szCs w:val="27"/>
          <w:lang w:eastAsia="ru-RU"/>
        </w:rPr>
        <w:t>завершено</w:t>
      </w:r>
      <w:r w:rsidRPr="00E925A9">
        <w:rPr>
          <w:rFonts w:ascii="Times New Roman" w:eastAsia="Times New Roman" w:hAnsi="Times New Roman" w:cs="Times New Roman"/>
          <w:sz w:val="27"/>
          <w:szCs w:val="27"/>
          <w:lang w:eastAsia="ru-RU"/>
        </w:rPr>
        <w:t xml:space="preserve"> строительство спортплощад</w:t>
      </w:r>
      <w:r w:rsidR="00285631">
        <w:rPr>
          <w:rFonts w:ascii="Times New Roman" w:eastAsia="Times New Roman" w:hAnsi="Times New Roman" w:cs="Times New Roman"/>
          <w:sz w:val="27"/>
          <w:szCs w:val="27"/>
          <w:lang w:eastAsia="ru-RU"/>
        </w:rPr>
        <w:t>ок</w:t>
      </w:r>
      <w:r w:rsidRPr="00E925A9">
        <w:rPr>
          <w:rFonts w:ascii="Times New Roman" w:eastAsia="Times New Roman" w:hAnsi="Times New Roman" w:cs="Times New Roman"/>
          <w:sz w:val="27"/>
          <w:szCs w:val="27"/>
          <w:lang w:eastAsia="ru-RU"/>
        </w:rPr>
        <w:t xml:space="preserve"> в г</w:t>
      </w:r>
      <w:proofErr w:type="gramStart"/>
      <w:r w:rsidRPr="00E925A9">
        <w:rPr>
          <w:rFonts w:ascii="Times New Roman" w:eastAsia="Times New Roman" w:hAnsi="Times New Roman" w:cs="Times New Roman"/>
          <w:sz w:val="27"/>
          <w:szCs w:val="27"/>
          <w:lang w:eastAsia="ru-RU"/>
        </w:rPr>
        <w:t>.М</w:t>
      </w:r>
      <w:proofErr w:type="gramEnd"/>
      <w:r w:rsidRPr="00E925A9">
        <w:rPr>
          <w:rFonts w:ascii="Times New Roman" w:eastAsia="Times New Roman" w:hAnsi="Times New Roman" w:cs="Times New Roman"/>
          <w:sz w:val="27"/>
          <w:szCs w:val="27"/>
          <w:lang w:eastAsia="ru-RU"/>
        </w:rPr>
        <w:t>ензелинск по адресу ул.Чернышевского, д. 60. (Парк Победы), с.Ст</w:t>
      </w:r>
      <w:proofErr w:type="gramStart"/>
      <w:r w:rsidRPr="00E925A9">
        <w:rPr>
          <w:rFonts w:ascii="Times New Roman" w:eastAsia="Times New Roman" w:hAnsi="Times New Roman" w:cs="Times New Roman"/>
          <w:sz w:val="27"/>
          <w:szCs w:val="27"/>
          <w:lang w:eastAsia="ru-RU"/>
        </w:rPr>
        <w:t>.М</w:t>
      </w:r>
      <w:proofErr w:type="gramEnd"/>
      <w:r w:rsidRPr="00E925A9">
        <w:rPr>
          <w:rFonts w:ascii="Times New Roman" w:eastAsia="Times New Roman" w:hAnsi="Times New Roman" w:cs="Times New Roman"/>
          <w:sz w:val="27"/>
          <w:szCs w:val="27"/>
          <w:lang w:eastAsia="ru-RU"/>
        </w:rPr>
        <w:t>атвеевка (на территории социального приюта «Тургай»).</w:t>
      </w:r>
    </w:p>
    <w:p w:rsidR="006E75FE" w:rsidRPr="00E925A9" w:rsidRDefault="006E75FE" w:rsidP="006E75FE">
      <w:pPr>
        <w:shd w:val="clear" w:color="auto" w:fill="FFFFFF"/>
        <w:spacing w:before="135" w:after="120" w:line="270" w:lineRule="atLeast"/>
        <w:ind w:firstLine="709"/>
        <w:jc w:val="both"/>
        <w:rPr>
          <w:rFonts w:ascii="Times New Roman" w:eastAsia="Times New Roman" w:hAnsi="Times New Roman" w:cs="Times New Roman"/>
          <w:sz w:val="27"/>
          <w:szCs w:val="27"/>
          <w:lang w:eastAsia="ru-RU"/>
        </w:rPr>
      </w:pPr>
      <w:r w:rsidRPr="00E925A9">
        <w:rPr>
          <w:rFonts w:ascii="Times New Roman" w:eastAsia="Times New Roman" w:hAnsi="Times New Roman" w:cs="Times New Roman"/>
          <w:sz w:val="27"/>
          <w:szCs w:val="27"/>
          <w:lang w:eastAsia="ru-RU"/>
        </w:rPr>
        <w:t xml:space="preserve">В 2016 году завершено строительство спортивных площадок на территории СОШ №2 на сумму 2900 </w:t>
      </w:r>
      <w:proofErr w:type="spellStart"/>
      <w:r w:rsidRPr="00E925A9">
        <w:rPr>
          <w:rFonts w:ascii="Times New Roman" w:eastAsia="Times New Roman" w:hAnsi="Times New Roman" w:cs="Times New Roman"/>
          <w:sz w:val="27"/>
          <w:szCs w:val="27"/>
          <w:lang w:eastAsia="ru-RU"/>
        </w:rPr>
        <w:t>тыс</w:t>
      </w:r>
      <w:proofErr w:type="gramStart"/>
      <w:r w:rsidRPr="00E925A9">
        <w:rPr>
          <w:rFonts w:ascii="Times New Roman" w:eastAsia="Times New Roman" w:hAnsi="Times New Roman" w:cs="Times New Roman"/>
          <w:sz w:val="27"/>
          <w:szCs w:val="27"/>
          <w:lang w:eastAsia="ru-RU"/>
        </w:rPr>
        <w:t>.р</w:t>
      </w:r>
      <w:proofErr w:type="gramEnd"/>
      <w:r w:rsidRPr="00E925A9">
        <w:rPr>
          <w:rFonts w:ascii="Times New Roman" w:eastAsia="Times New Roman" w:hAnsi="Times New Roman" w:cs="Times New Roman"/>
          <w:sz w:val="27"/>
          <w:szCs w:val="27"/>
          <w:lang w:eastAsia="ru-RU"/>
        </w:rPr>
        <w:t>уб</w:t>
      </w:r>
      <w:proofErr w:type="spellEnd"/>
      <w:r w:rsidRPr="00E925A9">
        <w:rPr>
          <w:rFonts w:ascii="Times New Roman" w:eastAsia="Times New Roman" w:hAnsi="Times New Roman" w:cs="Times New Roman"/>
          <w:sz w:val="27"/>
          <w:szCs w:val="27"/>
          <w:lang w:eastAsia="ru-RU"/>
        </w:rPr>
        <w:t xml:space="preserve">, профильного спортивного лагеря «Олимпиец» на сумму 2000 тыс.руб., а также возле общежития Мензелинского педагогического колледжа им. </w:t>
      </w:r>
      <w:proofErr w:type="spellStart"/>
      <w:r w:rsidRPr="00E925A9">
        <w:rPr>
          <w:rFonts w:ascii="Times New Roman" w:eastAsia="Times New Roman" w:hAnsi="Times New Roman" w:cs="Times New Roman"/>
          <w:sz w:val="27"/>
          <w:szCs w:val="27"/>
          <w:lang w:eastAsia="ru-RU"/>
        </w:rPr>
        <w:t>М.Джалиля</w:t>
      </w:r>
      <w:proofErr w:type="spellEnd"/>
      <w:r w:rsidRPr="00E925A9">
        <w:rPr>
          <w:rFonts w:ascii="Times New Roman" w:eastAsia="Times New Roman" w:hAnsi="Times New Roman" w:cs="Times New Roman"/>
          <w:sz w:val="27"/>
          <w:szCs w:val="27"/>
          <w:lang w:eastAsia="ru-RU"/>
        </w:rPr>
        <w:t xml:space="preserve"> на сумму 4300 тыс.руб.</w:t>
      </w:r>
    </w:p>
    <w:p w:rsidR="00D73939" w:rsidRPr="00E925A9" w:rsidRDefault="00D73939" w:rsidP="00D73939">
      <w:pPr>
        <w:shd w:val="clear" w:color="auto" w:fill="FFFFFF"/>
        <w:spacing w:before="135" w:after="120" w:line="270" w:lineRule="atLeast"/>
        <w:ind w:firstLine="709"/>
        <w:jc w:val="both"/>
        <w:rPr>
          <w:rFonts w:ascii="Arial" w:eastAsia="Times New Roman" w:hAnsi="Arial" w:cs="Arial"/>
          <w:color w:val="303030"/>
          <w:sz w:val="21"/>
          <w:szCs w:val="21"/>
          <w:lang w:eastAsia="ru-RU"/>
        </w:rPr>
      </w:pPr>
      <w:r w:rsidRPr="00E925A9">
        <w:rPr>
          <w:rFonts w:ascii="Times New Roman" w:eastAsia="Times New Roman" w:hAnsi="Times New Roman" w:cs="Times New Roman"/>
          <w:color w:val="303030"/>
          <w:sz w:val="27"/>
          <w:szCs w:val="27"/>
          <w:lang w:eastAsia="ru-RU"/>
        </w:rPr>
        <w:t> </w:t>
      </w:r>
    </w:p>
    <w:p w:rsidR="00D73939" w:rsidRPr="00E925A9" w:rsidRDefault="00D73939" w:rsidP="00D43797">
      <w:pPr>
        <w:shd w:val="clear" w:color="auto" w:fill="FFFFFF"/>
        <w:spacing w:before="135" w:after="135" w:line="270" w:lineRule="atLeast"/>
        <w:rPr>
          <w:rFonts w:ascii="Times New Roman" w:eastAsia="Times New Roman" w:hAnsi="Times New Roman" w:cs="Times New Roman"/>
          <w:b/>
          <w:bCs/>
          <w:color w:val="000080"/>
          <w:sz w:val="36"/>
          <w:szCs w:val="36"/>
          <w:u w:val="single"/>
          <w:lang w:eastAsia="ru-RU"/>
        </w:rPr>
      </w:pPr>
      <w:r w:rsidRPr="00E925A9">
        <w:rPr>
          <w:rFonts w:ascii="Times New Roman" w:eastAsia="Times New Roman" w:hAnsi="Times New Roman" w:cs="Times New Roman"/>
          <w:b/>
          <w:bCs/>
          <w:color w:val="000080"/>
          <w:sz w:val="36"/>
          <w:szCs w:val="36"/>
          <w:u w:val="single"/>
          <w:lang w:eastAsia="ru-RU"/>
        </w:rPr>
        <w:t>Программа ремонта отопления (котельных) объектов социального назначения.</w:t>
      </w:r>
    </w:p>
    <w:p w:rsidR="00D73939" w:rsidRPr="00E925A9" w:rsidRDefault="00D73939" w:rsidP="00D73939">
      <w:pPr>
        <w:shd w:val="clear" w:color="auto" w:fill="FFFFFF"/>
        <w:spacing w:before="135" w:after="120" w:line="270" w:lineRule="atLeast"/>
        <w:ind w:firstLine="709"/>
        <w:jc w:val="both"/>
        <w:rPr>
          <w:rFonts w:ascii="Times New Roman" w:eastAsia="Times New Roman" w:hAnsi="Times New Roman" w:cs="Times New Roman"/>
          <w:sz w:val="27"/>
          <w:szCs w:val="27"/>
          <w:lang w:eastAsia="ru-RU"/>
        </w:rPr>
      </w:pPr>
      <w:r w:rsidRPr="00E925A9">
        <w:rPr>
          <w:rFonts w:ascii="Times New Roman" w:eastAsia="Times New Roman" w:hAnsi="Times New Roman" w:cs="Times New Roman"/>
          <w:sz w:val="27"/>
          <w:szCs w:val="27"/>
          <w:lang w:eastAsia="ru-RU"/>
        </w:rPr>
        <w:t xml:space="preserve">В 2015 году </w:t>
      </w:r>
      <w:r w:rsidR="004058C0" w:rsidRPr="00E925A9">
        <w:rPr>
          <w:rFonts w:ascii="Times New Roman" w:eastAsia="Times New Roman" w:hAnsi="Times New Roman" w:cs="Times New Roman"/>
          <w:sz w:val="27"/>
          <w:szCs w:val="27"/>
          <w:lang w:eastAsia="ru-RU"/>
        </w:rPr>
        <w:t>произведена</w:t>
      </w:r>
      <w:r w:rsidRPr="00E925A9">
        <w:rPr>
          <w:rFonts w:ascii="Times New Roman" w:eastAsia="Times New Roman" w:hAnsi="Times New Roman" w:cs="Times New Roman"/>
          <w:sz w:val="27"/>
          <w:szCs w:val="27"/>
          <w:lang w:eastAsia="ru-RU"/>
        </w:rPr>
        <w:t xml:space="preserve"> установк</w:t>
      </w:r>
      <w:r w:rsidR="00E017A7" w:rsidRPr="00E925A9">
        <w:rPr>
          <w:rFonts w:ascii="Times New Roman" w:eastAsia="Times New Roman" w:hAnsi="Times New Roman" w:cs="Times New Roman"/>
          <w:sz w:val="27"/>
          <w:szCs w:val="27"/>
          <w:lang w:eastAsia="ru-RU"/>
        </w:rPr>
        <w:t>а</w:t>
      </w:r>
      <w:r w:rsidR="00701917">
        <w:rPr>
          <w:rFonts w:ascii="Times New Roman" w:eastAsia="Times New Roman" w:hAnsi="Times New Roman" w:cs="Times New Roman"/>
          <w:sz w:val="27"/>
          <w:szCs w:val="27"/>
          <w:lang w:eastAsia="ru-RU"/>
        </w:rPr>
        <w:t xml:space="preserve"> </w:t>
      </w:r>
      <w:r w:rsidRPr="00E925A9">
        <w:rPr>
          <w:rFonts w:ascii="Times New Roman" w:eastAsia="Times New Roman" w:hAnsi="Times New Roman" w:cs="Times New Roman"/>
          <w:sz w:val="27"/>
          <w:szCs w:val="27"/>
          <w:lang w:eastAsia="ru-RU"/>
        </w:rPr>
        <w:t>блочно-модульной котельной мощностью 800 кВт здания МБОУ «Гимназия </w:t>
      </w:r>
    </w:p>
    <w:p w:rsidR="00A7766A" w:rsidRPr="00E925A9" w:rsidRDefault="00A7766A" w:rsidP="00D73939">
      <w:pPr>
        <w:shd w:val="clear" w:color="auto" w:fill="FFFFFF"/>
        <w:spacing w:before="135" w:after="120" w:line="270" w:lineRule="atLeast"/>
        <w:ind w:firstLine="709"/>
        <w:jc w:val="both"/>
        <w:rPr>
          <w:rFonts w:ascii="Times New Roman" w:eastAsia="Times New Roman" w:hAnsi="Times New Roman" w:cs="Times New Roman"/>
          <w:sz w:val="27"/>
          <w:szCs w:val="27"/>
          <w:lang w:eastAsia="ru-RU"/>
        </w:rPr>
      </w:pPr>
    </w:p>
    <w:p w:rsidR="00D73939" w:rsidRPr="00E925A9" w:rsidRDefault="00D73939" w:rsidP="00D43797">
      <w:pPr>
        <w:shd w:val="clear" w:color="auto" w:fill="FFFFFF"/>
        <w:spacing w:before="135" w:after="135" w:line="270" w:lineRule="atLeast"/>
        <w:rPr>
          <w:rFonts w:ascii="Times New Roman" w:eastAsia="Times New Roman" w:hAnsi="Times New Roman" w:cs="Times New Roman"/>
          <w:b/>
          <w:bCs/>
          <w:color w:val="000080"/>
          <w:sz w:val="36"/>
          <w:szCs w:val="36"/>
          <w:u w:val="single"/>
          <w:lang w:eastAsia="ru-RU"/>
        </w:rPr>
      </w:pPr>
      <w:r w:rsidRPr="00E925A9">
        <w:rPr>
          <w:rFonts w:ascii="Times New Roman" w:eastAsia="Times New Roman" w:hAnsi="Times New Roman" w:cs="Times New Roman"/>
          <w:b/>
          <w:bCs/>
          <w:color w:val="000080"/>
          <w:sz w:val="36"/>
          <w:szCs w:val="36"/>
          <w:u w:val="single"/>
          <w:lang w:eastAsia="ru-RU"/>
        </w:rPr>
        <w:t>Программа «Чистая вода»</w:t>
      </w:r>
    </w:p>
    <w:p w:rsidR="006E75FE" w:rsidRPr="00E925A9" w:rsidRDefault="006E75FE" w:rsidP="006E75FE">
      <w:pPr>
        <w:shd w:val="clear" w:color="auto" w:fill="FFFFFF"/>
        <w:spacing w:before="135" w:after="120" w:line="270" w:lineRule="atLeast"/>
        <w:ind w:firstLine="709"/>
        <w:jc w:val="both"/>
        <w:rPr>
          <w:rFonts w:ascii="Times New Roman" w:eastAsia="Times New Roman" w:hAnsi="Times New Roman" w:cs="Times New Roman"/>
          <w:sz w:val="27"/>
          <w:szCs w:val="27"/>
          <w:lang w:eastAsia="ru-RU"/>
        </w:rPr>
      </w:pPr>
      <w:r w:rsidRPr="00E925A9">
        <w:rPr>
          <w:rFonts w:ascii="Times New Roman" w:eastAsia="Times New Roman" w:hAnsi="Times New Roman" w:cs="Times New Roman"/>
          <w:sz w:val="27"/>
          <w:szCs w:val="27"/>
          <w:lang w:eastAsia="ru-RU"/>
        </w:rPr>
        <w:t>По Мензелинскому муниципальному образованию в 2014-2015гг. по программе производилась реконструкция водопроводных сетей протяженностью 2,2 км на сумму 10,0 млн. руб.:</w:t>
      </w:r>
    </w:p>
    <w:p w:rsidR="006E75FE" w:rsidRPr="00E925A9" w:rsidRDefault="006E75FE" w:rsidP="006E75FE">
      <w:pPr>
        <w:shd w:val="clear" w:color="auto" w:fill="FFFFFF"/>
        <w:spacing w:before="135" w:after="120" w:line="270" w:lineRule="atLeast"/>
        <w:ind w:firstLine="709"/>
        <w:jc w:val="both"/>
        <w:rPr>
          <w:rFonts w:ascii="Times New Roman" w:eastAsia="Times New Roman" w:hAnsi="Times New Roman" w:cs="Times New Roman"/>
          <w:sz w:val="27"/>
          <w:szCs w:val="27"/>
          <w:lang w:eastAsia="ru-RU"/>
        </w:rPr>
      </w:pPr>
      <w:r w:rsidRPr="00E925A9">
        <w:rPr>
          <w:rFonts w:ascii="Times New Roman" w:eastAsia="Times New Roman" w:hAnsi="Times New Roman" w:cs="Times New Roman"/>
          <w:sz w:val="27"/>
          <w:szCs w:val="27"/>
          <w:lang w:eastAsia="ru-RU"/>
        </w:rPr>
        <w:t xml:space="preserve">-водопровод в </w:t>
      </w:r>
      <w:proofErr w:type="spellStart"/>
      <w:r w:rsidRPr="00E925A9">
        <w:rPr>
          <w:rFonts w:ascii="Times New Roman" w:eastAsia="Times New Roman" w:hAnsi="Times New Roman" w:cs="Times New Roman"/>
          <w:sz w:val="27"/>
          <w:szCs w:val="27"/>
          <w:lang w:eastAsia="ru-RU"/>
        </w:rPr>
        <w:t>с</w:t>
      </w:r>
      <w:proofErr w:type="gramStart"/>
      <w:r w:rsidRPr="00E925A9">
        <w:rPr>
          <w:rFonts w:ascii="Times New Roman" w:eastAsia="Times New Roman" w:hAnsi="Times New Roman" w:cs="Times New Roman"/>
          <w:sz w:val="27"/>
          <w:szCs w:val="27"/>
          <w:lang w:eastAsia="ru-RU"/>
        </w:rPr>
        <w:t>.Д</w:t>
      </w:r>
      <w:proofErr w:type="gramEnd"/>
      <w:r w:rsidRPr="00E925A9">
        <w:rPr>
          <w:rFonts w:ascii="Times New Roman" w:eastAsia="Times New Roman" w:hAnsi="Times New Roman" w:cs="Times New Roman"/>
          <w:sz w:val="27"/>
          <w:szCs w:val="27"/>
          <w:lang w:eastAsia="ru-RU"/>
        </w:rPr>
        <w:t>усай-Кичу</w:t>
      </w:r>
      <w:proofErr w:type="spellEnd"/>
    </w:p>
    <w:p w:rsidR="006E75FE" w:rsidRPr="00E925A9" w:rsidRDefault="006E75FE" w:rsidP="006E75FE">
      <w:pPr>
        <w:shd w:val="clear" w:color="auto" w:fill="FFFFFF"/>
        <w:spacing w:before="135" w:after="120" w:line="270" w:lineRule="atLeast"/>
        <w:ind w:firstLine="709"/>
        <w:jc w:val="both"/>
        <w:rPr>
          <w:rFonts w:ascii="Times New Roman" w:eastAsia="Times New Roman" w:hAnsi="Times New Roman" w:cs="Times New Roman"/>
          <w:sz w:val="27"/>
          <w:szCs w:val="27"/>
          <w:lang w:eastAsia="ru-RU"/>
        </w:rPr>
      </w:pPr>
      <w:r w:rsidRPr="00E925A9">
        <w:rPr>
          <w:rFonts w:ascii="Times New Roman" w:eastAsia="Times New Roman" w:hAnsi="Times New Roman" w:cs="Times New Roman"/>
          <w:sz w:val="27"/>
          <w:szCs w:val="27"/>
          <w:lang w:eastAsia="ru-RU"/>
        </w:rPr>
        <w:t>-водопровод в микрорайоне Элеваторный г</w:t>
      </w:r>
      <w:proofErr w:type="gramStart"/>
      <w:r w:rsidRPr="00E925A9">
        <w:rPr>
          <w:rFonts w:ascii="Times New Roman" w:eastAsia="Times New Roman" w:hAnsi="Times New Roman" w:cs="Times New Roman"/>
          <w:sz w:val="27"/>
          <w:szCs w:val="27"/>
          <w:lang w:eastAsia="ru-RU"/>
        </w:rPr>
        <w:t>.М</w:t>
      </w:r>
      <w:proofErr w:type="gramEnd"/>
      <w:r w:rsidRPr="00E925A9">
        <w:rPr>
          <w:rFonts w:ascii="Times New Roman" w:eastAsia="Times New Roman" w:hAnsi="Times New Roman" w:cs="Times New Roman"/>
          <w:sz w:val="27"/>
          <w:szCs w:val="27"/>
          <w:lang w:eastAsia="ru-RU"/>
        </w:rPr>
        <w:t>ензелинск</w:t>
      </w:r>
    </w:p>
    <w:p w:rsidR="006E75FE" w:rsidRPr="00E925A9" w:rsidRDefault="006E75FE" w:rsidP="006B713E">
      <w:pPr>
        <w:spacing w:before="135" w:after="120" w:line="270" w:lineRule="atLeast"/>
        <w:ind w:firstLine="709"/>
        <w:jc w:val="both"/>
        <w:rPr>
          <w:rFonts w:ascii="Times New Roman" w:eastAsia="Times New Roman" w:hAnsi="Times New Roman" w:cs="Times New Roman"/>
          <w:sz w:val="27"/>
          <w:szCs w:val="27"/>
          <w:lang w:eastAsia="ru-RU"/>
        </w:rPr>
      </w:pPr>
      <w:r w:rsidRPr="00E925A9">
        <w:rPr>
          <w:rFonts w:ascii="Times New Roman" w:eastAsia="Times New Roman" w:hAnsi="Times New Roman" w:cs="Times New Roman"/>
          <w:sz w:val="27"/>
          <w:szCs w:val="27"/>
          <w:lang w:eastAsia="ru-RU"/>
        </w:rPr>
        <w:t>В 2016</w:t>
      </w:r>
      <w:r w:rsidR="006B713E">
        <w:rPr>
          <w:rFonts w:ascii="Times New Roman" w:eastAsia="Times New Roman" w:hAnsi="Times New Roman" w:cs="Times New Roman"/>
          <w:sz w:val="27"/>
          <w:szCs w:val="27"/>
          <w:lang w:eastAsia="ru-RU"/>
        </w:rPr>
        <w:t>-2017 г.г. запланирован</w:t>
      </w:r>
      <w:r w:rsidR="005C3B34">
        <w:rPr>
          <w:rFonts w:ascii="Times New Roman" w:eastAsia="Times New Roman" w:hAnsi="Times New Roman" w:cs="Times New Roman"/>
          <w:sz w:val="27"/>
          <w:szCs w:val="27"/>
          <w:lang w:eastAsia="ru-RU"/>
        </w:rPr>
        <w:t>а</w:t>
      </w:r>
      <w:r w:rsidR="006B713E">
        <w:rPr>
          <w:rFonts w:ascii="Times New Roman" w:eastAsia="Times New Roman" w:hAnsi="Times New Roman" w:cs="Times New Roman"/>
          <w:sz w:val="27"/>
          <w:szCs w:val="27"/>
          <w:lang w:eastAsia="ru-RU"/>
        </w:rPr>
        <w:t xml:space="preserve"> и ведется</w:t>
      </w:r>
      <w:r w:rsidRPr="00E925A9">
        <w:rPr>
          <w:rFonts w:ascii="Times New Roman" w:eastAsia="Times New Roman" w:hAnsi="Times New Roman" w:cs="Times New Roman"/>
          <w:sz w:val="27"/>
          <w:szCs w:val="27"/>
          <w:lang w:eastAsia="ru-RU"/>
        </w:rPr>
        <w:t xml:space="preserve"> работа по обеспечению водой домов в п</w:t>
      </w:r>
      <w:proofErr w:type="gramStart"/>
      <w:r w:rsidRPr="00E925A9">
        <w:rPr>
          <w:rFonts w:ascii="Times New Roman" w:eastAsia="Times New Roman" w:hAnsi="Times New Roman" w:cs="Times New Roman"/>
          <w:sz w:val="27"/>
          <w:szCs w:val="27"/>
          <w:lang w:eastAsia="ru-RU"/>
        </w:rPr>
        <w:t>.Э</w:t>
      </w:r>
      <w:proofErr w:type="gramEnd"/>
      <w:r w:rsidRPr="00E925A9">
        <w:rPr>
          <w:rFonts w:ascii="Times New Roman" w:eastAsia="Times New Roman" w:hAnsi="Times New Roman" w:cs="Times New Roman"/>
          <w:sz w:val="27"/>
          <w:szCs w:val="27"/>
          <w:lang w:eastAsia="ru-RU"/>
        </w:rPr>
        <w:t>леваторный на сумму 1308 тыс.руб., в с.Коноваловка на сумму 3000 тыс.руб., в д. Дружба на сумму 4400 тыс.руб.</w:t>
      </w:r>
    </w:p>
    <w:p w:rsidR="0063340E" w:rsidRPr="00E925A9" w:rsidRDefault="0063340E" w:rsidP="00F75AFD">
      <w:pPr>
        <w:shd w:val="clear" w:color="auto" w:fill="FFFFFF"/>
        <w:spacing w:before="135" w:after="120" w:line="270" w:lineRule="atLeast"/>
        <w:ind w:firstLine="709"/>
        <w:jc w:val="both"/>
        <w:rPr>
          <w:rFonts w:ascii="Times New Roman" w:eastAsia="Times New Roman" w:hAnsi="Times New Roman" w:cs="Times New Roman"/>
          <w:sz w:val="27"/>
          <w:szCs w:val="27"/>
          <w:lang w:eastAsia="ru-RU"/>
        </w:rPr>
      </w:pPr>
    </w:p>
    <w:p w:rsidR="00D73939" w:rsidRPr="00E925A9" w:rsidRDefault="00D73939" w:rsidP="00D73939">
      <w:pPr>
        <w:shd w:val="clear" w:color="auto" w:fill="FFFFFF"/>
        <w:spacing w:before="135" w:after="135" w:line="270" w:lineRule="atLeast"/>
        <w:rPr>
          <w:rFonts w:ascii="Times New Roman" w:eastAsia="Times New Roman" w:hAnsi="Times New Roman" w:cs="Times New Roman"/>
          <w:b/>
          <w:bCs/>
          <w:color w:val="000080"/>
          <w:sz w:val="36"/>
          <w:szCs w:val="36"/>
          <w:u w:val="single"/>
          <w:lang w:eastAsia="ru-RU"/>
        </w:rPr>
      </w:pPr>
      <w:r w:rsidRPr="00E925A9">
        <w:rPr>
          <w:rFonts w:ascii="Times New Roman" w:eastAsia="Times New Roman" w:hAnsi="Times New Roman" w:cs="Times New Roman"/>
          <w:b/>
          <w:bCs/>
          <w:color w:val="000080"/>
          <w:sz w:val="36"/>
          <w:szCs w:val="36"/>
          <w:u w:val="single"/>
          <w:lang w:eastAsia="ru-RU"/>
        </w:rPr>
        <w:t>Выделение земельных участков многодетным семьям</w:t>
      </w:r>
    </w:p>
    <w:p w:rsidR="00BE3C81" w:rsidRPr="00E925A9" w:rsidRDefault="00BE3C81" w:rsidP="008138DC">
      <w:pPr>
        <w:spacing w:before="135" w:after="120" w:line="270" w:lineRule="atLeast"/>
        <w:ind w:firstLine="709"/>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По состоянию на 16.06.2016г. по данным социальной защиты Мензелинского муниципального района Республик</w:t>
      </w:r>
      <w:r w:rsidR="008138DC">
        <w:rPr>
          <w:rFonts w:ascii="Times New Roman" w:eastAsia="Times New Roman" w:hAnsi="Times New Roman" w:cs="Times New Roman"/>
          <w:color w:val="303030"/>
          <w:sz w:val="27"/>
          <w:szCs w:val="27"/>
          <w:lang w:eastAsia="ru-RU"/>
        </w:rPr>
        <w:t>и Татарстан на учете состоит 360</w:t>
      </w:r>
      <w:r w:rsidRPr="00E925A9">
        <w:rPr>
          <w:rFonts w:ascii="Times New Roman" w:eastAsia="Times New Roman" w:hAnsi="Times New Roman" w:cs="Times New Roman"/>
          <w:color w:val="303030"/>
          <w:sz w:val="27"/>
          <w:szCs w:val="27"/>
          <w:lang w:eastAsia="ru-RU"/>
        </w:rPr>
        <w:t xml:space="preserve"> многодетные семьи.</w:t>
      </w:r>
    </w:p>
    <w:p w:rsidR="00BE3C81" w:rsidRPr="00E925A9" w:rsidRDefault="00BE3C81" w:rsidP="00DA08DF">
      <w:pPr>
        <w:spacing w:before="135" w:after="120" w:line="270" w:lineRule="atLeast"/>
        <w:ind w:firstLine="709"/>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 xml:space="preserve">В земельно-имущественную палату Мензелинского района на </w:t>
      </w:r>
      <w:r w:rsidR="00DA08DF">
        <w:rPr>
          <w:rFonts w:ascii="Times New Roman" w:eastAsia="Times New Roman" w:hAnsi="Times New Roman" w:cs="Times New Roman"/>
          <w:color w:val="303030"/>
          <w:sz w:val="27"/>
          <w:szCs w:val="27"/>
          <w:lang w:eastAsia="ru-RU"/>
        </w:rPr>
        <w:t>25.07.2016 год</w:t>
      </w:r>
      <w:proofErr w:type="gramStart"/>
      <w:r w:rsidR="00DA08DF">
        <w:rPr>
          <w:rFonts w:ascii="Times New Roman" w:eastAsia="Times New Roman" w:hAnsi="Times New Roman" w:cs="Times New Roman"/>
          <w:color w:val="303030"/>
          <w:sz w:val="27"/>
          <w:szCs w:val="27"/>
          <w:lang w:eastAsia="ru-RU"/>
        </w:rPr>
        <w:t>.</w:t>
      </w:r>
      <w:proofErr w:type="gramEnd"/>
      <w:r w:rsidR="00DA08DF">
        <w:rPr>
          <w:rFonts w:ascii="Times New Roman" w:eastAsia="Times New Roman" w:hAnsi="Times New Roman" w:cs="Times New Roman"/>
          <w:color w:val="303030"/>
          <w:sz w:val="27"/>
          <w:szCs w:val="27"/>
          <w:lang w:eastAsia="ru-RU"/>
        </w:rPr>
        <w:t xml:space="preserve"> </w:t>
      </w:r>
      <w:proofErr w:type="gramStart"/>
      <w:r w:rsidR="00DA08DF">
        <w:rPr>
          <w:rFonts w:ascii="Times New Roman" w:eastAsia="Times New Roman" w:hAnsi="Times New Roman" w:cs="Times New Roman"/>
          <w:color w:val="303030"/>
          <w:sz w:val="27"/>
          <w:szCs w:val="27"/>
          <w:lang w:eastAsia="ru-RU"/>
        </w:rPr>
        <w:t>п</w:t>
      </w:r>
      <w:proofErr w:type="gramEnd"/>
      <w:r w:rsidR="00DA08DF">
        <w:rPr>
          <w:rFonts w:ascii="Times New Roman" w:eastAsia="Times New Roman" w:hAnsi="Times New Roman" w:cs="Times New Roman"/>
          <w:color w:val="303030"/>
          <w:sz w:val="27"/>
          <w:szCs w:val="27"/>
          <w:lang w:eastAsia="ru-RU"/>
        </w:rPr>
        <w:t>одано 547</w:t>
      </w:r>
      <w:r w:rsidRPr="00E925A9">
        <w:rPr>
          <w:rFonts w:ascii="Times New Roman" w:eastAsia="Times New Roman" w:hAnsi="Times New Roman" w:cs="Times New Roman"/>
          <w:color w:val="303030"/>
          <w:sz w:val="27"/>
          <w:szCs w:val="27"/>
          <w:lang w:eastAsia="ru-RU"/>
        </w:rPr>
        <w:t xml:space="preserve"> заявления на обеспечение земельным учас</w:t>
      </w:r>
      <w:r w:rsidR="00DA08DF">
        <w:rPr>
          <w:rFonts w:ascii="Times New Roman" w:eastAsia="Times New Roman" w:hAnsi="Times New Roman" w:cs="Times New Roman"/>
          <w:color w:val="303030"/>
          <w:sz w:val="27"/>
          <w:szCs w:val="27"/>
          <w:lang w:eastAsia="ru-RU"/>
        </w:rPr>
        <w:t>тком. Проведены межевания на 580</w:t>
      </w:r>
      <w:r w:rsidRPr="00E925A9">
        <w:rPr>
          <w:rFonts w:ascii="Times New Roman" w:eastAsia="Times New Roman" w:hAnsi="Times New Roman" w:cs="Times New Roman"/>
          <w:color w:val="303030"/>
          <w:sz w:val="27"/>
          <w:szCs w:val="27"/>
          <w:lang w:eastAsia="ru-RU"/>
        </w:rPr>
        <w:t xml:space="preserve"> земельных участках, из них поставлено на кадастровый учет 5</w:t>
      </w:r>
      <w:r w:rsidR="00DA08DF">
        <w:rPr>
          <w:rFonts w:ascii="Times New Roman" w:eastAsia="Times New Roman" w:hAnsi="Times New Roman" w:cs="Times New Roman"/>
          <w:color w:val="303030"/>
          <w:sz w:val="27"/>
          <w:szCs w:val="27"/>
          <w:lang w:eastAsia="ru-RU"/>
        </w:rPr>
        <w:t>42 земельный участка под ИЖС и 38</w:t>
      </w:r>
      <w:r w:rsidRPr="00E925A9">
        <w:rPr>
          <w:rFonts w:ascii="Times New Roman" w:eastAsia="Times New Roman" w:hAnsi="Times New Roman" w:cs="Times New Roman"/>
          <w:color w:val="303030"/>
          <w:sz w:val="27"/>
          <w:szCs w:val="27"/>
          <w:lang w:eastAsia="ru-RU"/>
        </w:rPr>
        <w:t xml:space="preserve"> под ЛПХ, предоставлено в собственность </w:t>
      </w:r>
      <w:r w:rsidR="00DA08DF">
        <w:rPr>
          <w:rFonts w:ascii="Times New Roman" w:eastAsia="Times New Roman" w:hAnsi="Times New Roman" w:cs="Times New Roman"/>
          <w:color w:val="303030"/>
          <w:sz w:val="27"/>
          <w:szCs w:val="27"/>
          <w:lang w:eastAsia="ru-RU"/>
        </w:rPr>
        <w:t>436 земельных участков под ИЖС и 20</w:t>
      </w:r>
      <w:r w:rsidRPr="00E925A9">
        <w:rPr>
          <w:rFonts w:ascii="Times New Roman" w:eastAsia="Times New Roman" w:hAnsi="Times New Roman" w:cs="Times New Roman"/>
          <w:color w:val="303030"/>
          <w:sz w:val="27"/>
          <w:szCs w:val="27"/>
          <w:lang w:eastAsia="ru-RU"/>
        </w:rPr>
        <w:t xml:space="preserve"> земельных участков под ЛПХ.</w:t>
      </w:r>
    </w:p>
    <w:p w:rsidR="00A7766A" w:rsidRPr="00E925A9" w:rsidRDefault="00A7766A" w:rsidP="00714FDF">
      <w:pPr>
        <w:shd w:val="clear" w:color="auto" w:fill="FFFFFF"/>
        <w:spacing w:before="135" w:after="120" w:line="270" w:lineRule="atLeast"/>
        <w:ind w:firstLine="709"/>
        <w:jc w:val="both"/>
        <w:rPr>
          <w:rFonts w:ascii="Times New Roman" w:eastAsia="Times New Roman" w:hAnsi="Times New Roman" w:cs="Times New Roman"/>
          <w:sz w:val="27"/>
          <w:szCs w:val="27"/>
          <w:lang w:eastAsia="ru-RU"/>
        </w:rPr>
      </w:pPr>
    </w:p>
    <w:p w:rsidR="00A7766A" w:rsidRPr="00E925A9" w:rsidRDefault="00A7766A" w:rsidP="00A7766A">
      <w:pPr>
        <w:shd w:val="clear" w:color="auto" w:fill="FFFFFF"/>
        <w:spacing w:before="135" w:after="135" w:line="270" w:lineRule="atLeast"/>
        <w:rPr>
          <w:rFonts w:ascii="Times New Roman" w:eastAsia="Times New Roman" w:hAnsi="Times New Roman" w:cs="Times New Roman"/>
          <w:b/>
          <w:bCs/>
          <w:color w:val="000080"/>
          <w:sz w:val="36"/>
          <w:szCs w:val="36"/>
          <w:u w:val="single"/>
          <w:lang w:eastAsia="ru-RU"/>
        </w:rPr>
      </w:pPr>
      <w:r w:rsidRPr="00E925A9">
        <w:rPr>
          <w:rFonts w:ascii="Times New Roman" w:eastAsia="Times New Roman" w:hAnsi="Times New Roman" w:cs="Times New Roman"/>
          <w:b/>
          <w:bCs/>
          <w:color w:val="000080"/>
          <w:sz w:val="36"/>
          <w:szCs w:val="36"/>
          <w:u w:val="single"/>
          <w:lang w:eastAsia="ru-RU"/>
        </w:rPr>
        <w:t>Строительство домов для детей-сирот района</w:t>
      </w:r>
    </w:p>
    <w:p w:rsidR="00302F66" w:rsidRPr="00E925A9" w:rsidRDefault="00302F66" w:rsidP="00302F66">
      <w:pPr>
        <w:shd w:val="clear" w:color="auto" w:fill="FFFFFF"/>
        <w:spacing w:before="135" w:after="120" w:line="270" w:lineRule="atLeast"/>
        <w:ind w:firstLine="709"/>
        <w:jc w:val="both"/>
        <w:rPr>
          <w:rFonts w:ascii="Times New Roman" w:eastAsia="Times New Roman" w:hAnsi="Times New Roman" w:cs="Times New Roman"/>
          <w:color w:val="303030"/>
          <w:sz w:val="27"/>
          <w:szCs w:val="27"/>
          <w:lang w:eastAsia="ru-RU"/>
        </w:rPr>
      </w:pPr>
      <w:proofErr w:type="gramStart"/>
      <w:r w:rsidRPr="00E925A9">
        <w:rPr>
          <w:rFonts w:ascii="Times New Roman" w:eastAsia="Times New Roman" w:hAnsi="Times New Roman" w:cs="Times New Roman"/>
          <w:color w:val="303030"/>
          <w:sz w:val="27"/>
          <w:szCs w:val="27"/>
          <w:lang w:eastAsia="ru-RU"/>
        </w:rPr>
        <w:t>Для</w:t>
      </w:r>
      <w:proofErr w:type="gramEnd"/>
      <w:r w:rsidRPr="00E925A9">
        <w:rPr>
          <w:rFonts w:ascii="Times New Roman" w:eastAsia="Times New Roman" w:hAnsi="Times New Roman" w:cs="Times New Roman"/>
          <w:color w:val="303030"/>
          <w:sz w:val="27"/>
          <w:szCs w:val="27"/>
          <w:lang w:eastAsia="ru-RU"/>
        </w:rPr>
        <w:t xml:space="preserve"> </w:t>
      </w:r>
      <w:proofErr w:type="gramStart"/>
      <w:r w:rsidRPr="00E925A9">
        <w:rPr>
          <w:rFonts w:ascii="Times New Roman" w:eastAsia="Times New Roman" w:hAnsi="Times New Roman" w:cs="Times New Roman"/>
          <w:color w:val="303030"/>
          <w:sz w:val="27"/>
          <w:szCs w:val="27"/>
          <w:lang w:eastAsia="ru-RU"/>
        </w:rPr>
        <w:t>обеспечение</w:t>
      </w:r>
      <w:proofErr w:type="gramEnd"/>
      <w:r w:rsidRPr="00E925A9">
        <w:rPr>
          <w:rFonts w:ascii="Times New Roman" w:eastAsia="Times New Roman" w:hAnsi="Times New Roman" w:cs="Times New Roman"/>
          <w:color w:val="303030"/>
          <w:sz w:val="27"/>
          <w:szCs w:val="27"/>
          <w:lang w:eastAsia="ru-RU"/>
        </w:rPr>
        <w:t xml:space="preserve"> жилыми помещениями лиц из числа детей-сирот в 2015 году, району выделено 3 квоты, из них: выбрана одна квартира в г. Зеленодольске, одна квартира в </w:t>
      </w:r>
      <w:proofErr w:type="spellStart"/>
      <w:r w:rsidRPr="00E925A9">
        <w:rPr>
          <w:rFonts w:ascii="Times New Roman" w:eastAsia="Times New Roman" w:hAnsi="Times New Roman" w:cs="Times New Roman"/>
          <w:color w:val="303030"/>
          <w:sz w:val="27"/>
          <w:szCs w:val="27"/>
          <w:lang w:eastAsia="ru-RU"/>
        </w:rPr>
        <w:t>Тукаевском</w:t>
      </w:r>
      <w:proofErr w:type="spellEnd"/>
      <w:r w:rsidRPr="00E925A9">
        <w:rPr>
          <w:rFonts w:ascii="Times New Roman" w:eastAsia="Times New Roman" w:hAnsi="Times New Roman" w:cs="Times New Roman"/>
          <w:color w:val="303030"/>
          <w:sz w:val="27"/>
          <w:szCs w:val="27"/>
          <w:lang w:eastAsia="ru-RU"/>
        </w:rPr>
        <w:t xml:space="preserve"> районе п. Татарстан и жилой дом в п. </w:t>
      </w:r>
      <w:proofErr w:type="spellStart"/>
      <w:r w:rsidRPr="00E925A9">
        <w:rPr>
          <w:rFonts w:ascii="Times New Roman" w:eastAsia="Times New Roman" w:hAnsi="Times New Roman" w:cs="Times New Roman"/>
          <w:color w:val="303030"/>
          <w:sz w:val="27"/>
          <w:szCs w:val="27"/>
          <w:lang w:eastAsia="ru-RU"/>
        </w:rPr>
        <w:t>Юртово</w:t>
      </w:r>
      <w:proofErr w:type="spellEnd"/>
      <w:r w:rsidRPr="00E925A9">
        <w:rPr>
          <w:rFonts w:ascii="Times New Roman" w:eastAsia="Times New Roman" w:hAnsi="Times New Roman" w:cs="Times New Roman"/>
          <w:color w:val="303030"/>
          <w:sz w:val="27"/>
          <w:szCs w:val="27"/>
          <w:lang w:eastAsia="ru-RU"/>
        </w:rPr>
        <w:t>. Все объекты строятся, в п.Юртово дом завершен.</w:t>
      </w:r>
    </w:p>
    <w:p w:rsidR="00302F66" w:rsidRPr="00E925A9" w:rsidRDefault="00302F66" w:rsidP="00302F66">
      <w:pPr>
        <w:shd w:val="clear" w:color="auto" w:fill="FFFFFF"/>
        <w:spacing w:before="135" w:after="120" w:line="270" w:lineRule="atLeast"/>
        <w:ind w:firstLine="709"/>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Также в Мензелинске жилье получит гражданка, состоящая на учете в г</w:t>
      </w:r>
      <w:proofErr w:type="gramStart"/>
      <w:r w:rsidRPr="00E925A9">
        <w:rPr>
          <w:rFonts w:ascii="Times New Roman" w:eastAsia="Times New Roman" w:hAnsi="Times New Roman" w:cs="Times New Roman"/>
          <w:color w:val="303030"/>
          <w:sz w:val="27"/>
          <w:szCs w:val="27"/>
          <w:lang w:eastAsia="ru-RU"/>
        </w:rPr>
        <w:t>.Н</w:t>
      </w:r>
      <w:proofErr w:type="gramEnd"/>
      <w:r w:rsidRPr="00E925A9">
        <w:rPr>
          <w:rFonts w:ascii="Times New Roman" w:eastAsia="Times New Roman" w:hAnsi="Times New Roman" w:cs="Times New Roman"/>
          <w:color w:val="303030"/>
          <w:sz w:val="27"/>
          <w:szCs w:val="27"/>
          <w:lang w:eastAsia="ru-RU"/>
        </w:rPr>
        <w:t>ижнекамск, которая пожелала получить жилье в нашем городе.</w:t>
      </w:r>
    </w:p>
    <w:p w:rsidR="00302F66" w:rsidRPr="00E925A9" w:rsidRDefault="00302F66" w:rsidP="005C1B4F">
      <w:pPr>
        <w:spacing w:before="135" w:after="120" w:line="270" w:lineRule="atLeast"/>
        <w:ind w:firstLine="709"/>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 xml:space="preserve">В 2016 году планируется предоставить жилье </w:t>
      </w:r>
      <w:r w:rsidR="005C1B4F">
        <w:rPr>
          <w:rFonts w:ascii="Times New Roman" w:eastAsia="Times New Roman" w:hAnsi="Times New Roman" w:cs="Times New Roman"/>
          <w:color w:val="303030"/>
          <w:sz w:val="27"/>
          <w:szCs w:val="27"/>
          <w:lang w:eastAsia="ru-RU"/>
        </w:rPr>
        <w:t>4</w:t>
      </w:r>
      <w:r w:rsidRPr="00E925A9">
        <w:rPr>
          <w:rFonts w:ascii="Times New Roman" w:eastAsia="Times New Roman" w:hAnsi="Times New Roman" w:cs="Times New Roman"/>
          <w:color w:val="303030"/>
          <w:sz w:val="27"/>
          <w:szCs w:val="27"/>
          <w:lang w:eastAsia="ru-RU"/>
        </w:rPr>
        <w:t xml:space="preserve"> детям сиротам.</w:t>
      </w:r>
    </w:p>
    <w:p w:rsidR="00A7766A" w:rsidRPr="00E925A9" w:rsidRDefault="00A7766A" w:rsidP="00D06FE5">
      <w:pPr>
        <w:shd w:val="clear" w:color="auto" w:fill="FFFFFF"/>
        <w:spacing w:before="135" w:after="120" w:line="270" w:lineRule="atLeast"/>
        <w:ind w:firstLine="709"/>
        <w:jc w:val="both"/>
        <w:rPr>
          <w:rFonts w:ascii="Times New Roman" w:eastAsia="Times New Roman" w:hAnsi="Times New Roman" w:cs="Times New Roman"/>
          <w:color w:val="303030"/>
          <w:sz w:val="27"/>
          <w:szCs w:val="27"/>
          <w:lang w:eastAsia="ru-RU"/>
        </w:rPr>
      </w:pPr>
    </w:p>
    <w:p w:rsidR="00D73939" w:rsidRPr="00E925A9" w:rsidRDefault="00D73939" w:rsidP="00D73939">
      <w:pPr>
        <w:shd w:val="clear" w:color="auto" w:fill="FFFFFF"/>
        <w:spacing w:before="135" w:after="135" w:line="270" w:lineRule="atLeast"/>
        <w:rPr>
          <w:rFonts w:ascii="Times New Roman" w:eastAsia="Times New Roman" w:hAnsi="Times New Roman" w:cs="Times New Roman"/>
          <w:b/>
          <w:bCs/>
          <w:color w:val="000080"/>
          <w:sz w:val="36"/>
          <w:szCs w:val="36"/>
          <w:u w:val="single"/>
          <w:lang w:eastAsia="ru-RU"/>
        </w:rPr>
      </w:pPr>
      <w:r w:rsidRPr="00E925A9">
        <w:rPr>
          <w:rFonts w:ascii="Times New Roman" w:eastAsia="Times New Roman" w:hAnsi="Times New Roman" w:cs="Times New Roman"/>
          <w:b/>
          <w:bCs/>
          <w:color w:val="000080"/>
          <w:sz w:val="36"/>
          <w:szCs w:val="36"/>
          <w:u w:val="single"/>
          <w:lang w:eastAsia="ru-RU"/>
        </w:rPr>
        <w:t> Агропромышленный комплекс</w:t>
      </w:r>
    </w:p>
    <w:p w:rsidR="00EB4517" w:rsidRPr="00E925A9" w:rsidRDefault="006267E7" w:rsidP="006267E7">
      <w:pPr>
        <w:spacing w:before="135" w:after="120" w:line="270" w:lineRule="atLeast"/>
        <w:ind w:firstLine="709"/>
        <w:jc w:val="both"/>
        <w:rPr>
          <w:rFonts w:ascii="Times New Roman" w:eastAsia="Times New Roman" w:hAnsi="Times New Roman" w:cs="Times New Roman"/>
          <w:color w:val="000000" w:themeColor="text1"/>
          <w:sz w:val="27"/>
          <w:szCs w:val="27"/>
          <w:lang w:eastAsia="ru-RU"/>
        </w:rPr>
      </w:pPr>
      <w:r>
        <w:rPr>
          <w:rFonts w:ascii="Times New Roman" w:eastAsia="Times New Roman" w:hAnsi="Times New Roman" w:cs="Times New Roman"/>
          <w:color w:val="000000" w:themeColor="text1"/>
          <w:sz w:val="27"/>
          <w:szCs w:val="27"/>
          <w:lang w:eastAsia="ru-RU"/>
        </w:rPr>
        <w:t>За январь-июнь</w:t>
      </w:r>
      <w:r w:rsidR="00EB4517" w:rsidRPr="00E925A9">
        <w:rPr>
          <w:rFonts w:ascii="Times New Roman" w:eastAsia="Times New Roman" w:hAnsi="Times New Roman" w:cs="Times New Roman"/>
          <w:color w:val="000000" w:themeColor="text1"/>
          <w:sz w:val="27"/>
          <w:szCs w:val="27"/>
          <w:lang w:eastAsia="ru-RU"/>
        </w:rPr>
        <w:t xml:space="preserve"> 2016 год</w:t>
      </w:r>
      <w:r>
        <w:rPr>
          <w:rFonts w:ascii="Times New Roman" w:eastAsia="Times New Roman" w:hAnsi="Times New Roman" w:cs="Times New Roman"/>
          <w:color w:val="000000" w:themeColor="text1"/>
          <w:sz w:val="27"/>
          <w:szCs w:val="27"/>
          <w:lang w:eastAsia="ru-RU"/>
        </w:rPr>
        <w:t>а денежная выручка составила 329</w:t>
      </w:r>
      <w:bookmarkStart w:id="0" w:name="_GoBack"/>
      <w:bookmarkEnd w:id="0"/>
      <w:r>
        <w:rPr>
          <w:rFonts w:ascii="Times New Roman" w:eastAsia="Times New Roman" w:hAnsi="Times New Roman" w:cs="Times New Roman"/>
          <w:color w:val="000000" w:themeColor="text1"/>
          <w:sz w:val="27"/>
          <w:szCs w:val="27"/>
          <w:lang w:eastAsia="ru-RU"/>
        </w:rPr>
        <w:t xml:space="preserve">  млн. рублей,  или  114</w:t>
      </w:r>
      <w:r w:rsidR="00EB4517" w:rsidRPr="00E925A9">
        <w:rPr>
          <w:rFonts w:ascii="Times New Roman" w:eastAsia="Times New Roman" w:hAnsi="Times New Roman" w:cs="Times New Roman"/>
          <w:color w:val="000000" w:themeColor="text1"/>
          <w:sz w:val="27"/>
          <w:szCs w:val="27"/>
          <w:lang w:eastAsia="ru-RU"/>
        </w:rPr>
        <w:t xml:space="preserve"> % к 2015 году (РТ - 114%), в т.ч. по животноводству 23</w:t>
      </w:r>
      <w:r>
        <w:rPr>
          <w:rFonts w:ascii="Times New Roman" w:eastAsia="Times New Roman" w:hAnsi="Times New Roman" w:cs="Times New Roman"/>
          <w:color w:val="000000" w:themeColor="text1"/>
          <w:sz w:val="27"/>
          <w:szCs w:val="27"/>
          <w:lang w:eastAsia="ru-RU"/>
        </w:rPr>
        <w:t>7 млн. руб. или 110</w:t>
      </w:r>
      <w:r w:rsidR="00EB4517" w:rsidRPr="00E925A9">
        <w:rPr>
          <w:rFonts w:ascii="Times New Roman" w:eastAsia="Times New Roman" w:hAnsi="Times New Roman" w:cs="Times New Roman"/>
          <w:color w:val="000000" w:themeColor="text1"/>
          <w:sz w:val="27"/>
          <w:szCs w:val="27"/>
          <w:lang w:eastAsia="ru-RU"/>
        </w:rPr>
        <w:t xml:space="preserve"> % (РТ - 108%).</w:t>
      </w:r>
    </w:p>
    <w:p w:rsidR="00EB4517" w:rsidRPr="00E925A9" w:rsidRDefault="00EB4517" w:rsidP="006267E7">
      <w:pPr>
        <w:spacing w:before="135" w:after="120" w:line="270" w:lineRule="atLeast"/>
        <w:ind w:firstLine="709"/>
        <w:jc w:val="both"/>
        <w:rPr>
          <w:rFonts w:ascii="Times New Roman" w:eastAsia="Times New Roman" w:hAnsi="Times New Roman" w:cs="Times New Roman"/>
          <w:color w:val="000000" w:themeColor="text1"/>
          <w:sz w:val="27"/>
          <w:szCs w:val="27"/>
          <w:lang w:eastAsia="ru-RU"/>
        </w:rPr>
      </w:pPr>
      <w:r w:rsidRPr="00E925A9">
        <w:rPr>
          <w:rFonts w:ascii="Times New Roman" w:eastAsia="Times New Roman" w:hAnsi="Times New Roman" w:cs="Times New Roman"/>
          <w:color w:val="000000" w:themeColor="text1"/>
          <w:sz w:val="27"/>
          <w:szCs w:val="27"/>
          <w:lang w:eastAsia="ru-RU"/>
        </w:rPr>
        <w:t>Среднеме</w:t>
      </w:r>
      <w:r w:rsidR="006267E7">
        <w:rPr>
          <w:rFonts w:ascii="Times New Roman" w:eastAsia="Times New Roman" w:hAnsi="Times New Roman" w:cs="Times New Roman"/>
          <w:color w:val="000000" w:themeColor="text1"/>
          <w:sz w:val="27"/>
          <w:szCs w:val="27"/>
          <w:lang w:eastAsia="ru-RU"/>
        </w:rPr>
        <w:t>сячная зарплата 1 работника за 6</w:t>
      </w:r>
      <w:r w:rsidRPr="00E925A9">
        <w:rPr>
          <w:rFonts w:ascii="Times New Roman" w:eastAsia="Times New Roman" w:hAnsi="Times New Roman" w:cs="Times New Roman"/>
          <w:color w:val="000000" w:themeColor="text1"/>
          <w:sz w:val="27"/>
          <w:szCs w:val="27"/>
          <w:lang w:eastAsia="ru-RU"/>
        </w:rPr>
        <w:t xml:space="preserve"> м</w:t>
      </w:r>
      <w:r w:rsidR="006267E7">
        <w:rPr>
          <w:rFonts w:ascii="Times New Roman" w:eastAsia="Times New Roman" w:hAnsi="Times New Roman" w:cs="Times New Roman"/>
          <w:color w:val="000000" w:themeColor="text1"/>
          <w:sz w:val="27"/>
          <w:szCs w:val="27"/>
          <w:lang w:eastAsia="ru-RU"/>
        </w:rPr>
        <w:t>есяцев 2016 года составляет 16,9</w:t>
      </w:r>
      <w:r w:rsidRPr="00E925A9">
        <w:rPr>
          <w:rFonts w:ascii="Times New Roman" w:eastAsia="Times New Roman" w:hAnsi="Times New Roman" w:cs="Times New Roman"/>
          <w:color w:val="000000" w:themeColor="text1"/>
          <w:sz w:val="27"/>
          <w:szCs w:val="27"/>
          <w:lang w:eastAsia="ru-RU"/>
        </w:rPr>
        <w:t xml:space="preserve"> тыс. руб.</w:t>
      </w:r>
    </w:p>
    <w:p w:rsidR="00460A86" w:rsidRPr="00E925A9" w:rsidRDefault="00D73939" w:rsidP="006267E7">
      <w:pPr>
        <w:spacing w:after="0" w:line="240" w:lineRule="auto"/>
        <w:jc w:val="both"/>
        <w:rPr>
          <w:rFonts w:ascii="Times New Roman" w:hAnsi="Times New Roman"/>
          <w:sz w:val="24"/>
          <w:szCs w:val="24"/>
        </w:rPr>
      </w:pPr>
      <w:r w:rsidRPr="00E925A9">
        <w:rPr>
          <w:rFonts w:ascii="Times New Roman" w:eastAsia="Times New Roman" w:hAnsi="Times New Roman"/>
          <w:sz w:val="27"/>
          <w:szCs w:val="27"/>
          <w:lang w:eastAsia="ru-RU"/>
        </w:rPr>
        <w:t xml:space="preserve">По состоянию на 1 </w:t>
      </w:r>
      <w:r w:rsidR="006267E7">
        <w:rPr>
          <w:rFonts w:ascii="Times New Roman" w:eastAsia="Times New Roman" w:hAnsi="Times New Roman"/>
          <w:sz w:val="27"/>
          <w:szCs w:val="27"/>
          <w:lang w:eastAsia="ru-RU"/>
        </w:rPr>
        <w:t>июл</w:t>
      </w:r>
      <w:r w:rsidR="0087037D" w:rsidRPr="00E925A9">
        <w:rPr>
          <w:rFonts w:ascii="Times New Roman" w:eastAsia="Times New Roman" w:hAnsi="Times New Roman"/>
          <w:sz w:val="27"/>
          <w:szCs w:val="27"/>
          <w:lang w:eastAsia="ru-RU"/>
        </w:rPr>
        <w:t>я</w:t>
      </w:r>
      <w:r w:rsidRPr="00E925A9">
        <w:rPr>
          <w:rFonts w:ascii="Times New Roman" w:eastAsia="Times New Roman" w:hAnsi="Times New Roman"/>
          <w:sz w:val="27"/>
          <w:szCs w:val="27"/>
          <w:lang w:eastAsia="ru-RU"/>
        </w:rPr>
        <w:t xml:space="preserve"> 201</w:t>
      </w:r>
      <w:r w:rsidR="0087037D" w:rsidRPr="00E925A9">
        <w:rPr>
          <w:rFonts w:ascii="Times New Roman" w:eastAsia="Times New Roman" w:hAnsi="Times New Roman"/>
          <w:sz w:val="27"/>
          <w:szCs w:val="27"/>
          <w:lang w:eastAsia="ru-RU"/>
        </w:rPr>
        <w:t>6</w:t>
      </w:r>
      <w:r w:rsidRPr="00E925A9">
        <w:rPr>
          <w:rFonts w:ascii="Times New Roman" w:eastAsia="Times New Roman" w:hAnsi="Times New Roman"/>
          <w:sz w:val="27"/>
          <w:szCs w:val="27"/>
          <w:lang w:eastAsia="ru-RU"/>
        </w:rPr>
        <w:t xml:space="preserve"> года поголовье КРС в районе составляет 14,</w:t>
      </w:r>
      <w:r w:rsidR="0087037D" w:rsidRPr="00E925A9">
        <w:rPr>
          <w:rFonts w:ascii="Times New Roman" w:eastAsia="Times New Roman" w:hAnsi="Times New Roman"/>
          <w:sz w:val="27"/>
          <w:szCs w:val="27"/>
          <w:lang w:eastAsia="ru-RU"/>
        </w:rPr>
        <w:t>9</w:t>
      </w:r>
      <w:r w:rsidR="00335DF9" w:rsidRPr="00E925A9">
        <w:rPr>
          <w:rFonts w:ascii="Times New Roman" w:eastAsia="Times New Roman" w:hAnsi="Times New Roman"/>
          <w:sz w:val="27"/>
          <w:szCs w:val="27"/>
          <w:lang w:eastAsia="ru-RU"/>
        </w:rPr>
        <w:t xml:space="preserve"> </w:t>
      </w:r>
      <w:r w:rsidRPr="00E925A9">
        <w:rPr>
          <w:rFonts w:ascii="Times New Roman" w:eastAsia="Times New Roman" w:hAnsi="Times New Roman"/>
          <w:sz w:val="27"/>
          <w:szCs w:val="27"/>
          <w:lang w:eastAsia="ru-RU"/>
        </w:rPr>
        <w:t xml:space="preserve"> тыс. голов в т.ч. 5,6 тыс.</w:t>
      </w:r>
      <w:r w:rsidRPr="00E925A9">
        <w:rPr>
          <w:rFonts w:ascii="Times New Roman" w:eastAsia="Times New Roman" w:hAnsi="Times New Roman"/>
          <w:color w:val="FF0000"/>
          <w:sz w:val="27"/>
          <w:szCs w:val="27"/>
          <w:lang w:eastAsia="ru-RU"/>
        </w:rPr>
        <w:t xml:space="preserve"> </w:t>
      </w:r>
      <w:r w:rsidRPr="00E925A9">
        <w:rPr>
          <w:rFonts w:ascii="Times New Roman" w:eastAsia="Times New Roman" w:hAnsi="Times New Roman"/>
          <w:sz w:val="27"/>
          <w:szCs w:val="27"/>
          <w:lang w:eastAsia="ru-RU"/>
        </w:rPr>
        <w:t>голов коров</w:t>
      </w:r>
      <w:r w:rsidR="0087037D" w:rsidRPr="00E925A9">
        <w:rPr>
          <w:rFonts w:ascii="Times New Roman" w:eastAsia="Times New Roman" w:hAnsi="Times New Roman"/>
          <w:sz w:val="27"/>
          <w:szCs w:val="27"/>
          <w:lang w:eastAsia="ru-RU"/>
        </w:rPr>
        <w:t>.</w:t>
      </w:r>
      <w:r w:rsidR="0087037D" w:rsidRPr="00E925A9">
        <w:rPr>
          <w:rFonts w:ascii="Times New Roman" w:eastAsia="Times New Roman" w:hAnsi="Times New Roman"/>
          <w:color w:val="FF0000"/>
          <w:sz w:val="27"/>
          <w:szCs w:val="27"/>
          <w:lang w:eastAsia="ru-RU"/>
        </w:rPr>
        <w:t xml:space="preserve"> </w:t>
      </w:r>
      <w:r w:rsidR="00460A86" w:rsidRPr="00E925A9">
        <w:rPr>
          <w:rFonts w:ascii="Times New Roman" w:eastAsia="Times New Roman" w:hAnsi="Times New Roman"/>
          <w:sz w:val="27"/>
          <w:szCs w:val="27"/>
          <w:lang w:eastAsia="ru-RU"/>
        </w:rPr>
        <w:t>Валовый надой за день</w:t>
      </w:r>
      <w:r w:rsidR="006267E7">
        <w:rPr>
          <w:rFonts w:ascii="Times New Roman" w:eastAsia="Times New Roman" w:hAnsi="Times New Roman"/>
          <w:sz w:val="27"/>
          <w:szCs w:val="27"/>
          <w:lang w:eastAsia="ru-RU"/>
        </w:rPr>
        <w:t xml:space="preserve"> 66,7 </w:t>
      </w:r>
      <w:proofErr w:type="spellStart"/>
      <w:r w:rsidR="006267E7">
        <w:rPr>
          <w:rFonts w:ascii="Times New Roman" w:eastAsia="Times New Roman" w:hAnsi="Times New Roman"/>
          <w:sz w:val="27"/>
          <w:szCs w:val="27"/>
          <w:lang w:eastAsia="ru-RU"/>
        </w:rPr>
        <w:t>тн</w:t>
      </w:r>
      <w:proofErr w:type="spellEnd"/>
      <w:r w:rsidR="006267E7">
        <w:rPr>
          <w:rFonts w:ascii="Times New Roman" w:eastAsia="Times New Roman" w:hAnsi="Times New Roman"/>
          <w:sz w:val="27"/>
          <w:szCs w:val="27"/>
          <w:lang w:eastAsia="ru-RU"/>
        </w:rPr>
        <w:t>, надой на 1 корову 11,8</w:t>
      </w:r>
      <w:r w:rsidR="00460A86" w:rsidRPr="00E925A9">
        <w:rPr>
          <w:rFonts w:ascii="Times New Roman" w:eastAsia="Times New Roman" w:hAnsi="Times New Roman"/>
          <w:sz w:val="27"/>
          <w:szCs w:val="27"/>
          <w:lang w:eastAsia="ru-RU"/>
        </w:rPr>
        <w:t xml:space="preserve"> кг, в</w:t>
      </w:r>
      <w:r w:rsidR="006267E7">
        <w:rPr>
          <w:rFonts w:ascii="Times New Roman" w:eastAsia="Times New Roman" w:hAnsi="Times New Roman"/>
          <w:sz w:val="27"/>
          <w:szCs w:val="27"/>
          <w:lang w:eastAsia="ru-RU"/>
        </w:rPr>
        <w:t xml:space="preserve"> расчете на 1 га с/х угодий 0,68</w:t>
      </w:r>
      <w:r w:rsidR="00460A86" w:rsidRPr="00E925A9">
        <w:rPr>
          <w:rFonts w:ascii="Times New Roman" w:eastAsia="Times New Roman" w:hAnsi="Times New Roman"/>
          <w:sz w:val="27"/>
          <w:szCs w:val="27"/>
          <w:lang w:eastAsia="ru-RU"/>
        </w:rPr>
        <w:t xml:space="preserve"> кг</w:t>
      </w:r>
      <w:r w:rsidR="00460A86" w:rsidRPr="00E925A9">
        <w:rPr>
          <w:rFonts w:ascii="Times New Roman" w:hAnsi="Times New Roman"/>
          <w:sz w:val="24"/>
          <w:szCs w:val="24"/>
        </w:rPr>
        <w:t>.</w:t>
      </w:r>
    </w:p>
    <w:p w:rsidR="00D73939" w:rsidRPr="00E925A9" w:rsidRDefault="00D73939" w:rsidP="006267E7">
      <w:pPr>
        <w:spacing w:before="135" w:after="135" w:line="270" w:lineRule="atLeast"/>
        <w:ind w:firstLine="709"/>
        <w:jc w:val="both"/>
        <w:rPr>
          <w:rFonts w:ascii="Times New Roman" w:eastAsia="Times New Roman" w:hAnsi="Times New Roman"/>
          <w:sz w:val="27"/>
          <w:szCs w:val="27"/>
          <w:lang w:eastAsia="ru-RU"/>
        </w:rPr>
      </w:pPr>
      <w:r w:rsidRPr="00E925A9">
        <w:rPr>
          <w:rFonts w:ascii="Times New Roman" w:eastAsia="Times New Roman" w:hAnsi="Times New Roman"/>
          <w:sz w:val="27"/>
          <w:szCs w:val="27"/>
          <w:lang w:eastAsia="ru-RU"/>
        </w:rPr>
        <w:lastRenderedPageBreak/>
        <w:t>Со стороны республики создаются условия для развития всех форм собственности в АПК, в том числе фермерских хозяйств, семейных ферм, личных подсобных хозяй</w:t>
      </w:r>
      <w:proofErr w:type="gramStart"/>
      <w:r w:rsidRPr="00E925A9">
        <w:rPr>
          <w:rFonts w:ascii="Times New Roman" w:eastAsia="Times New Roman" w:hAnsi="Times New Roman"/>
          <w:sz w:val="27"/>
          <w:szCs w:val="27"/>
          <w:lang w:eastAsia="ru-RU"/>
        </w:rPr>
        <w:t>ств гр</w:t>
      </w:r>
      <w:proofErr w:type="gramEnd"/>
      <w:r w:rsidRPr="00E925A9">
        <w:rPr>
          <w:rFonts w:ascii="Times New Roman" w:eastAsia="Times New Roman" w:hAnsi="Times New Roman"/>
          <w:sz w:val="27"/>
          <w:szCs w:val="27"/>
          <w:lang w:eastAsia="ru-RU"/>
        </w:rPr>
        <w:t>аждан. Мензелинский район тоже активно включился в реализацию республиканской программы строительства семейных ферм. В районе имеется 34 действующих семейных ферм, в том числе 4 высокотехнологичных.</w:t>
      </w:r>
    </w:p>
    <w:p w:rsidR="002C4472" w:rsidRPr="00E925A9" w:rsidRDefault="00A8251D" w:rsidP="00A8251D">
      <w:pPr>
        <w:shd w:val="clear" w:color="auto" w:fill="FFFFFF"/>
        <w:spacing w:before="135" w:after="135" w:line="270" w:lineRule="atLeast"/>
        <w:ind w:firstLine="709"/>
        <w:jc w:val="both"/>
        <w:rPr>
          <w:rFonts w:ascii="Times New Roman" w:eastAsia="Times New Roman" w:hAnsi="Times New Roman"/>
          <w:sz w:val="27"/>
          <w:szCs w:val="27"/>
          <w:lang w:eastAsia="ru-RU"/>
        </w:rPr>
      </w:pPr>
      <w:r w:rsidRPr="00E925A9">
        <w:rPr>
          <w:rFonts w:ascii="Times New Roman" w:eastAsia="Times New Roman" w:hAnsi="Times New Roman"/>
          <w:sz w:val="27"/>
          <w:szCs w:val="27"/>
          <w:lang w:eastAsia="ru-RU"/>
        </w:rPr>
        <w:t>В райо</w:t>
      </w:r>
      <w:r w:rsidR="002C4472" w:rsidRPr="00E925A9">
        <w:rPr>
          <w:rFonts w:ascii="Times New Roman" w:eastAsia="Times New Roman" w:hAnsi="Times New Roman"/>
          <w:sz w:val="27"/>
          <w:szCs w:val="27"/>
          <w:lang w:eastAsia="ru-RU"/>
        </w:rPr>
        <w:t>не реализуется программа капрем</w:t>
      </w:r>
      <w:r w:rsidRPr="00E925A9">
        <w:rPr>
          <w:rFonts w:ascii="Times New Roman" w:eastAsia="Times New Roman" w:hAnsi="Times New Roman"/>
          <w:sz w:val="27"/>
          <w:szCs w:val="27"/>
          <w:lang w:eastAsia="ru-RU"/>
        </w:rPr>
        <w:t>онта коровников</w:t>
      </w:r>
      <w:r w:rsidR="002C4472" w:rsidRPr="00E925A9">
        <w:rPr>
          <w:rFonts w:ascii="Times New Roman" w:eastAsia="Times New Roman" w:hAnsi="Times New Roman"/>
          <w:sz w:val="27"/>
          <w:szCs w:val="27"/>
          <w:lang w:eastAsia="ru-RU"/>
        </w:rPr>
        <w:t>:</w:t>
      </w:r>
    </w:p>
    <w:p w:rsidR="00E925A9" w:rsidRPr="00E925A9" w:rsidRDefault="00E925A9" w:rsidP="00E925A9">
      <w:pPr>
        <w:pStyle w:val="a9"/>
        <w:shd w:val="clear" w:color="auto" w:fill="FFFFFF"/>
        <w:spacing w:before="135" w:after="135" w:line="270" w:lineRule="atLeast"/>
        <w:ind w:left="360" w:firstLine="633"/>
        <w:jc w:val="both"/>
        <w:rPr>
          <w:rFonts w:ascii="Times New Roman" w:eastAsia="Times New Roman" w:hAnsi="Times New Roman"/>
          <w:sz w:val="27"/>
          <w:szCs w:val="27"/>
          <w:lang w:eastAsia="ru-RU"/>
        </w:rPr>
      </w:pPr>
      <w:r w:rsidRPr="00E925A9">
        <w:rPr>
          <w:rFonts w:ascii="Times New Roman" w:eastAsia="Times New Roman" w:hAnsi="Times New Roman"/>
          <w:sz w:val="27"/>
          <w:szCs w:val="27"/>
          <w:lang w:eastAsia="ru-RU"/>
        </w:rPr>
        <w:t>В 2015 году отремонтированы коровники в  ООО "Николаевское" в с. Николаевка, ООО "Органик Групп" - "</w:t>
      </w:r>
      <w:proofErr w:type="spellStart"/>
      <w:r w:rsidRPr="00E925A9">
        <w:rPr>
          <w:rFonts w:ascii="Times New Roman" w:eastAsia="Times New Roman" w:hAnsi="Times New Roman"/>
          <w:sz w:val="27"/>
          <w:szCs w:val="27"/>
          <w:lang w:eastAsia="ru-RU"/>
        </w:rPr>
        <w:t>Чулман</w:t>
      </w:r>
      <w:proofErr w:type="spellEnd"/>
      <w:r w:rsidRPr="00E925A9">
        <w:rPr>
          <w:rFonts w:ascii="Times New Roman" w:eastAsia="Times New Roman" w:hAnsi="Times New Roman"/>
          <w:sz w:val="27"/>
          <w:szCs w:val="27"/>
          <w:lang w:eastAsia="ru-RU"/>
        </w:rPr>
        <w:t xml:space="preserve">" в </w:t>
      </w:r>
      <w:proofErr w:type="gramStart"/>
      <w:r w:rsidRPr="00E925A9">
        <w:rPr>
          <w:rFonts w:ascii="Times New Roman" w:eastAsia="Times New Roman" w:hAnsi="Times New Roman"/>
          <w:sz w:val="27"/>
          <w:szCs w:val="27"/>
          <w:lang w:eastAsia="ru-RU"/>
        </w:rPr>
        <w:t>с</w:t>
      </w:r>
      <w:proofErr w:type="gramEnd"/>
      <w:r w:rsidRPr="00E925A9">
        <w:rPr>
          <w:rFonts w:ascii="Times New Roman" w:eastAsia="Times New Roman" w:hAnsi="Times New Roman"/>
          <w:sz w:val="27"/>
          <w:szCs w:val="27"/>
          <w:lang w:eastAsia="ru-RU"/>
        </w:rPr>
        <w:t>. Старая Александровка, ООО "</w:t>
      </w:r>
      <w:proofErr w:type="spellStart"/>
      <w:r w:rsidRPr="00E925A9">
        <w:rPr>
          <w:rFonts w:ascii="Times New Roman" w:eastAsia="Times New Roman" w:hAnsi="Times New Roman"/>
          <w:sz w:val="27"/>
          <w:szCs w:val="27"/>
          <w:lang w:eastAsia="ru-RU"/>
        </w:rPr>
        <w:t>Заиковское</w:t>
      </w:r>
      <w:proofErr w:type="spellEnd"/>
      <w:r w:rsidRPr="00E925A9">
        <w:rPr>
          <w:rFonts w:ascii="Times New Roman" w:eastAsia="Times New Roman" w:hAnsi="Times New Roman"/>
          <w:sz w:val="27"/>
          <w:szCs w:val="27"/>
          <w:lang w:eastAsia="ru-RU"/>
        </w:rPr>
        <w:t xml:space="preserve">" в д. </w:t>
      </w:r>
      <w:proofErr w:type="spellStart"/>
      <w:r w:rsidRPr="00E925A9">
        <w:rPr>
          <w:rFonts w:ascii="Times New Roman" w:eastAsia="Times New Roman" w:hAnsi="Times New Roman"/>
          <w:sz w:val="27"/>
          <w:szCs w:val="27"/>
          <w:lang w:eastAsia="ru-RU"/>
        </w:rPr>
        <w:t>Атрякле</w:t>
      </w:r>
      <w:proofErr w:type="spellEnd"/>
      <w:r w:rsidRPr="00E925A9">
        <w:rPr>
          <w:rFonts w:ascii="Times New Roman" w:eastAsia="Times New Roman" w:hAnsi="Times New Roman"/>
          <w:sz w:val="27"/>
          <w:szCs w:val="27"/>
          <w:lang w:eastAsia="ru-RU"/>
        </w:rPr>
        <w:t xml:space="preserve">, ООО "Калинино" в п. </w:t>
      </w:r>
      <w:proofErr w:type="spellStart"/>
      <w:r w:rsidRPr="00E925A9">
        <w:rPr>
          <w:rFonts w:ascii="Times New Roman" w:eastAsia="Times New Roman" w:hAnsi="Times New Roman"/>
          <w:sz w:val="27"/>
          <w:szCs w:val="27"/>
          <w:lang w:eastAsia="ru-RU"/>
        </w:rPr>
        <w:t>Муртыш-Тамак</w:t>
      </w:r>
      <w:proofErr w:type="spellEnd"/>
      <w:r w:rsidRPr="00E925A9">
        <w:rPr>
          <w:rFonts w:ascii="Times New Roman" w:eastAsia="Times New Roman" w:hAnsi="Times New Roman"/>
          <w:sz w:val="27"/>
          <w:szCs w:val="27"/>
          <w:lang w:eastAsia="ru-RU"/>
        </w:rPr>
        <w:t>, ООО " Органик Групп " - "</w:t>
      </w:r>
      <w:proofErr w:type="spellStart"/>
      <w:r w:rsidRPr="00E925A9">
        <w:rPr>
          <w:rFonts w:ascii="Times New Roman" w:eastAsia="Times New Roman" w:hAnsi="Times New Roman"/>
          <w:sz w:val="27"/>
          <w:szCs w:val="27"/>
          <w:lang w:eastAsia="ru-RU"/>
        </w:rPr>
        <w:t>Минзаля</w:t>
      </w:r>
      <w:proofErr w:type="spellEnd"/>
      <w:r w:rsidRPr="00E925A9">
        <w:rPr>
          <w:rFonts w:ascii="Times New Roman" w:eastAsia="Times New Roman" w:hAnsi="Times New Roman"/>
          <w:sz w:val="27"/>
          <w:szCs w:val="27"/>
          <w:lang w:eastAsia="ru-RU"/>
        </w:rPr>
        <w:t xml:space="preserve">" в с. </w:t>
      </w:r>
      <w:proofErr w:type="spellStart"/>
      <w:r w:rsidRPr="00E925A9">
        <w:rPr>
          <w:rFonts w:ascii="Times New Roman" w:eastAsia="Times New Roman" w:hAnsi="Times New Roman"/>
          <w:sz w:val="27"/>
          <w:szCs w:val="27"/>
          <w:lang w:eastAsia="ru-RU"/>
        </w:rPr>
        <w:t>Юртово</w:t>
      </w:r>
      <w:proofErr w:type="spellEnd"/>
      <w:r w:rsidRPr="00E925A9">
        <w:rPr>
          <w:rFonts w:ascii="Times New Roman" w:eastAsia="Times New Roman" w:hAnsi="Times New Roman"/>
          <w:sz w:val="27"/>
          <w:szCs w:val="27"/>
          <w:lang w:eastAsia="ru-RU"/>
        </w:rPr>
        <w:t>, ООО "</w:t>
      </w:r>
      <w:proofErr w:type="spellStart"/>
      <w:r w:rsidRPr="00E925A9">
        <w:rPr>
          <w:rFonts w:ascii="Times New Roman" w:eastAsia="Times New Roman" w:hAnsi="Times New Roman"/>
          <w:sz w:val="27"/>
          <w:szCs w:val="27"/>
          <w:lang w:eastAsia="ru-RU"/>
        </w:rPr>
        <w:t>Калмурзино</w:t>
      </w:r>
      <w:proofErr w:type="spellEnd"/>
      <w:r w:rsidRPr="00E925A9">
        <w:rPr>
          <w:rFonts w:ascii="Times New Roman" w:eastAsia="Times New Roman" w:hAnsi="Times New Roman"/>
          <w:sz w:val="27"/>
          <w:szCs w:val="27"/>
          <w:lang w:eastAsia="ru-RU"/>
        </w:rPr>
        <w:t xml:space="preserve">" в д. </w:t>
      </w:r>
      <w:proofErr w:type="spellStart"/>
      <w:r w:rsidRPr="00E925A9">
        <w:rPr>
          <w:rFonts w:ascii="Times New Roman" w:eastAsia="Times New Roman" w:hAnsi="Times New Roman"/>
          <w:sz w:val="27"/>
          <w:szCs w:val="27"/>
          <w:lang w:eastAsia="ru-RU"/>
        </w:rPr>
        <w:t>Калмурзино</w:t>
      </w:r>
      <w:proofErr w:type="spellEnd"/>
      <w:r w:rsidRPr="00E925A9">
        <w:rPr>
          <w:rFonts w:ascii="Times New Roman" w:eastAsia="Times New Roman" w:hAnsi="Times New Roman"/>
          <w:sz w:val="27"/>
          <w:szCs w:val="27"/>
          <w:lang w:eastAsia="ru-RU"/>
        </w:rPr>
        <w:t>, ООО " Органик Групп " - "</w:t>
      </w:r>
      <w:proofErr w:type="spellStart"/>
      <w:r w:rsidRPr="00E925A9">
        <w:rPr>
          <w:rFonts w:ascii="Times New Roman" w:eastAsia="Times New Roman" w:hAnsi="Times New Roman"/>
          <w:sz w:val="27"/>
          <w:szCs w:val="27"/>
          <w:lang w:eastAsia="ru-RU"/>
        </w:rPr>
        <w:t>Чулман</w:t>
      </w:r>
      <w:proofErr w:type="spellEnd"/>
      <w:r w:rsidRPr="00E925A9">
        <w:rPr>
          <w:rFonts w:ascii="Times New Roman" w:eastAsia="Times New Roman" w:hAnsi="Times New Roman"/>
          <w:sz w:val="27"/>
          <w:szCs w:val="27"/>
          <w:lang w:eastAsia="ru-RU"/>
        </w:rPr>
        <w:t xml:space="preserve">" в с. </w:t>
      </w:r>
      <w:proofErr w:type="spellStart"/>
      <w:r w:rsidRPr="00E925A9">
        <w:rPr>
          <w:rFonts w:ascii="Times New Roman" w:eastAsia="Times New Roman" w:hAnsi="Times New Roman"/>
          <w:sz w:val="27"/>
          <w:szCs w:val="27"/>
          <w:lang w:eastAsia="ru-RU"/>
        </w:rPr>
        <w:t>Балтаево</w:t>
      </w:r>
      <w:proofErr w:type="spellEnd"/>
      <w:r w:rsidRPr="00E925A9">
        <w:rPr>
          <w:rFonts w:ascii="Times New Roman" w:eastAsia="Times New Roman" w:hAnsi="Times New Roman"/>
          <w:sz w:val="27"/>
          <w:szCs w:val="27"/>
          <w:lang w:eastAsia="ru-RU"/>
        </w:rPr>
        <w:t xml:space="preserve">, а также  силосно-сенажная траншея ООО "Калинино" в с. </w:t>
      </w:r>
      <w:proofErr w:type="spellStart"/>
      <w:r w:rsidRPr="00E925A9">
        <w:rPr>
          <w:rFonts w:ascii="Times New Roman" w:eastAsia="Times New Roman" w:hAnsi="Times New Roman"/>
          <w:sz w:val="27"/>
          <w:szCs w:val="27"/>
          <w:lang w:eastAsia="ru-RU"/>
        </w:rPr>
        <w:t>Наратлы-Кичу</w:t>
      </w:r>
      <w:proofErr w:type="spellEnd"/>
      <w:r w:rsidRPr="00E925A9">
        <w:rPr>
          <w:rFonts w:ascii="Times New Roman" w:eastAsia="Times New Roman" w:hAnsi="Times New Roman"/>
          <w:sz w:val="27"/>
          <w:szCs w:val="27"/>
          <w:lang w:eastAsia="ru-RU"/>
        </w:rPr>
        <w:t xml:space="preserve"> и в ООО " Органик Групп " - "</w:t>
      </w:r>
      <w:proofErr w:type="spellStart"/>
      <w:r w:rsidRPr="00E925A9">
        <w:rPr>
          <w:rFonts w:ascii="Times New Roman" w:eastAsia="Times New Roman" w:hAnsi="Times New Roman"/>
          <w:sz w:val="27"/>
          <w:szCs w:val="27"/>
          <w:lang w:eastAsia="ru-RU"/>
        </w:rPr>
        <w:t>Чулман</w:t>
      </w:r>
      <w:proofErr w:type="spellEnd"/>
      <w:r w:rsidRPr="00E925A9">
        <w:rPr>
          <w:rFonts w:ascii="Times New Roman" w:eastAsia="Times New Roman" w:hAnsi="Times New Roman"/>
          <w:sz w:val="27"/>
          <w:szCs w:val="27"/>
          <w:lang w:eastAsia="ru-RU"/>
        </w:rPr>
        <w:t xml:space="preserve">" в д. </w:t>
      </w:r>
      <w:proofErr w:type="spellStart"/>
      <w:r w:rsidRPr="00E925A9">
        <w:rPr>
          <w:rFonts w:ascii="Times New Roman" w:eastAsia="Times New Roman" w:hAnsi="Times New Roman"/>
          <w:sz w:val="27"/>
          <w:szCs w:val="27"/>
          <w:lang w:eastAsia="ru-RU"/>
        </w:rPr>
        <w:t>ВерхнийТакермен</w:t>
      </w:r>
      <w:proofErr w:type="spellEnd"/>
      <w:r w:rsidRPr="00E925A9">
        <w:rPr>
          <w:rFonts w:ascii="Times New Roman" w:eastAsia="Times New Roman" w:hAnsi="Times New Roman"/>
          <w:sz w:val="27"/>
          <w:szCs w:val="27"/>
          <w:lang w:eastAsia="ru-RU"/>
        </w:rPr>
        <w:t>.</w:t>
      </w:r>
    </w:p>
    <w:p w:rsidR="00E925A9" w:rsidRPr="00E925A9" w:rsidRDefault="00E925A9" w:rsidP="00254722">
      <w:pPr>
        <w:pStyle w:val="a9"/>
        <w:spacing w:before="135" w:after="135" w:line="270" w:lineRule="atLeast"/>
        <w:ind w:left="360" w:firstLine="633"/>
        <w:jc w:val="both"/>
        <w:rPr>
          <w:rFonts w:ascii="Times New Roman" w:eastAsia="Times New Roman" w:hAnsi="Times New Roman"/>
          <w:sz w:val="27"/>
          <w:szCs w:val="27"/>
          <w:lang w:eastAsia="ru-RU"/>
        </w:rPr>
      </w:pPr>
    </w:p>
    <w:p w:rsidR="00E925A9" w:rsidRPr="00254722" w:rsidRDefault="00E925A9" w:rsidP="00254722">
      <w:pPr>
        <w:pStyle w:val="a9"/>
        <w:spacing w:before="135" w:after="135" w:line="270" w:lineRule="atLeast"/>
        <w:ind w:left="360" w:firstLine="633"/>
        <w:jc w:val="both"/>
        <w:rPr>
          <w:rFonts w:ascii="Times New Roman" w:eastAsia="Times New Roman" w:hAnsi="Times New Roman"/>
          <w:sz w:val="27"/>
          <w:szCs w:val="27"/>
          <w:lang w:eastAsia="ru-RU"/>
        </w:rPr>
      </w:pPr>
      <w:r w:rsidRPr="00254722">
        <w:rPr>
          <w:rFonts w:ascii="Times New Roman" w:eastAsia="Times New Roman" w:hAnsi="Times New Roman"/>
          <w:sz w:val="27"/>
          <w:szCs w:val="27"/>
          <w:lang w:eastAsia="ru-RU"/>
        </w:rPr>
        <w:t xml:space="preserve">В 2016 году </w:t>
      </w:r>
      <w:proofErr w:type="gramStart"/>
      <w:r w:rsidRPr="00254722">
        <w:rPr>
          <w:rFonts w:ascii="Times New Roman" w:eastAsia="Times New Roman" w:hAnsi="Times New Roman"/>
          <w:sz w:val="27"/>
          <w:szCs w:val="27"/>
          <w:lang w:eastAsia="ru-RU"/>
        </w:rPr>
        <w:t>включены</w:t>
      </w:r>
      <w:proofErr w:type="gramEnd"/>
      <w:r w:rsidRPr="00254722">
        <w:rPr>
          <w:rFonts w:ascii="Times New Roman" w:eastAsia="Times New Roman" w:hAnsi="Times New Roman"/>
          <w:sz w:val="27"/>
          <w:szCs w:val="27"/>
          <w:lang w:eastAsia="ru-RU"/>
        </w:rPr>
        <w:t xml:space="preserve"> в программу:</w:t>
      </w:r>
    </w:p>
    <w:p w:rsidR="00E925A9" w:rsidRPr="00254722" w:rsidRDefault="00E925A9" w:rsidP="00254722">
      <w:pPr>
        <w:pStyle w:val="a9"/>
        <w:spacing w:before="135" w:after="135" w:line="270" w:lineRule="atLeast"/>
        <w:ind w:left="360"/>
        <w:jc w:val="both"/>
        <w:rPr>
          <w:rFonts w:ascii="Times New Roman" w:eastAsia="Times New Roman" w:hAnsi="Times New Roman"/>
          <w:b/>
          <w:sz w:val="27"/>
          <w:szCs w:val="27"/>
          <w:u w:val="single"/>
          <w:lang w:eastAsia="ru-RU"/>
        </w:rPr>
      </w:pPr>
      <w:r w:rsidRPr="00254722">
        <w:rPr>
          <w:rFonts w:ascii="Times New Roman" w:eastAsia="Times New Roman" w:hAnsi="Times New Roman"/>
          <w:b/>
          <w:sz w:val="27"/>
          <w:szCs w:val="27"/>
          <w:u w:val="single"/>
          <w:lang w:eastAsia="ru-RU"/>
        </w:rPr>
        <w:t>Капитальный ремонт коровников на 100 голов (4 шт.):</w:t>
      </w:r>
    </w:p>
    <w:p w:rsidR="00E925A9" w:rsidRPr="00254722" w:rsidRDefault="00E925A9" w:rsidP="00254722">
      <w:pPr>
        <w:pStyle w:val="a9"/>
        <w:numPr>
          <w:ilvl w:val="0"/>
          <w:numId w:val="5"/>
        </w:numPr>
        <w:spacing w:before="135" w:after="135" w:line="270" w:lineRule="atLeast"/>
        <w:jc w:val="both"/>
        <w:rPr>
          <w:rFonts w:ascii="Times New Roman" w:eastAsia="Times New Roman" w:hAnsi="Times New Roman"/>
          <w:sz w:val="27"/>
          <w:szCs w:val="27"/>
          <w:lang w:eastAsia="ru-RU"/>
        </w:rPr>
      </w:pPr>
      <w:r w:rsidRPr="00254722">
        <w:rPr>
          <w:rFonts w:ascii="Times New Roman" w:eastAsia="Times New Roman" w:hAnsi="Times New Roman"/>
          <w:sz w:val="27"/>
          <w:szCs w:val="27"/>
          <w:lang w:eastAsia="ru-RU"/>
        </w:rPr>
        <w:t>Коровник ООО «Калинина» в с.Кадряково,</w:t>
      </w:r>
    </w:p>
    <w:p w:rsidR="00E925A9" w:rsidRPr="00254722" w:rsidRDefault="00E925A9" w:rsidP="00254722">
      <w:pPr>
        <w:pStyle w:val="a9"/>
        <w:numPr>
          <w:ilvl w:val="0"/>
          <w:numId w:val="5"/>
        </w:numPr>
        <w:spacing w:before="135" w:after="135" w:line="270" w:lineRule="atLeast"/>
        <w:jc w:val="both"/>
        <w:rPr>
          <w:rFonts w:ascii="Times New Roman" w:eastAsia="Times New Roman" w:hAnsi="Times New Roman"/>
          <w:sz w:val="27"/>
          <w:szCs w:val="27"/>
          <w:lang w:eastAsia="ru-RU"/>
        </w:rPr>
      </w:pPr>
      <w:r w:rsidRPr="00254722">
        <w:rPr>
          <w:rFonts w:ascii="Times New Roman" w:eastAsia="Times New Roman" w:hAnsi="Times New Roman"/>
          <w:sz w:val="27"/>
          <w:szCs w:val="27"/>
          <w:lang w:eastAsia="ru-RU"/>
        </w:rPr>
        <w:t>Коровник ООО «</w:t>
      </w:r>
      <w:proofErr w:type="spellStart"/>
      <w:r w:rsidRPr="00254722">
        <w:rPr>
          <w:rFonts w:ascii="Times New Roman" w:eastAsia="Times New Roman" w:hAnsi="Times New Roman"/>
          <w:sz w:val="27"/>
          <w:szCs w:val="27"/>
          <w:lang w:eastAsia="ru-RU"/>
        </w:rPr>
        <w:t>Заиковский</w:t>
      </w:r>
      <w:proofErr w:type="spellEnd"/>
      <w:r w:rsidRPr="00254722">
        <w:rPr>
          <w:rFonts w:ascii="Times New Roman" w:eastAsia="Times New Roman" w:hAnsi="Times New Roman"/>
          <w:sz w:val="27"/>
          <w:szCs w:val="27"/>
          <w:lang w:eastAsia="ru-RU"/>
        </w:rPr>
        <w:t xml:space="preserve">» в </w:t>
      </w:r>
      <w:proofErr w:type="spellStart"/>
      <w:r w:rsidRPr="00254722">
        <w:rPr>
          <w:rFonts w:ascii="Times New Roman" w:eastAsia="Times New Roman" w:hAnsi="Times New Roman"/>
          <w:sz w:val="27"/>
          <w:szCs w:val="27"/>
          <w:lang w:eastAsia="ru-RU"/>
        </w:rPr>
        <w:t>с</w:t>
      </w:r>
      <w:proofErr w:type="gramStart"/>
      <w:r w:rsidRPr="00254722">
        <w:rPr>
          <w:rFonts w:ascii="Times New Roman" w:eastAsia="Times New Roman" w:hAnsi="Times New Roman"/>
          <w:sz w:val="27"/>
          <w:szCs w:val="27"/>
          <w:lang w:eastAsia="ru-RU"/>
        </w:rPr>
        <w:t>.К</w:t>
      </w:r>
      <w:proofErr w:type="gramEnd"/>
      <w:r w:rsidRPr="00254722">
        <w:rPr>
          <w:rFonts w:ascii="Times New Roman" w:eastAsia="Times New Roman" w:hAnsi="Times New Roman"/>
          <w:sz w:val="27"/>
          <w:szCs w:val="27"/>
          <w:lang w:eastAsia="ru-RU"/>
        </w:rPr>
        <w:t>алтаково</w:t>
      </w:r>
      <w:proofErr w:type="spellEnd"/>
      <w:r w:rsidRPr="00254722">
        <w:rPr>
          <w:rFonts w:ascii="Times New Roman" w:eastAsia="Times New Roman" w:hAnsi="Times New Roman"/>
          <w:sz w:val="27"/>
          <w:szCs w:val="27"/>
          <w:lang w:eastAsia="ru-RU"/>
        </w:rPr>
        <w:t>,</w:t>
      </w:r>
    </w:p>
    <w:p w:rsidR="00E925A9" w:rsidRPr="00254722" w:rsidRDefault="00E925A9" w:rsidP="00254722">
      <w:pPr>
        <w:pStyle w:val="a9"/>
        <w:numPr>
          <w:ilvl w:val="0"/>
          <w:numId w:val="5"/>
        </w:numPr>
        <w:spacing w:before="135" w:after="135" w:line="270" w:lineRule="atLeast"/>
        <w:jc w:val="both"/>
        <w:rPr>
          <w:rFonts w:ascii="Times New Roman" w:eastAsia="Times New Roman" w:hAnsi="Times New Roman"/>
          <w:sz w:val="27"/>
          <w:szCs w:val="27"/>
          <w:lang w:eastAsia="ru-RU"/>
        </w:rPr>
      </w:pPr>
      <w:r w:rsidRPr="00254722">
        <w:rPr>
          <w:rFonts w:ascii="Times New Roman" w:eastAsia="Times New Roman" w:hAnsi="Times New Roman"/>
          <w:sz w:val="27"/>
          <w:szCs w:val="27"/>
          <w:lang w:eastAsia="ru-RU"/>
        </w:rPr>
        <w:t>Коровник ООО «Николаевское» в с</w:t>
      </w:r>
      <w:proofErr w:type="gramStart"/>
      <w:r w:rsidRPr="00254722">
        <w:rPr>
          <w:rFonts w:ascii="Times New Roman" w:eastAsia="Times New Roman" w:hAnsi="Times New Roman"/>
          <w:sz w:val="27"/>
          <w:szCs w:val="27"/>
          <w:lang w:eastAsia="ru-RU"/>
        </w:rPr>
        <w:t>.Н</w:t>
      </w:r>
      <w:proofErr w:type="gramEnd"/>
      <w:r w:rsidRPr="00254722">
        <w:rPr>
          <w:rFonts w:ascii="Times New Roman" w:eastAsia="Times New Roman" w:hAnsi="Times New Roman"/>
          <w:sz w:val="27"/>
          <w:szCs w:val="27"/>
          <w:lang w:eastAsia="ru-RU"/>
        </w:rPr>
        <w:t>иколаевка,</w:t>
      </w:r>
    </w:p>
    <w:p w:rsidR="00E925A9" w:rsidRPr="00254722" w:rsidRDefault="00E925A9" w:rsidP="00254722">
      <w:pPr>
        <w:pStyle w:val="a9"/>
        <w:numPr>
          <w:ilvl w:val="0"/>
          <w:numId w:val="5"/>
        </w:numPr>
        <w:spacing w:before="135" w:after="135" w:line="270" w:lineRule="atLeast"/>
        <w:jc w:val="both"/>
        <w:rPr>
          <w:rFonts w:ascii="Times New Roman" w:eastAsia="Times New Roman" w:hAnsi="Times New Roman"/>
          <w:sz w:val="27"/>
          <w:szCs w:val="27"/>
          <w:lang w:eastAsia="ru-RU"/>
        </w:rPr>
      </w:pPr>
      <w:r w:rsidRPr="00254722">
        <w:rPr>
          <w:rFonts w:ascii="Times New Roman" w:eastAsia="Times New Roman" w:hAnsi="Times New Roman"/>
          <w:sz w:val="27"/>
          <w:szCs w:val="27"/>
          <w:lang w:eastAsia="ru-RU"/>
        </w:rPr>
        <w:t xml:space="preserve">Коровник КФХ «Ильнур» в </w:t>
      </w:r>
      <w:proofErr w:type="spellStart"/>
      <w:r w:rsidRPr="00254722">
        <w:rPr>
          <w:rFonts w:ascii="Times New Roman" w:eastAsia="Times New Roman" w:hAnsi="Times New Roman"/>
          <w:sz w:val="27"/>
          <w:szCs w:val="27"/>
          <w:lang w:eastAsia="ru-RU"/>
        </w:rPr>
        <w:t>с</w:t>
      </w:r>
      <w:proofErr w:type="gramStart"/>
      <w:r w:rsidRPr="00254722">
        <w:rPr>
          <w:rFonts w:ascii="Times New Roman" w:eastAsia="Times New Roman" w:hAnsi="Times New Roman"/>
          <w:sz w:val="27"/>
          <w:szCs w:val="27"/>
          <w:lang w:eastAsia="ru-RU"/>
        </w:rPr>
        <w:t>.Д</w:t>
      </w:r>
      <w:proofErr w:type="gramEnd"/>
      <w:r w:rsidRPr="00254722">
        <w:rPr>
          <w:rFonts w:ascii="Times New Roman" w:eastAsia="Times New Roman" w:hAnsi="Times New Roman"/>
          <w:sz w:val="27"/>
          <w:szCs w:val="27"/>
          <w:lang w:eastAsia="ru-RU"/>
        </w:rPr>
        <w:t>еуково</w:t>
      </w:r>
      <w:proofErr w:type="spellEnd"/>
    </w:p>
    <w:p w:rsidR="00E925A9" w:rsidRPr="00254722" w:rsidRDefault="00E925A9" w:rsidP="00254722">
      <w:pPr>
        <w:pStyle w:val="a9"/>
        <w:spacing w:before="135" w:after="135" w:line="270" w:lineRule="atLeast"/>
        <w:ind w:left="360"/>
        <w:jc w:val="both"/>
        <w:rPr>
          <w:rFonts w:ascii="Times New Roman" w:eastAsia="Times New Roman" w:hAnsi="Times New Roman"/>
          <w:sz w:val="27"/>
          <w:szCs w:val="27"/>
          <w:lang w:eastAsia="ru-RU"/>
        </w:rPr>
      </w:pPr>
    </w:p>
    <w:p w:rsidR="00E925A9" w:rsidRPr="00254722" w:rsidRDefault="00E925A9" w:rsidP="00254722">
      <w:pPr>
        <w:pStyle w:val="a9"/>
        <w:spacing w:before="135" w:after="135" w:line="270" w:lineRule="atLeast"/>
        <w:ind w:left="360"/>
        <w:jc w:val="both"/>
        <w:rPr>
          <w:rFonts w:ascii="Times New Roman" w:eastAsia="Times New Roman" w:hAnsi="Times New Roman"/>
          <w:b/>
          <w:sz w:val="27"/>
          <w:szCs w:val="27"/>
          <w:u w:val="single"/>
          <w:lang w:eastAsia="ru-RU"/>
        </w:rPr>
      </w:pPr>
      <w:r w:rsidRPr="00254722">
        <w:rPr>
          <w:rFonts w:ascii="Times New Roman" w:eastAsia="Times New Roman" w:hAnsi="Times New Roman"/>
          <w:b/>
          <w:sz w:val="27"/>
          <w:szCs w:val="27"/>
          <w:u w:val="single"/>
          <w:lang w:eastAsia="ru-RU"/>
        </w:rPr>
        <w:t xml:space="preserve">Капитальный ремонт коровников </w:t>
      </w:r>
      <w:r w:rsidR="00FB39F6">
        <w:rPr>
          <w:rFonts w:ascii="Times New Roman" w:eastAsia="Times New Roman" w:hAnsi="Times New Roman"/>
          <w:b/>
          <w:sz w:val="27"/>
          <w:szCs w:val="27"/>
          <w:u w:val="single"/>
          <w:lang w:eastAsia="ru-RU"/>
        </w:rPr>
        <w:t>на 200 голов (14</w:t>
      </w:r>
      <w:r w:rsidRPr="00254722">
        <w:rPr>
          <w:rFonts w:ascii="Times New Roman" w:eastAsia="Times New Roman" w:hAnsi="Times New Roman"/>
          <w:b/>
          <w:sz w:val="27"/>
          <w:szCs w:val="27"/>
          <w:u w:val="single"/>
          <w:lang w:eastAsia="ru-RU"/>
        </w:rPr>
        <w:t xml:space="preserve"> шт.):</w:t>
      </w:r>
    </w:p>
    <w:p w:rsidR="00E925A9" w:rsidRPr="00254722" w:rsidRDefault="00E925A9" w:rsidP="00254722">
      <w:pPr>
        <w:pStyle w:val="a9"/>
        <w:numPr>
          <w:ilvl w:val="0"/>
          <w:numId w:val="5"/>
        </w:numPr>
        <w:spacing w:before="135" w:after="135" w:line="270" w:lineRule="atLeast"/>
        <w:jc w:val="both"/>
        <w:rPr>
          <w:rFonts w:ascii="Times New Roman" w:eastAsia="Times New Roman" w:hAnsi="Times New Roman"/>
          <w:sz w:val="27"/>
          <w:szCs w:val="27"/>
          <w:lang w:eastAsia="ru-RU"/>
        </w:rPr>
      </w:pPr>
      <w:r w:rsidRPr="00254722">
        <w:rPr>
          <w:rFonts w:ascii="Times New Roman" w:eastAsia="Times New Roman" w:hAnsi="Times New Roman"/>
          <w:sz w:val="27"/>
          <w:szCs w:val="27"/>
          <w:lang w:eastAsia="ru-RU"/>
        </w:rPr>
        <w:t>Коровник ООО «Николаевское» в с</w:t>
      </w:r>
      <w:proofErr w:type="gramStart"/>
      <w:r w:rsidRPr="00254722">
        <w:rPr>
          <w:rFonts w:ascii="Times New Roman" w:eastAsia="Times New Roman" w:hAnsi="Times New Roman"/>
          <w:sz w:val="27"/>
          <w:szCs w:val="27"/>
          <w:lang w:eastAsia="ru-RU"/>
        </w:rPr>
        <w:t>.Н</w:t>
      </w:r>
      <w:proofErr w:type="gramEnd"/>
      <w:r w:rsidRPr="00254722">
        <w:rPr>
          <w:rFonts w:ascii="Times New Roman" w:eastAsia="Times New Roman" w:hAnsi="Times New Roman"/>
          <w:sz w:val="27"/>
          <w:szCs w:val="27"/>
          <w:lang w:eastAsia="ru-RU"/>
        </w:rPr>
        <w:t>иколаевска,</w:t>
      </w:r>
    </w:p>
    <w:p w:rsidR="00E925A9" w:rsidRPr="00254722" w:rsidRDefault="00E925A9" w:rsidP="00254722">
      <w:pPr>
        <w:pStyle w:val="a9"/>
        <w:numPr>
          <w:ilvl w:val="0"/>
          <w:numId w:val="5"/>
        </w:numPr>
        <w:spacing w:before="135" w:after="135" w:line="270" w:lineRule="atLeast"/>
        <w:jc w:val="both"/>
        <w:rPr>
          <w:rFonts w:ascii="Times New Roman" w:eastAsia="Times New Roman" w:hAnsi="Times New Roman"/>
          <w:sz w:val="27"/>
          <w:szCs w:val="27"/>
          <w:lang w:eastAsia="ru-RU"/>
        </w:rPr>
      </w:pPr>
      <w:r w:rsidRPr="00254722">
        <w:rPr>
          <w:rFonts w:ascii="Times New Roman" w:eastAsia="Times New Roman" w:hAnsi="Times New Roman"/>
          <w:sz w:val="27"/>
          <w:szCs w:val="27"/>
          <w:lang w:eastAsia="ru-RU"/>
        </w:rPr>
        <w:t>Коровник ООО «</w:t>
      </w:r>
      <w:proofErr w:type="spellStart"/>
      <w:r w:rsidRPr="00254722">
        <w:rPr>
          <w:rFonts w:ascii="Times New Roman" w:eastAsia="Times New Roman" w:hAnsi="Times New Roman"/>
          <w:sz w:val="27"/>
          <w:szCs w:val="27"/>
          <w:lang w:eastAsia="ru-RU"/>
        </w:rPr>
        <w:t>Калмурзино</w:t>
      </w:r>
      <w:proofErr w:type="spellEnd"/>
      <w:r w:rsidRPr="00254722">
        <w:rPr>
          <w:rFonts w:ascii="Times New Roman" w:eastAsia="Times New Roman" w:hAnsi="Times New Roman"/>
          <w:sz w:val="27"/>
          <w:szCs w:val="27"/>
          <w:lang w:eastAsia="ru-RU"/>
        </w:rPr>
        <w:t>» в д.Калмурзино,</w:t>
      </w:r>
    </w:p>
    <w:p w:rsidR="00E925A9" w:rsidRPr="00254722" w:rsidRDefault="00E925A9" w:rsidP="00254722">
      <w:pPr>
        <w:pStyle w:val="a9"/>
        <w:numPr>
          <w:ilvl w:val="0"/>
          <w:numId w:val="5"/>
        </w:numPr>
        <w:spacing w:before="135" w:after="135" w:line="270" w:lineRule="atLeast"/>
        <w:jc w:val="both"/>
        <w:rPr>
          <w:rFonts w:ascii="Times New Roman" w:eastAsia="Times New Roman" w:hAnsi="Times New Roman"/>
          <w:sz w:val="27"/>
          <w:szCs w:val="27"/>
          <w:lang w:eastAsia="ru-RU"/>
        </w:rPr>
      </w:pPr>
      <w:r w:rsidRPr="00254722">
        <w:rPr>
          <w:rFonts w:ascii="Times New Roman" w:eastAsia="Times New Roman" w:hAnsi="Times New Roman"/>
          <w:sz w:val="27"/>
          <w:szCs w:val="27"/>
          <w:lang w:eastAsia="ru-RU"/>
        </w:rPr>
        <w:t xml:space="preserve">коровник №1 ООО «Органик Групп </w:t>
      </w:r>
      <w:proofErr w:type="spellStart"/>
      <w:r w:rsidRPr="00254722">
        <w:rPr>
          <w:rFonts w:ascii="Times New Roman" w:eastAsia="Times New Roman" w:hAnsi="Times New Roman"/>
          <w:sz w:val="27"/>
          <w:szCs w:val="27"/>
          <w:lang w:eastAsia="ru-RU"/>
        </w:rPr>
        <w:t>Минзаля</w:t>
      </w:r>
      <w:proofErr w:type="spellEnd"/>
      <w:r w:rsidRPr="00254722">
        <w:rPr>
          <w:rFonts w:ascii="Times New Roman" w:eastAsia="Times New Roman" w:hAnsi="Times New Roman"/>
          <w:sz w:val="27"/>
          <w:szCs w:val="27"/>
          <w:lang w:eastAsia="ru-RU"/>
        </w:rPr>
        <w:t>» в с</w:t>
      </w:r>
      <w:proofErr w:type="gramStart"/>
      <w:r w:rsidRPr="00254722">
        <w:rPr>
          <w:rFonts w:ascii="Times New Roman" w:eastAsia="Times New Roman" w:hAnsi="Times New Roman"/>
          <w:sz w:val="27"/>
          <w:szCs w:val="27"/>
          <w:lang w:eastAsia="ru-RU"/>
        </w:rPr>
        <w:t>.Н</w:t>
      </w:r>
      <w:proofErr w:type="gramEnd"/>
      <w:r w:rsidRPr="00254722">
        <w:rPr>
          <w:rFonts w:ascii="Times New Roman" w:eastAsia="Times New Roman" w:hAnsi="Times New Roman"/>
          <w:sz w:val="27"/>
          <w:szCs w:val="27"/>
          <w:lang w:eastAsia="ru-RU"/>
        </w:rPr>
        <w:t>овый Мелькен,</w:t>
      </w:r>
    </w:p>
    <w:p w:rsidR="00E925A9" w:rsidRPr="00254722" w:rsidRDefault="00E925A9" w:rsidP="00254722">
      <w:pPr>
        <w:pStyle w:val="a9"/>
        <w:numPr>
          <w:ilvl w:val="0"/>
          <w:numId w:val="5"/>
        </w:numPr>
        <w:spacing w:before="135" w:after="135" w:line="270" w:lineRule="atLeast"/>
        <w:jc w:val="both"/>
        <w:rPr>
          <w:rFonts w:ascii="Times New Roman" w:eastAsia="Times New Roman" w:hAnsi="Times New Roman"/>
          <w:sz w:val="27"/>
          <w:szCs w:val="27"/>
          <w:lang w:eastAsia="ru-RU"/>
        </w:rPr>
      </w:pPr>
      <w:r w:rsidRPr="00254722">
        <w:rPr>
          <w:rFonts w:ascii="Times New Roman" w:eastAsia="Times New Roman" w:hAnsi="Times New Roman"/>
          <w:sz w:val="27"/>
          <w:szCs w:val="27"/>
          <w:lang w:eastAsia="ru-RU"/>
        </w:rPr>
        <w:t xml:space="preserve">коровник №2 ООО «Органик Групп </w:t>
      </w:r>
      <w:proofErr w:type="spellStart"/>
      <w:r w:rsidRPr="00254722">
        <w:rPr>
          <w:rFonts w:ascii="Times New Roman" w:eastAsia="Times New Roman" w:hAnsi="Times New Roman"/>
          <w:sz w:val="27"/>
          <w:szCs w:val="27"/>
          <w:lang w:eastAsia="ru-RU"/>
        </w:rPr>
        <w:t>Минзаля</w:t>
      </w:r>
      <w:proofErr w:type="spellEnd"/>
      <w:r w:rsidRPr="00254722">
        <w:rPr>
          <w:rFonts w:ascii="Times New Roman" w:eastAsia="Times New Roman" w:hAnsi="Times New Roman"/>
          <w:sz w:val="27"/>
          <w:szCs w:val="27"/>
          <w:lang w:eastAsia="ru-RU"/>
        </w:rPr>
        <w:t>» в с</w:t>
      </w:r>
      <w:proofErr w:type="gramStart"/>
      <w:r w:rsidRPr="00254722">
        <w:rPr>
          <w:rFonts w:ascii="Times New Roman" w:eastAsia="Times New Roman" w:hAnsi="Times New Roman"/>
          <w:sz w:val="27"/>
          <w:szCs w:val="27"/>
          <w:lang w:eastAsia="ru-RU"/>
        </w:rPr>
        <w:t>.Н</w:t>
      </w:r>
      <w:proofErr w:type="gramEnd"/>
      <w:r w:rsidRPr="00254722">
        <w:rPr>
          <w:rFonts w:ascii="Times New Roman" w:eastAsia="Times New Roman" w:hAnsi="Times New Roman"/>
          <w:sz w:val="27"/>
          <w:szCs w:val="27"/>
          <w:lang w:eastAsia="ru-RU"/>
        </w:rPr>
        <w:t xml:space="preserve">овый Мелькен, </w:t>
      </w:r>
    </w:p>
    <w:p w:rsidR="00E925A9" w:rsidRPr="00254722" w:rsidRDefault="00E925A9" w:rsidP="00254722">
      <w:pPr>
        <w:pStyle w:val="a9"/>
        <w:numPr>
          <w:ilvl w:val="0"/>
          <w:numId w:val="5"/>
        </w:numPr>
        <w:spacing w:before="135" w:after="135" w:line="270" w:lineRule="atLeast"/>
        <w:jc w:val="both"/>
        <w:rPr>
          <w:rFonts w:ascii="Times New Roman" w:eastAsia="Times New Roman" w:hAnsi="Times New Roman"/>
          <w:sz w:val="27"/>
          <w:szCs w:val="27"/>
          <w:lang w:eastAsia="ru-RU"/>
        </w:rPr>
      </w:pPr>
      <w:r w:rsidRPr="00254722">
        <w:rPr>
          <w:rFonts w:ascii="Times New Roman" w:eastAsia="Times New Roman" w:hAnsi="Times New Roman"/>
          <w:sz w:val="27"/>
          <w:szCs w:val="27"/>
          <w:lang w:eastAsia="ru-RU"/>
        </w:rPr>
        <w:t xml:space="preserve">коровник №1 ООО «Органик Групп </w:t>
      </w:r>
      <w:proofErr w:type="spellStart"/>
      <w:r w:rsidRPr="00254722">
        <w:rPr>
          <w:rFonts w:ascii="Times New Roman" w:eastAsia="Times New Roman" w:hAnsi="Times New Roman"/>
          <w:sz w:val="27"/>
          <w:szCs w:val="27"/>
          <w:lang w:eastAsia="ru-RU"/>
        </w:rPr>
        <w:t>Минзаля</w:t>
      </w:r>
      <w:proofErr w:type="spellEnd"/>
      <w:r w:rsidRPr="00254722">
        <w:rPr>
          <w:rFonts w:ascii="Times New Roman" w:eastAsia="Times New Roman" w:hAnsi="Times New Roman"/>
          <w:sz w:val="27"/>
          <w:szCs w:val="27"/>
          <w:lang w:eastAsia="ru-RU"/>
        </w:rPr>
        <w:t>» в с</w:t>
      </w:r>
      <w:proofErr w:type="gramStart"/>
      <w:r w:rsidRPr="00254722">
        <w:rPr>
          <w:rFonts w:ascii="Times New Roman" w:eastAsia="Times New Roman" w:hAnsi="Times New Roman"/>
          <w:sz w:val="27"/>
          <w:szCs w:val="27"/>
          <w:lang w:eastAsia="ru-RU"/>
        </w:rPr>
        <w:t>.С</w:t>
      </w:r>
      <w:proofErr w:type="gramEnd"/>
      <w:r w:rsidRPr="00254722">
        <w:rPr>
          <w:rFonts w:ascii="Times New Roman" w:eastAsia="Times New Roman" w:hAnsi="Times New Roman"/>
          <w:sz w:val="27"/>
          <w:szCs w:val="27"/>
          <w:lang w:eastAsia="ru-RU"/>
        </w:rPr>
        <w:t>тепановка</w:t>
      </w:r>
    </w:p>
    <w:p w:rsidR="00E925A9" w:rsidRPr="00254722" w:rsidRDefault="00E925A9" w:rsidP="00254722">
      <w:pPr>
        <w:pStyle w:val="a9"/>
        <w:numPr>
          <w:ilvl w:val="0"/>
          <w:numId w:val="5"/>
        </w:numPr>
        <w:spacing w:before="135" w:after="135" w:line="270" w:lineRule="atLeast"/>
        <w:jc w:val="both"/>
        <w:rPr>
          <w:rFonts w:ascii="Times New Roman" w:eastAsia="Times New Roman" w:hAnsi="Times New Roman"/>
          <w:sz w:val="27"/>
          <w:szCs w:val="27"/>
          <w:lang w:eastAsia="ru-RU"/>
        </w:rPr>
      </w:pPr>
      <w:r w:rsidRPr="00254722">
        <w:rPr>
          <w:rFonts w:ascii="Times New Roman" w:eastAsia="Times New Roman" w:hAnsi="Times New Roman"/>
          <w:sz w:val="27"/>
          <w:szCs w:val="27"/>
          <w:lang w:eastAsia="ru-RU"/>
        </w:rPr>
        <w:t xml:space="preserve">коровник №2 ООО «Органик Групп </w:t>
      </w:r>
      <w:proofErr w:type="spellStart"/>
      <w:r w:rsidRPr="00254722">
        <w:rPr>
          <w:rFonts w:ascii="Times New Roman" w:eastAsia="Times New Roman" w:hAnsi="Times New Roman"/>
          <w:sz w:val="27"/>
          <w:szCs w:val="27"/>
          <w:lang w:eastAsia="ru-RU"/>
        </w:rPr>
        <w:t>Минзаля</w:t>
      </w:r>
      <w:proofErr w:type="spellEnd"/>
      <w:r w:rsidRPr="00254722">
        <w:rPr>
          <w:rFonts w:ascii="Times New Roman" w:eastAsia="Times New Roman" w:hAnsi="Times New Roman"/>
          <w:sz w:val="27"/>
          <w:szCs w:val="27"/>
          <w:lang w:eastAsia="ru-RU"/>
        </w:rPr>
        <w:t>» в с</w:t>
      </w:r>
      <w:proofErr w:type="gramStart"/>
      <w:r w:rsidRPr="00254722">
        <w:rPr>
          <w:rFonts w:ascii="Times New Roman" w:eastAsia="Times New Roman" w:hAnsi="Times New Roman"/>
          <w:sz w:val="27"/>
          <w:szCs w:val="27"/>
          <w:lang w:eastAsia="ru-RU"/>
        </w:rPr>
        <w:t>.С</w:t>
      </w:r>
      <w:proofErr w:type="gramEnd"/>
      <w:r w:rsidRPr="00254722">
        <w:rPr>
          <w:rFonts w:ascii="Times New Roman" w:eastAsia="Times New Roman" w:hAnsi="Times New Roman"/>
          <w:sz w:val="27"/>
          <w:szCs w:val="27"/>
          <w:lang w:eastAsia="ru-RU"/>
        </w:rPr>
        <w:t xml:space="preserve">тепановка, </w:t>
      </w:r>
    </w:p>
    <w:p w:rsidR="00E925A9" w:rsidRPr="00254722" w:rsidRDefault="00E925A9" w:rsidP="00254722">
      <w:pPr>
        <w:pStyle w:val="a9"/>
        <w:numPr>
          <w:ilvl w:val="0"/>
          <w:numId w:val="5"/>
        </w:numPr>
        <w:spacing w:before="135" w:after="135" w:line="270" w:lineRule="atLeast"/>
        <w:jc w:val="both"/>
        <w:rPr>
          <w:rFonts w:ascii="Times New Roman" w:eastAsia="Times New Roman" w:hAnsi="Times New Roman"/>
          <w:sz w:val="27"/>
          <w:szCs w:val="27"/>
          <w:lang w:eastAsia="ru-RU"/>
        </w:rPr>
      </w:pPr>
      <w:r w:rsidRPr="00254722">
        <w:rPr>
          <w:rFonts w:ascii="Times New Roman" w:eastAsia="Times New Roman" w:hAnsi="Times New Roman"/>
          <w:sz w:val="27"/>
          <w:szCs w:val="27"/>
          <w:lang w:eastAsia="ru-RU"/>
        </w:rPr>
        <w:t xml:space="preserve">коровник №3 ООО «Органик Групп </w:t>
      </w:r>
      <w:proofErr w:type="spellStart"/>
      <w:r w:rsidRPr="00254722">
        <w:rPr>
          <w:rFonts w:ascii="Times New Roman" w:eastAsia="Times New Roman" w:hAnsi="Times New Roman"/>
          <w:sz w:val="27"/>
          <w:szCs w:val="27"/>
          <w:lang w:eastAsia="ru-RU"/>
        </w:rPr>
        <w:t>Минзаля</w:t>
      </w:r>
      <w:proofErr w:type="spellEnd"/>
      <w:r w:rsidRPr="00254722">
        <w:rPr>
          <w:rFonts w:ascii="Times New Roman" w:eastAsia="Times New Roman" w:hAnsi="Times New Roman"/>
          <w:sz w:val="27"/>
          <w:szCs w:val="27"/>
          <w:lang w:eastAsia="ru-RU"/>
        </w:rPr>
        <w:t>» в с</w:t>
      </w:r>
      <w:proofErr w:type="gramStart"/>
      <w:r w:rsidRPr="00254722">
        <w:rPr>
          <w:rFonts w:ascii="Times New Roman" w:eastAsia="Times New Roman" w:hAnsi="Times New Roman"/>
          <w:sz w:val="27"/>
          <w:szCs w:val="27"/>
          <w:lang w:eastAsia="ru-RU"/>
        </w:rPr>
        <w:t>.С</w:t>
      </w:r>
      <w:proofErr w:type="gramEnd"/>
      <w:r w:rsidRPr="00254722">
        <w:rPr>
          <w:rFonts w:ascii="Times New Roman" w:eastAsia="Times New Roman" w:hAnsi="Times New Roman"/>
          <w:sz w:val="27"/>
          <w:szCs w:val="27"/>
          <w:lang w:eastAsia="ru-RU"/>
        </w:rPr>
        <w:t xml:space="preserve">тепановка, </w:t>
      </w:r>
    </w:p>
    <w:p w:rsidR="00E925A9" w:rsidRPr="00254722" w:rsidRDefault="00E925A9" w:rsidP="00254722">
      <w:pPr>
        <w:pStyle w:val="a9"/>
        <w:numPr>
          <w:ilvl w:val="0"/>
          <w:numId w:val="5"/>
        </w:numPr>
        <w:spacing w:before="135" w:after="135" w:line="270" w:lineRule="atLeast"/>
        <w:jc w:val="both"/>
        <w:rPr>
          <w:rFonts w:ascii="Times New Roman" w:eastAsia="Times New Roman" w:hAnsi="Times New Roman"/>
          <w:sz w:val="27"/>
          <w:szCs w:val="27"/>
          <w:lang w:eastAsia="ru-RU"/>
        </w:rPr>
      </w:pPr>
      <w:r w:rsidRPr="00254722">
        <w:rPr>
          <w:rFonts w:ascii="Times New Roman" w:eastAsia="Times New Roman" w:hAnsi="Times New Roman"/>
          <w:sz w:val="27"/>
          <w:szCs w:val="27"/>
          <w:lang w:eastAsia="ru-RU"/>
        </w:rPr>
        <w:t xml:space="preserve">коровник №1 ООО «Органик Групп </w:t>
      </w:r>
      <w:proofErr w:type="spellStart"/>
      <w:r w:rsidRPr="00254722">
        <w:rPr>
          <w:rFonts w:ascii="Times New Roman" w:eastAsia="Times New Roman" w:hAnsi="Times New Roman"/>
          <w:sz w:val="27"/>
          <w:szCs w:val="27"/>
          <w:lang w:eastAsia="ru-RU"/>
        </w:rPr>
        <w:t>Чулман</w:t>
      </w:r>
      <w:proofErr w:type="spellEnd"/>
      <w:r w:rsidRPr="00254722">
        <w:rPr>
          <w:rFonts w:ascii="Times New Roman" w:eastAsia="Times New Roman" w:hAnsi="Times New Roman"/>
          <w:sz w:val="27"/>
          <w:szCs w:val="27"/>
          <w:lang w:eastAsia="ru-RU"/>
        </w:rPr>
        <w:t xml:space="preserve">» в </w:t>
      </w:r>
      <w:proofErr w:type="spellStart"/>
      <w:r w:rsidRPr="00254722">
        <w:rPr>
          <w:rFonts w:ascii="Times New Roman" w:eastAsia="Times New Roman" w:hAnsi="Times New Roman"/>
          <w:sz w:val="27"/>
          <w:szCs w:val="27"/>
          <w:lang w:eastAsia="ru-RU"/>
        </w:rPr>
        <w:t>с</w:t>
      </w:r>
      <w:proofErr w:type="gramStart"/>
      <w:r w:rsidRPr="00254722">
        <w:rPr>
          <w:rFonts w:ascii="Times New Roman" w:eastAsia="Times New Roman" w:hAnsi="Times New Roman"/>
          <w:sz w:val="27"/>
          <w:szCs w:val="27"/>
          <w:lang w:eastAsia="ru-RU"/>
        </w:rPr>
        <w:t>.Г</w:t>
      </w:r>
      <w:proofErr w:type="gramEnd"/>
      <w:r w:rsidRPr="00254722">
        <w:rPr>
          <w:rFonts w:ascii="Times New Roman" w:eastAsia="Times New Roman" w:hAnsi="Times New Roman"/>
          <w:sz w:val="27"/>
          <w:szCs w:val="27"/>
          <w:lang w:eastAsia="ru-RU"/>
        </w:rPr>
        <w:t>улюково</w:t>
      </w:r>
      <w:proofErr w:type="spellEnd"/>
      <w:r w:rsidRPr="00254722">
        <w:rPr>
          <w:rFonts w:ascii="Times New Roman" w:eastAsia="Times New Roman" w:hAnsi="Times New Roman"/>
          <w:sz w:val="27"/>
          <w:szCs w:val="27"/>
          <w:lang w:eastAsia="ru-RU"/>
        </w:rPr>
        <w:t xml:space="preserve">, </w:t>
      </w:r>
    </w:p>
    <w:p w:rsidR="00E925A9" w:rsidRPr="00254722" w:rsidRDefault="00E925A9" w:rsidP="00254722">
      <w:pPr>
        <w:pStyle w:val="a9"/>
        <w:numPr>
          <w:ilvl w:val="0"/>
          <w:numId w:val="5"/>
        </w:numPr>
        <w:spacing w:before="135" w:after="135" w:line="270" w:lineRule="atLeast"/>
        <w:jc w:val="both"/>
        <w:rPr>
          <w:rFonts w:ascii="Times New Roman" w:eastAsia="Times New Roman" w:hAnsi="Times New Roman"/>
          <w:sz w:val="27"/>
          <w:szCs w:val="27"/>
          <w:lang w:eastAsia="ru-RU"/>
        </w:rPr>
      </w:pPr>
      <w:r w:rsidRPr="00254722">
        <w:rPr>
          <w:rFonts w:ascii="Times New Roman" w:eastAsia="Times New Roman" w:hAnsi="Times New Roman"/>
          <w:sz w:val="27"/>
          <w:szCs w:val="27"/>
          <w:lang w:eastAsia="ru-RU"/>
        </w:rPr>
        <w:t xml:space="preserve">коровник №2 ООО «Органик Групп </w:t>
      </w:r>
      <w:proofErr w:type="spellStart"/>
      <w:r w:rsidRPr="00254722">
        <w:rPr>
          <w:rFonts w:ascii="Times New Roman" w:eastAsia="Times New Roman" w:hAnsi="Times New Roman"/>
          <w:sz w:val="27"/>
          <w:szCs w:val="27"/>
          <w:lang w:eastAsia="ru-RU"/>
        </w:rPr>
        <w:t>Чулман</w:t>
      </w:r>
      <w:proofErr w:type="spellEnd"/>
      <w:r w:rsidRPr="00254722">
        <w:rPr>
          <w:rFonts w:ascii="Times New Roman" w:eastAsia="Times New Roman" w:hAnsi="Times New Roman"/>
          <w:sz w:val="27"/>
          <w:szCs w:val="27"/>
          <w:lang w:eastAsia="ru-RU"/>
        </w:rPr>
        <w:t xml:space="preserve">» в </w:t>
      </w:r>
      <w:proofErr w:type="spellStart"/>
      <w:r w:rsidRPr="00254722">
        <w:rPr>
          <w:rFonts w:ascii="Times New Roman" w:eastAsia="Times New Roman" w:hAnsi="Times New Roman"/>
          <w:sz w:val="27"/>
          <w:szCs w:val="27"/>
          <w:lang w:eastAsia="ru-RU"/>
        </w:rPr>
        <w:t>с</w:t>
      </w:r>
      <w:proofErr w:type="gramStart"/>
      <w:r w:rsidRPr="00254722">
        <w:rPr>
          <w:rFonts w:ascii="Times New Roman" w:eastAsia="Times New Roman" w:hAnsi="Times New Roman"/>
          <w:sz w:val="27"/>
          <w:szCs w:val="27"/>
          <w:lang w:eastAsia="ru-RU"/>
        </w:rPr>
        <w:t>.Г</w:t>
      </w:r>
      <w:proofErr w:type="gramEnd"/>
      <w:r w:rsidRPr="00254722">
        <w:rPr>
          <w:rFonts w:ascii="Times New Roman" w:eastAsia="Times New Roman" w:hAnsi="Times New Roman"/>
          <w:sz w:val="27"/>
          <w:szCs w:val="27"/>
          <w:lang w:eastAsia="ru-RU"/>
        </w:rPr>
        <w:t>улюково</w:t>
      </w:r>
      <w:proofErr w:type="spellEnd"/>
      <w:r w:rsidRPr="00254722">
        <w:rPr>
          <w:rFonts w:ascii="Times New Roman" w:eastAsia="Times New Roman" w:hAnsi="Times New Roman"/>
          <w:sz w:val="27"/>
          <w:szCs w:val="27"/>
          <w:lang w:eastAsia="ru-RU"/>
        </w:rPr>
        <w:t xml:space="preserve">, </w:t>
      </w:r>
    </w:p>
    <w:p w:rsidR="00E925A9" w:rsidRPr="00254722" w:rsidRDefault="00E925A9" w:rsidP="00254722">
      <w:pPr>
        <w:pStyle w:val="a9"/>
        <w:numPr>
          <w:ilvl w:val="0"/>
          <w:numId w:val="5"/>
        </w:numPr>
        <w:spacing w:before="135" w:after="135" w:line="270" w:lineRule="atLeast"/>
        <w:jc w:val="both"/>
        <w:rPr>
          <w:rFonts w:ascii="Times New Roman" w:eastAsia="Times New Roman" w:hAnsi="Times New Roman"/>
          <w:sz w:val="27"/>
          <w:szCs w:val="27"/>
          <w:lang w:eastAsia="ru-RU"/>
        </w:rPr>
      </w:pPr>
      <w:r w:rsidRPr="00254722">
        <w:rPr>
          <w:rFonts w:ascii="Times New Roman" w:eastAsia="Times New Roman" w:hAnsi="Times New Roman"/>
          <w:sz w:val="27"/>
          <w:szCs w:val="27"/>
          <w:lang w:eastAsia="ru-RU"/>
        </w:rPr>
        <w:t xml:space="preserve">коровник ООО «Органик Групп </w:t>
      </w:r>
      <w:proofErr w:type="spellStart"/>
      <w:r w:rsidRPr="00254722">
        <w:rPr>
          <w:rFonts w:ascii="Times New Roman" w:eastAsia="Times New Roman" w:hAnsi="Times New Roman"/>
          <w:sz w:val="27"/>
          <w:szCs w:val="27"/>
          <w:lang w:eastAsia="ru-RU"/>
        </w:rPr>
        <w:t>Чулман</w:t>
      </w:r>
      <w:proofErr w:type="spellEnd"/>
      <w:r w:rsidRPr="00254722">
        <w:rPr>
          <w:rFonts w:ascii="Times New Roman" w:eastAsia="Times New Roman" w:hAnsi="Times New Roman"/>
          <w:sz w:val="27"/>
          <w:szCs w:val="27"/>
          <w:lang w:eastAsia="ru-RU"/>
        </w:rPr>
        <w:t>» в с</w:t>
      </w:r>
      <w:proofErr w:type="gramStart"/>
      <w:r w:rsidRPr="00254722">
        <w:rPr>
          <w:rFonts w:ascii="Times New Roman" w:eastAsia="Times New Roman" w:hAnsi="Times New Roman"/>
          <w:sz w:val="27"/>
          <w:szCs w:val="27"/>
          <w:lang w:eastAsia="ru-RU"/>
        </w:rPr>
        <w:t>.В</w:t>
      </w:r>
      <w:proofErr w:type="gramEnd"/>
      <w:r w:rsidRPr="00254722">
        <w:rPr>
          <w:rFonts w:ascii="Times New Roman" w:eastAsia="Times New Roman" w:hAnsi="Times New Roman"/>
          <w:sz w:val="27"/>
          <w:szCs w:val="27"/>
          <w:lang w:eastAsia="ru-RU"/>
        </w:rPr>
        <w:t xml:space="preserve">ерхний Такермен, </w:t>
      </w:r>
    </w:p>
    <w:p w:rsidR="00E925A9" w:rsidRPr="00254722" w:rsidRDefault="00E925A9" w:rsidP="00254722">
      <w:pPr>
        <w:pStyle w:val="a9"/>
        <w:numPr>
          <w:ilvl w:val="0"/>
          <w:numId w:val="5"/>
        </w:numPr>
        <w:spacing w:before="135" w:after="135" w:line="270" w:lineRule="atLeast"/>
        <w:jc w:val="both"/>
        <w:rPr>
          <w:rFonts w:ascii="Times New Roman" w:eastAsia="Times New Roman" w:hAnsi="Times New Roman"/>
          <w:sz w:val="27"/>
          <w:szCs w:val="27"/>
          <w:lang w:eastAsia="ru-RU"/>
        </w:rPr>
      </w:pPr>
      <w:r w:rsidRPr="00254722">
        <w:rPr>
          <w:rFonts w:ascii="Times New Roman" w:eastAsia="Times New Roman" w:hAnsi="Times New Roman"/>
          <w:sz w:val="27"/>
          <w:szCs w:val="27"/>
          <w:lang w:eastAsia="ru-RU"/>
        </w:rPr>
        <w:t xml:space="preserve">коровник №1 ООО «Органик Групп </w:t>
      </w:r>
      <w:proofErr w:type="spellStart"/>
      <w:r w:rsidRPr="00254722">
        <w:rPr>
          <w:rFonts w:ascii="Times New Roman" w:eastAsia="Times New Roman" w:hAnsi="Times New Roman"/>
          <w:sz w:val="27"/>
          <w:szCs w:val="27"/>
          <w:lang w:eastAsia="ru-RU"/>
        </w:rPr>
        <w:t>Чулман</w:t>
      </w:r>
      <w:proofErr w:type="spellEnd"/>
      <w:r w:rsidRPr="00254722">
        <w:rPr>
          <w:rFonts w:ascii="Times New Roman" w:eastAsia="Times New Roman" w:hAnsi="Times New Roman"/>
          <w:sz w:val="27"/>
          <w:szCs w:val="27"/>
          <w:lang w:eastAsia="ru-RU"/>
        </w:rPr>
        <w:t xml:space="preserve">» в </w:t>
      </w:r>
      <w:proofErr w:type="spellStart"/>
      <w:r w:rsidRPr="00254722">
        <w:rPr>
          <w:rFonts w:ascii="Times New Roman" w:eastAsia="Times New Roman" w:hAnsi="Times New Roman"/>
          <w:sz w:val="27"/>
          <w:szCs w:val="27"/>
          <w:lang w:eastAsia="ru-RU"/>
        </w:rPr>
        <w:t>с</w:t>
      </w:r>
      <w:proofErr w:type="gramStart"/>
      <w:r w:rsidRPr="00254722">
        <w:rPr>
          <w:rFonts w:ascii="Times New Roman" w:eastAsia="Times New Roman" w:hAnsi="Times New Roman"/>
          <w:sz w:val="27"/>
          <w:szCs w:val="27"/>
          <w:lang w:eastAsia="ru-RU"/>
        </w:rPr>
        <w:t>.Б</w:t>
      </w:r>
      <w:proofErr w:type="gramEnd"/>
      <w:r w:rsidRPr="00254722">
        <w:rPr>
          <w:rFonts w:ascii="Times New Roman" w:eastAsia="Times New Roman" w:hAnsi="Times New Roman"/>
          <w:sz w:val="27"/>
          <w:szCs w:val="27"/>
          <w:lang w:eastAsia="ru-RU"/>
        </w:rPr>
        <w:t>алтаево</w:t>
      </w:r>
      <w:proofErr w:type="spellEnd"/>
      <w:r w:rsidRPr="00254722">
        <w:rPr>
          <w:rFonts w:ascii="Times New Roman" w:eastAsia="Times New Roman" w:hAnsi="Times New Roman"/>
          <w:sz w:val="27"/>
          <w:szCs w:val="27"/>
          <w:lang w:eastAsia="ru-RU"/>
        </w:rPr>
        <w:t xml:space="preserve">, </w:t>
      </w:r>
    </w:p>
    <w:p w:rsidR="00E925A9" w:rsidRPr="00254722" w:rsidRDefault="00E925A9" w:rsidP="00254722">
      <w:pPr>
        <w:pStyle w:val="a9"/>
        <w:numPr>
          <w:ilvl w:val="0"/>
          <w:numId w:val="5"/>
        </w:numPr>
        <w:spacing w:before="135" w:after="135" w:line="270" w:lineRule="atLeast"/>
        <w:jc w:val="both"/>
        <w:rPr>
          <w:rFonts w:ascii="Times New Roman" w:eastAsia="Times New Roman" w:hAnsi="Times New Roman"/>
          <w:sz w:val="27"/>
          <w:szCs w:val="27"/>
          <w:lang w:eastAsia="ru-RU"/>
        </w:rPr>
      </w:pPr>
      <w:r w:rsidRPr="00254722">
        <w:rPr>
          <w:rFonts w:ascii="Times New Roman" w:eastAsia="Times New Roman" w:hAnsi="Times New Roman"/>
          <w:sz w:val="27"/>
          <w:szCs w:val="27"/>
          <w:lang w:eastAsia="ru-RU"/>
        </w:rPr>
        <w:t xml:space="preserve">коровник №2 ООО «Органик Групп </w:t>
      </w:r>
      <w:proofErr w:type="spellStart"/>
      <w:r w:rsidRPr="00254722">
        <w:rPr>
          <w:rFonts w:ascii="Times New Roman" w:eastAsia="Times New Roman" w:hAnsi="Times New Roman"/>
          <w:sz w:val="27"/>
          <w:szCs w:val="27"/>
          <w:lang w:eastAsia="ru-RU"/>
        </w:rPr>
        <w:t>Чулман</w:t>
      </w:r>
      <w:proofErr w:type="spellEnd"/>
      <w:r w:rsidRPr="00254722">
        <w:rPr>
          <w:rFonts w:ascii="Times New Roman" w:eastAsia="Times New Roman" w:hAnsi="Times New Roman"/>
          <w:sz w:val="27"/>
          <w:szCs w:val="27"/>
          <w:lang w:eastAsia="ru-RU"/>
        </w:rPr>
        <w:t xml:space="preserve">» в </w:t>
      </w:r>
      <w:proofErr w:type="spellStart"/>
      <w:r w:rsidRPr="00254722">
        <w:rPr>
          <w:rFonts w:ascii="Times New Roman" w:eastAsia="Times New Roman" w:hAnsi="Times New Roman"/>
          <w:sz w:val="27"/>
          <w:szCs w:val="27"/>
          <w:lang w:eastAsia="ru-RU"/>
        </w:rPr>
        <w:t>с</w:t>
      </w:r>
      <w:proofErr w:type="gramStart"/>
      <w:r w:rsidRPr="00254722">
        <w:rPr>
          <w:rFonts w:ascii="Times New Roman" w:eastAsia="Times New Roman" w:hAnsi="Times New Roman"/>
          <w:sz w:val="27"/>
          <w:szCs w:val="27"/>
          <w:lang w:eastAsia="ru-RU"/>
        </w:rPr>
        <w:t>.Б</w:t>
      </w:r>
      <w:proofErr w:type="gramEnd"/>
      <w:r w:rsidRPr="00254722">
        <w:rPr>
          <w:rFonts w:ascii="Times New Roman" w:eastAsia="Times New Roman" w:hAnsi="Times New Roman"/>
          <w:sz w:val="27"/>
          <w:szCs w:val="27"/>
          <w:lang w:eastAsia="ru-RU"/>
        </w:rPr>
        <w:t>алтаево</w:t>
      </w:r>
      <w:proofErr w:type="spellEnd"/>
      <w:r w:rsidRPr="00254722">
        <w:rPr>
          <w:rFonts w:ascii="Times New Roman" w:eastAsia="Times New Roman" w:hAnsi="Times New Roman"/>
          <w:sz w:val="27"/>
          <w:szCs w:val="27"/>
          <w:lang w:eastAsia="ru-RU"/>
        </w:rPr>
        <w:t xml:space="preserve">, </w:t>
      </w:r>
    </w:p>
    <w:p w:rsidR="00E925A9" w:rsidRDefault="00E925A9" w:rsidP="00254722">
      <w:pPr>
        <w:pStyle w:val="a9"/>
        <w:numPr>
          <w:ilvl w:val="0"/>
          <w:numId w:val="5"/>
        </w:numPr>
        <w:spacing w:before="135" w:after="135" w:line="270" w:lineRule="atLeast"/>
        <w:jc w:val="both"/>
        <w:rPr>
          <w:rFonts w:ascii="Times New Roman" w:eastAsia="Times New Roman" w:hAnsi="Times New Roman"/>
          <w:sz w:val="27"/>
          <w:szCs w:val="27"/>
          <w:lang w:eastAsia="ru-RU"/>
        </w:rPr>
      </w:pPr>
      <w:r w:rsidRPr="00254722">
        <w:rPr>
          <w:rFonts w:ascii="Times New Roman" w:eastAsia="Times New Roman" w:hAnsi="Times New Roman"/>
          <w:sz w:val="27"/>
          <w:szCs w:val="27"/>
          <w:lang w:eastAsia="ru-RU"/>
        </w:rPr>
        <w:t xml:space="preserve">коровник №3 ООО «Органик Групп </w:t>
      </w:r>
      <w:proofErr w:type="spellStart"/>
      <w:r w:rsidRPr="00254722">
        <w:rPr>
          <w:rFonts w:ascii="Times New Roman" w:eastAsia="Times New Roman" w:hAnsi="Times New Roman"/>
          <w:sz w:val="27"/>
          <w:szCs w:val="27"/>
          <w:lang w:eastAsia="ru-RU"/>
        </w:rPr>
        <w:t>Чулман</w:t>
      </w:r>
      <w:proofErr w:type="spellEnd"/>
      <w:r w:rsidRPr="00254722">
        <w:rPr>
          <w:rFonts w:ascii="Times New Roman" w:eastAsia="Times New Roman" w:hAnsi="Times New Roman"/>
          <w:sz w:val="27"/>
          <w:szCs w:val="27"/>
          <w:lang w:eastAsia="ru-RU"/>
        </w:rPr>
        <w:t xml:space="preserve">» в </w:t>
      </w:r>
      <w:proofErr w:type="spellStart"/>
      <w:r w:rsidRPr="00254722">
        <w:rPr>
          <w:rFonts w:ascii="Times New Roman" w:eastAsia="Times New Roman" w:hAnsi="Times New Roman"/>
          <w:sz w:val="27"/>
          <w:szCs w:val="27"/>
          <w:lang w:eastAsia="ru-RU"/>
        </w:rPr>
        <w:t>с</w:t>
      </w:r>
      <w:proofErr w:type="gramStart"/>
      <w:r w:rsidRPr="00254722">
        <w:rPr>
          <w:rFonts w:ascii="Times New Roman" w:eastAsia="Times New Roman" w:hAnsi="Times New Roman"/>
          <w:sz w:val="27"/>
          <w:szCs w:val="27"/>
          <w:lang w:eastAsia="ru-RU"/>
        </w:rPr>
        <w:t>.Б</w:t>
      </w:r>
      <w:proofErr w:type="gramEnd"/>
      <w:r w:rsidRPr="00254722">
        <w:rPr>
          <w:rFonts w:ascii="Times New Roman" w:eastAsia="Times New Roman" w:hAnsi="Times New Roman"/>
          <w:sz w:val="27"/>
          <w:szCs w:val="27"/>
          <w:lang w:eastAsia="ru-RU"/>
        </w:rPr>
        <w:t>алтаево</w:t>
      </w:r>
      <w:proofErr w:type="spellEnd"/>
      <w:r w:rsidRPr="00254722">
        <w:rPr>
          <w:rFonts w:ascii="Times New Roman" w:eastAsia="Times New Roman" w:hAnsi="Times New Roman"/>
          <w:sz w:val="27"/>
          <w:szCs w:val="27"/>
          <w:lang w:eastAsia="ru-RU"/>
        </w:rPr>
        <w:t>.</w:t>
      </w:r>
    </w:p>
    <w:p w:rsidR="00FB39F6" w:rsidRPr="00254722" w:rsidRDefault="00FB39F6" w:rsidP="00254722">
      <w:pPr>
        <w:pStyle w:val="a9"/>
        <w:numPr>
          <w:ilvl w:val="0"/>
          <w:numId w:val="5"/>
        </w:numPr>
        <w:spacing w:before="135" w:after="135" w:line="270" w:lineRule="atLeast"/>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xml:space="preserve">коровник №1 </w:t>
      </w:r>
      <w:r w:rsidRPr="00254722">
        <w:rPr>
          <w:rFonts w:ascii="Times New Roman" w:eastAsia="Times New Roman" w:hAnsi="Times New Roman"/>
          <w:sz w:val="27"/>
          <w:szCs w:val="27"/>
          <w:lang w:eastAsia="ru-RU"/>
        </w:rPr>
        <w:t xml:space="preserve">ООО «Органик Групп </w:t>
      </w:r>
      <w:proofErr w:type="spellStart"/>
      <w:r w:rsidRPr="00254722">
        <w:rPr>
          <w:rFonts w:ascii="Times New Roman" w:eastAsia="Times New Roman" w:hAnsi="Times New Roman"/>
          <w:sz w:val="27"/>
          <w:szCs w:val="27"/>
          <w:lang w:eastAsia="ru-RU"/>
        </w:rPr>
        <w:t>Чулман</w:t>
      </w:r>
      <w:proofErr w:type="spellEnd"/>
      <w:r w:rsidRPr="00254722">
        <w:rPr>
          <w:rFonts w:ascii="Times New Roman" w:eastAsia="Times New Roman" w:hAnsi="Times New Roman"/>
          <w:sz w:val="27"/>
          <w:szCs w:val="27"/>
          <w:lang w:eastAsia="ru-RU"/>
        </w:rPr>
        <w:t>» в</w:t>
      </w:r>
      <w:r>
        <w:rPr>
          <w:rFonts w:ascii="Times New Roman" w:eastAsia="Times New Roman" w:hAnsi="Times New Roman"/>
          <w:sz w:val="27"/>
          <w:szCs w:val="27"/>
          <w:lang w:eastAsia="ru-RU"/>
        </w:rPr>
        <w:t xml:space="preserve"> </w:t>
      </w:r>
      <w:proofErr w:type="spellStart"/>
      <w:r>
        <w:rPr>
          <w:rFonts w:ascii="Times New Roman" w:eastAsia="Times New Roman" w:hAnsi="Times New Roman"/>
          <w:sz w:val="27"/>
          <w:szCs w:val="27"/>
          <w:lang w:eastAsia="ru-RU"/>
        </w:rPr>
        <w:t>п</w:t>
      </w:r>
      <w:proofErr w:type="gramStart"/>
      <w:r>
        <w:rPr>
          <w:rFonts w:ascii="Times New Roman" w:eastAsia="Times New Roman" w:hAnsi="Times New Roman"/>
          <w:sz w:val="27"/>
          <w:szCs w:val="27"/>
          <w:lang w:eastAsia="ru-RU"/>
        </w:rPr>
        <w:t>.Ю</w:t>
      </w:r>
      <w:proofErr w:type="gramEnd"/>
      <w:r>
        <w:rPr>
          <w:rFonts w:ascii="Times New Roman" w:eastAsia="Times New Roman" w:hAnsi="Times New Roman"/>
          <w:sz w:val="27"/>
          <w:szCs w:val="27"/>
          <w:lang w:eastAsia="ru-RU"/>
        </w:rPr>
        <w:t>ртово</w:t>
      </w:r>
      <w:proofErr w:type="spellEnd"/>
    </w:p>
    <w:p w:rsidR="00E925A9" w:rsidRPr="00254722" w:rsidRDefault="00E925A9" w:rsidP="00254722">
      <w:pPr>
        <w:pStyle w:val="a9"/>
        <w:spacing w:before="135" w:after="135" w:line="270" w:lineRule="atLeast"/>
        <w:ind w:left="360"/>
        <w:jc w:val="both"/>
        <w:rPr>
          <w:rFonts w:ascii="Times New Roman" w:eastAsia="Times New Roman" w:hAnsi="Times New Roman"/>
          <w:b/>
          <w:sz w:val="27"/>
          <w:szCs w:val="27"/>
          <w:u w:val="single"/>
          <w:lang w:eastAsia="ru-RU"/>
        </w:rPr>
      </w:pPr>
    </w:p>
    <w:p w:rsidR="00E925A9" w:rsidRPr="00254722" w:rsidRDefault="00E925A9" w:rsidP="00254722">
      <w:pPr>
        <w:pStyle w:val="a9"/>
        <w:spacing w:before="135" w:after="135" w:line="270" w:lineRule="atLeast"/>
        <w:ind w:left="360"/>
        <w:jc w:val="both"/>
        <w:rPr>
          <w:rFonts w:ascii="Times New Roman" w:eastAsia="Times New Roman" w:hAnsi="Times New Roman"/>
          <w:b/>
          <w:sz w:val="27"/>
          <w:szCs w:val="27"/>
          <w:u w:val="single"/>
          <w:lang w:eastAsia="ru-RU"/>
        </w:rPr>
      </w:pPr>
      <w:r w:rsidRPr="00254722">
        <w:rPr>
          <w:rFonts w:ascii="Times New Roman" w:eastAsia="Times New Roman" w:hAnsi="Times New Roman"/>
          <w:b/>
          <w:sz w:val="27"/>
          <w:szCs w:val="27"/>
          <w:u w:val="single"/>
          <w:lang w:eastAsia="ru-RU"/>
        </w:rPr>
        <w:t>Капитальный ремонт машинно-тракторных парков (2 шт.):</w:t>
      </w:r>
    </w:p>
    <w:p w:rsidR="00E925A9" w:rsidRPr="00254722" w:rsidRDefault="00E925A9" w:rsidP="00254722">
      <w:pPr>
        <w:pStyle w:val="a9"/>
        <w:numPr>
          <w:ilvl w:val="0"/>
          <w:numId w:val="5"/>
        </w:numPr>
        <w:spacing w:before="135" w:after="135" w:line="270" w:lineRule="atLeast"/>
        <w:jc w:val="both"/>
        <w:rPr>
          <w:rFonts w:ascii="Times New Roman" w:eastAsia="Times New Roman" w:hAnsi="Times New Roman"/>
          <w:sz w:val="27"/>
          <w:szCs w:val="27"/>
          <w:lang w:eastAsia="ru-RU"/>
        </w:rPr>
      </w:pPr>
      <w:r w:rsidRPr="00254722">
        <w:rPr>
          <w:rFonts w:ascii="Times New Roman" w:eastAsia="Times New Roman" w:hAnsi="Times New Roman"/>
          <w:sz w:val="27"/>
          <w:szCs w:val="27"/>
          <w:lang w:eastAsia="ru-RU"/>
        </w:rPr>
        <w:t xml:space="preserve">машинно-тракторная станция ООО «Органик Групп </w:t>
      </w:r>
      <w:proofErr w:type="spellStart"/>
      <w:r w:rsidRPr="00254722">
        <w:rPr>
          <w:rFonts w:ascii="Times New Roman" w:eastAsia="Times New Roman" w:hAnsi="Times New Roman"/>
          <w:sz w:val="27"/>
          <w:szCs w:val="27"/>
          <w:lang w:eastAsia="ru-RU"/>
        </w:rPr>
        <w:t>Минзаля</w:t>
      </w:r>
      <w:proofErr w:type="spellEnd"/>
      <w:r w:rsidRPr="00254722">
        <w:rPr>
          <w:rFonts w:ascii="Times New Roman" w:eastAsia="Times New Roman" w:hAnsi="Times New Roman"/>
          <w:sz w:val="27"/>
          <w:szCs w:val="27"/>
          <w:lang w:eastAsia="ru-RU"/>
        </w:rPr>
        <w:t>» в г.Мензелинск</w:t>
      </w:r>
    </w:p>
    <w:p w:rsidR="00E925A9" w:rsidRPr="00254722" w:rsidRDefault="00E925A9" w:rsidP="00254722">
      <w:pPr>
        <w:pStyle w:val="a9"/>
        <w:numPr>
          <w:ilvl w:val="0"/>
          <w:numId w:val="5"/>
        </w:numPr>
        <w:spacing w:before="135" w:after="135" w:line="270" w:lineRule="atLeast"/>
        <w:jc w:val="both"/>
        <w:rPr>
          <w:rFonts w:ascii="Times New Roman" w:eastAsia="Times New Roman" w:hAnsi="Times New Roman"/>
          <w:sz w:val="27"/>
          <w:szCs w:val="27"/>
          <w:lang w:eastAsia="ru-RU"/>
        </w:rPr>
      </w:pPr>
      <w:r w:rsidRPr="00254722">
        <w:rPr>
          <w:rFonts w:ascii="Times New Roman" w:eastAsia="Times New Roman" w:hAnsi="Times New Roman"/>
          <w:sz w:val="27"/>
          <w:szCs w:val="27"/>
          <w:lang w:eastAsia="ru-RU"/>
        </w:rPr>
        <w:t>ремонтная мастерская ООО «</w:t>
      </w:r>
      <w:proofErr w:type="spellStart"/>
      <w:r w:rsidRPr="00254722">
        <w:rPr>
          <w:rFonts w:ascii="Times New Roman" w:eastAsia="Times New Roman" w:hAnsi="Times New Roman"/>
          <w:sz w:val="27"/>
          <w:szCs w:val="27"/>
          <w:lang w:eastAsia="ru-RU"/>
        </w:rPr>
        <w:t>Заиковский</w:t>
      </w:r>
      <w:proofErr w:type="spellEnd"/>
      <w:r w:rsidRPr="00254722">
        <w:rPr>
          <w:rFonts w:ascii="Times New Roman" w:eastAsia="Times New Roman" w:hAnsi="Times New Roman"/>
          <w:sz w:val="27"/>
          <w:szCs w:val="27"/>
          <w:lang w:eastAsia="ru-RU"/>
        </w:rPr>
        <w:t xml:space="preserve">» в </w:t>
      </w:r>
      <w:proofErr w:type="spellStart"/>
      <w:r w:rsidRPr="00254722">
        <w:rPr>
          <w:rFonts w:ascii="Times New Roman" w:eastAsia="Times New Roman" w:hAnsi="Times New Roman"/>
          <w:sz w:val="27"/>
          <w:szCs w:val="27"/>
          <w:lang w:eastAsia="ru-RU"/>
        </w:rPr>
        <w:t>д</w:t>
      </w:r>
      <w:proofErr w:type="gramStart"/>
      <w:r w:rsidRPr="00254722">
        <w:rPr>
          <w:rFonts w:ascii="Times New Roman" w:eastAsia="Times New Roman" w:hAnsi="Times New Roman"/>
          <w:sz w:val="27"/>
          <w:szCs w:val="27"/>
          <w:lang w:eastAsia="ru-RU"/>
        </w:rPr>
        <w:t>.А</w:t>
      </w:r>
      <w:proofErr w:type="gramEnd"/>
      <w:r w:rsidRPr="00254722">
        <w:rPr>
          <w:rFonts w:ascii="Times New Roman" w:eastAsia="Times New Roman" w:hAnsi="Times New Roman"/>
          <w:sz w:val="27"/>
          <w:szCs w:val="27"/>
          <w:lang w:eastAsia="ru-RU"/>
        </w:rPr>
        <w:t>трякле</w:t>
      </w:r>
      <w:proofErr w:type="spellEnd"/>
    </w:p>
    <w:p w:rsidR="00E925A9" w:rsidRPr="00254722" w:rsidRDefault="00E925A9" w:rsidP="00254722">
      <w:pPr>
        <w:pStyle w:val="a9"/>
        <w:spacing w:before="135" w:after="135" w:line="270" w:lineRule="atLeast"/>
        <w:ind w:left="360"/>
        <w:jc w:val="both"/>
        <w:rPr>
          <w:rFonts w:ascii="Times New Roman" w:eastAsia="Times New Roman" w:hAnsi="Times New Roman"/>
          <w:b/>
          <w:sz w:val="27"/>
          <w:szCs w:val="27"/>
          <w:u w:val="single"/>
          <w:lang w:eastAsia="ru-RU"/>
        </w:rPr>
      </w:pPr>
    </w:p>
    <w:p w:rsidR="00E925A9" w:rsidRPr="00254722" w:rsidRDefault="00E925A9" w:rsidP="00254722">
      <w:pPr>
        <w:pStyle w:val="a9"/>
        <w:spacing w:before="135" w:after="135" w:line="270" w:lineRule="atLeast"/>
        <w:ind w:left="360"/>
        <w:jc w:val="both"/>
        <w:rPr>
          <w:rFonts w:ascii="Times New Roman" w:eastAsia="Times New Roman" w:hAnsi="Times New Roman"/>
          <w:b/>
          <w:sz w:val="27"/>
          <w:szCs w:val="27"/>
          <w:u w:val="single"/>
          <w:lang w:eastAsia="ru-RU"/>
        </w:rPr>
      </w:pPr>
      <w:r w:rsidRPr="00254722">
        <w:rPr>
          <w:rFonts w:ascii="Times New Roman" w:eastAsia="Times New Roman" w:hAnsi="Times New Roman"/>
          <w:b/>
          <w:sz w:val="27"/>
          <w:szCs w:val="27"/>
          <w:u w:val="single"/>
          <w:lang w:eastAsia="ru-RU"/>
        </w:rPr>
        <w:t>Капитальный ремонт овощекартофелехранилищ (1 шт.):</w:t>
      </w:r>
    </w:p>
    <w:p w:rsidR="00E925A9" w:rsidRPr="00254722" w:rsidRDefault="00E925A9" w:rsidP="00254722">
      <w:pPr>
        <w:pStyle w:val="a9"/>
        <w:numPr>
          <w:ilvl w:val="0"/>
          <w:numId w:val="5"/>
        </w:numPr>
        <w:spacing w:before="135" w:after="135" w:line="270" w:lineRule="atLeast"/>
        <w:jc w:val="both"/>
        <w:rPr>
          <w:rFonts w:ascii="Times New Roman" w:eastAsia="Times New Roman" w:hAnsi="Times New Roman"/>
          <w:sz w:val="27"/>
          <w:szCs w:val="27"/>
          <w:lang w:eastAsia="ru-RU"/>
        </w:rPr>
      </w:pPr>
      <w:r w:rsidRPr="00254722">
        <w:rPr>
          <w:rFonts w:ascii="Times New Roman" w:eastAsia="Times New Roman" w:hAnsi="Times New Roman"/>
          <w:sz w:val="27"/>
          <w:szCs w:val="27"/>
          <w:lang w:eastAsia="ru-RU"/>
        </w:rPr>
        <w:t>овощехранилище КФХ «Давлетов» в с</w:t>
      </w:r>
      <w:proofErr w:type="gramStart"/>
      <w:r w:rsidRPr="00254722">
        <w:rPr>
          <w:rFonts w:ascii="Times New Roman" w:eastAsia="Times New Roman" w:hAnsi="Times New Roman"/>
          <w:sz w:val="27"/>
          <w:szCs w:val="27"/>
          <w:lang w:eastAsia="ru-RU"/>
        </w:rPr>
        <w:t>.В</w:t>
      </w:r>
      <w:proofErr w:type="gramEnd"/>
      <w:r w:rsidRPr="00254722">
        <w:rPr>
          <w:rFonts w:ascii="Times New Roman" w:eastAsia="Times New Roman" w:hAnsi="Times New Roman"/>
          <w:sz w:val="27"/>
          <w:szCs w:val="27"/>
          <w:lang w:eastAsia="ru-RU"/>
        </w:rPr>
        <w:t>ерхний Такермен</w:t>
      </w:r>
    </w:p>
    <w:p w:rsidR="002C4472" w:rsidRDefault="002C4472" w:rsidP="00254722">
      <w:pPr>
        <w:spacing w:before="135" w:after="135" w:line="270" w:lineRule="atLeast"/>
        <w:ind w:firstLine="709"/>
        <w:jc w:val="both"/>
        <w:rPr>
          <w:rFonts w:ascii="Times New Roman" w:eastAsia="Times New Roman" w:hAnsi="Times New Roman"/>
          <w:color w:val="303030"/>
          <w:sz w:val="27"/>
          <w:szCs w:val="27"/>
          <w:lang w:eastAsia="ru-RU"/>
        </w:rPr>
      </w:pPr>
    </w:p>
    <w:p w:rsidR="00701917" w:rsidRDefault="00701917">
      <w:pPr>
        <w:rPr>
          <w:rFonts w:ascii="Times New Roman" w:eastAsia="Times New Roman" w:hAnsi="Times New Roman"/>
          <w:color w:val="303030"/>
          <w:sz w:val="27"/>
          <w:szCs w:val="27"/>
          <w:lang w:eastAsia="ru-RU"/>
        </w:rPr>
      </w:pPr>
      <w:r>
        <w:rPr>
          <w:rFonts w:ascii="Times New Roman" w:eastAsia="Times New Roman" w:hAnsi="Times New Roman"/>
          <w:color w:val="303030"/>
          <w:sz w:val="27"/>
          <w:szCs w:val="27"/>
          <w:lang w:eastAsia="ru-RU"/>
        </w:rPr>
        <w:br w:type="page"/>
      </w:r>
    </w:p>
    <w:p w:rsidR="00C3568A" w:rsidRPr="00E925A9" w:rsidRDefault="00C3568A" w:rsidP="00C3568A">
      <w:pPr>
        <w:shd w:val="clear" w:color="auto" w:fill="FFFFFF"/>
        <w:spacing w:before="135" w:after="135" w:line="270" w:lineRule="atLeast"/>
        <w:rPr>
          <w:rFonts w:ascii="Times New Roman" w:eastAsia="Times New Roman" w:hAnsi="Times New Roman" w:cs="Times New Roman"/>
          <w:b/>
          <w:bCs/>
          <w:color w:val="000080"/>
          <w:sz w:val="36"/>
          <w:szCs w:val="36"/>
          <w:u w:val="single"/>
          <w:lang w:eastAsia="ru-RU"/>
        </w:rPr>
      </w:pPr>
      <w:r w:rsidRPr="00E925A9">
        <w:rPr>
          <w:rFonts w:ascii="Times New Roman" w:eastAsia="Times New Roman" w:hAnsi="Times New Roman" w:cs="Times New Roman"/>
          <w:b/>
          <w:bCs/>
          <w:color w:val="000080"/>
          <w:sz w:val="36"/>
          <w:szCs w:val="36"/>
          <w:u w:val="single"/>
          <w:lang w:eastAsia="ru-RU"/>
        </w:rPr>
        <w:lastRenderedPageBreak/>
        <w:t>Работа в системе « Народный контроль»</w:t>
      </w:r>
    </w:p>
    <w:p w:rsidR="00DF6901" w:rsidRPr="00E925A9" w:rsidRDefault="00DF6901" w:rsidP="00DF6901">
      <w:pPr>
        <w:shd w:val="clear" w:color="auto" w:fill="FFFFFF"/>
        <w:spacing w:before="135" w:after="135" w:line="270" w:lineRule="atLeast"/>
        <w:ind w:firstLine="709"/>
        <w:jc w:val="both"/>
        <w:rPr>
          <w:rFonts w:ascii="Arial" w:eastAsia="Times New Roman" w:hAnsi="Arial" w:cs="Arial"/>
          <w:sz w:val="21"/>
          <w:szCs w:val="21"/>
          <w:lang w:eastAsia="ru-RU"/>
        </w:rPr>
      </w:pPr>
      <w:r w:rsidRPr="00E925A9">
        <w:rPr>
          <w:rFonts w:ascii="Times New Roman" w:eastAsia="Times New Roman" w:hAnsi="Times New Roman"/>
          <w:sz w:val="27"/>
          <w:szCs w:val="27"/>
          <w:lang w:eastAsia="ru-RU"/>
        </w:rPr>
        <w:t xml:space="preserve">За текущий период 2016 год в адрес органов муниципального образования «Мензелинский муниципальный район» поступило </w:t>
      </w:r>
      <w:r w:rsidR="000B14DF">
        <w:rPr>
          <w:rFonts w:ascii="Times New Roman" w:eastAsia="Times New Roman" w:hAnsi="Times New Roman"/>
          <w:sz w:val="27"/>
          <w:szCs w:val="27"/>
          <w:lang w:eastAsia="ru-RU"/>
        </w:rPr>
        <w:t>341</w:t>
      </w:r>
      <w:r w:rsidRPr="00E925A9">
        <w:rPr>
          <w:rFonts w:ascii="Times New Roman" w:eastAsia="Times New Roman" w:hAnsi="Times New Roman"/>
          <w:sz w:val="27"/>
          <w:szCs w:val="27"/>
          <w:lang w:eastAsia="ru-RU"/>
        </w:rPr>
        <w:t xml:space="preserve"> (АППГ-</w:t>
      </w:r>
      <w:r w:rsidR="000B14DF">
        <w:rPr>
          <w:rFonts w:ascii="Times New Roman" w:eastAsia="Times New Roman" w:hAnsi="Times New Roman"/>
          <w:sz w:val="27"/>
          <w:szCs w:val="27"/>
          <w:lang w:eastAsia="ru-RU"/>
        </w:rPr>
        <w:t>342</w:t>
      </w:r>
      <w:r w:rsidRPr="00E925A9">
        <w:rPr>
          <w:rFonts w:ascii="Times New Roman" w:eastAsia="Times New Roman" w:hAnsi="Times New Roman"/>
          <w:sz w:val="27"/>
          <w:szCs w:val="27"/>
          <w:lang w:eastAsia="ru-RU"/>
        </w:rPr>
        <w:t>)  обращений граждан.</w:t>
      </w:r>
    </w:p>
    <w:p w:rsidR="00DF6901" w:rsidRPr="00E925A9" w:rsidRDefault="00DF6901" w:rsidP="00DF6901">
      <w:pPr>
        <w:shd w:val="clear" w:color="auto" w:fill="FFFFFF"/>
        <w:spacing w:before="135" w:after="135" w:line="270" w:lineRule="atLeast"/>
        <w:ind w:firstLine="709"/>
        <w:jc w:val="both"/>
        <w:rPr>
          <w:rFonts w:ascii="Arial" w:eastAsia="Times New Roman" w:hAnsi="Arial" w:cs="Arial"/>
          <w:sz w:val="21"/>
          <w:szCs w:val="21"/>
          <w:lang w:eastAsia="ru-RU"/>
        </w:rPr>
      </w:pPr>
      <w:r w:rsidRPr="00E925A9">
        <w:rPr>
          <w:rFonts w:ascii="Times New Roman" w:eastAsia="Times New Roman" w:hAnsi="Times New Roman"/>
          <w:sz w:val="27"/>
          <w:szCs w:val="27"/>
          <w:lang w:eastAsia="ru-RU"/>
        </w:rPr>
        <w:t xml:space="preserve">Было проведено 85 приема, в ходе </w:t>
      </w:r>
      <w:proofErr w:type="gramStart"/>
      <w:r w:rsidRPr="00E925A9">
        <w:rPr>
          <w:rFonts w:ascii="Times New Roman" w:eastAsia="Times New Roman" w:hAnsi="Times New Roman"/>
          <w:sz w:val="27"/>
          <w:szCs w:val="27"/>
          <w:lang w:eastAsia="ru-RU"/>
        </w:rPr>
        <w:t>которых</w:t>
      </w:r>
      <w:proofErr w:type="gramEnd"/>
      <w:r w:rsidRPr="00E925A9">
        <w:rPr>
          <w:rFonts w:ascii="Times New Roman" w:eastAsia="Times New Roman" w:hAnsi="Times New Roman"/>
          <w:sz w:val="27"/>
          <w:szCs w:val="27"/>
          <w:lang w:eastAsia="ru-RU"/>
        </w:rPr>
        <w:t xml:space="preserve"> принято </w:t>
      </w:r>
      <w:r w:rsidR="000B14DF">
        <w:rPr>
          <w:rFonts w:ascii="Times New Roman" w:eastAsia="Times New Roman" w:hAnsi="Times New Roman"/>
          <w:sz w:val="27"/>
          <w:szCs w:val="27"/>
          <w:lang w:eastAsia="ru-RU"/>
        </w:rPr>
        <w:t>205</w:t>
      </w:r>
      <w:r w:rsidRPr="00E925A9">
        <w:rPr>
          <w:rFonts w:ascii="Times New Roman" w:eastAsia="Times New Roman" w:hAnsi="Times New Roman"/>
          <w:color w:val="FF0000"/>
          <w:sz w:val="27"/>
          <w:szCs w:val="27"/>
          <w:lang w:eastAsia="ru-RU"/>
        </w:rPr>
        <w:t> </w:t>
      </w:r>
      <w:r w:rsidRPr="00E925A9">
        <w:rPr>
          <w:rFonts w:ascii="Times New Roman" w:eastAsia="Times New Roman" w:hAnsi="Times New Roman"/>
          <w:sz w:val="27"/>
          <w:szCs w:val="27"/>
          <w:lang w:eastAsia="ru-RU"/>
        </w:rPr>
        <w:t xml:space="preserve"> гражданина. Из них руководителями Мензелинского муниципального района  принято 1</w:t>
      </w:r>
      <w:r w:rsidR="000B14DF">
        <w:rPr>
          <w:rFonts w:ascii="Times New Roman" w:eastAsia="Times New Roman" w:hAnsi="Times New Roman"/>
          <w:sz w:val="27"/>
          <w:szCs w:val="27"/>
          <w:lang w:eastAsia="ru-RU"/>
        </w:rPr>
        <w:t>99</w:t>
      </w:r>
      <w:r w:rsidRPr="00E925A9">
        <w:rPr>
          <w:rFonts w:ascii="Times New Roman" w:eastAsia="Times New Roman" w:hAnsi="Times New Roman"/>
          <w:sz w:val="27"/>
          <w:szCs w:val="27"/>
          <w:lang w:eastAsia="ru-RU"/>
        </w:rPr>
        <w:t xml:space="preserve"> гражданин.</w:t>
      </w:r>
    </w:p>
    <w:p w:rsidR="00DF6901" w:rsidRPr="00E925A9" w:rsidRDefault="000B14DF" w:rsidP="00DF6901">
      <w:pPr>
        <w:shd w:val="clear" w:color="auto" w:fill="FFFFFF"/>
        <w:spacing w:before="135" w:after="135" w:line="270" w:lineRule="atLeast"/>
        <w:ind w:firstLine="709"/>
        <w:jc w:val="both"/>
        <w:rPr>
          <w:rFonts w:ascii="Arial" w:eastAsia="Times New Roman" w:hAnsi="Arial" w:cs="Arial"/>
          <w:sz w:val="21"/>
          <w:szCs w:val="21"/>
          <w:lang w:eastAsia="ru-RU"/>
        </w:rPr>
      </w:pPr>
      <w:r>
        <w:rPr>
          <w:rFonts w:ascii="Times New Roman" w:eastAsia="Times New Roman" w:hAnsi="Times New Roman"/>
          <w:sz w:val="27"/>
          <w:szCs w:val="27"/>
          <w:lang w:eastAsia="ru-RU"/>
        </w:rPr>
        <w:t>172</w:t>
      </w:r>
      <w:r w:rsidR="00DF6901" w:rsidRPr="00E925A9">
        <w:rPr>
          <w:rFonts w:ascii="Times New Roman" w:eastAsia="Times New Roman" w:hAnsi="Times New Roman"/>
          <w:sz w:val="27"/>
          <w:szCs w:val="27"/>
          <w:lang w:eastAsia="ru-RU"/>
        </w:rPr>
        <w:t xml:space="preserve"> обращение поступило в письменном и электронном виде (АППГ-1</w:t>
      </w:r>
      <w:r>
        <w:rPr>
          <w:rFonts w:ascii="Times New Roman" w:eastAsia="Times New Roman" w:hAnsi="Times New Roman"/>
          <w:sz w:val="27"/>
          <w:szCs w:val="27"/>
          <w:lang w:eastAsia="ru-RU"/>
        </w:rPr>
        <w:t>44</w:t>
      </w:r>
      <w:r w:rsidR="00DF6901" w:rsidRPr="00E925A9">
        <w:rPr>
          <w:rFonts w:ascii="Times New Roman" w:eastAsia="Times New Roman" w:hAnsi="Times New Roman"/>
          <w:sz w:val="27"/>
          <w:szCs w:val="27"/>
          <w:lang w:eastAsia="ru-RU"/>
        </w:rPr>
        <w:t xml:space="preserve">). Через информационную систему «Народный контроль» Портала государственных и муниципальных услуг за отчетный период  поступило обращения </w:t>
      </w:r>
      <w:r>
        <w:rPr>
          <w:rFonts w:ascii="Times New Roman" w:eastAsia="Times New Roman" w:hAnsi="Times New Roman"/>
          <w:sz w:val="27"/>
          <w:szCs w:val="27"/>
          <w:lang w:eastAsia="ru-RU"/>
        </w:rPr>
        <w:t>35</w:t>
      </w:r>
      <w:r w:rsidR="00DF6901" w:rsidRPr="00E925A9">
        <w:rPr>
          <w:rFonts w:ascii="Times New Roman" w:eastAsia="Times New Roman" w:hAnsi="Times New Roman"/>
          <w:sz w:val="27"/>
          <w:szCs w:val="27"/>
          <w:lang w:eastAsia="ru-RU"/>
        </w:rPr>
        <w:t xml:space="preserve"> (АППГ-1</w:t>
      </w:r>
      <w:r>
        <w:rPr>
          <w:rFonts w:ascii="Times New Roman" w:eastAsia="Times New Roman" w:hAnsi="Times New Roman"/>
          <w:sz w:val="27"/>
          <w:szCs w:val="27"/>
          <w:lang w:eastAsia="ru-RU"/>
        </w:rPr>
        <w:t>8</w:t>
      </w:r>
      <w:r w:rsidR="00DF6901" w:rsidRPr="00E925A9">
        <w:rPr>
          <w:rFonts w:ascii="Times New Roman" w:eastAsia="Times New Roman" w:hAnsi="Times New Roman"/>
          <w:sz w:val="27"/>
          <w:szCs w:val="27"/>
          <w:lang w:eastAsia="ru-RU"/>
        </w:rPr>
        <w:t>)</w:t>
      </w:r>
    </w:p>
    <w:p w:rsidR="00DF6901" w:rsidRPr="00E925A9" w:rsidRDefault="00DF6901" w:rsidP="00DF6901">
      <w:pPr>
        <w:shd w:val="clear" w:color="auto" w:fill="FFFFFF"/>
        <w:spacing w:before="135" w:after="135" w:line="270" w:lineRule="atLeast"/>
        <w:ind w:firstLine="709"/>
        <w:jc w:val="both"/>
        <w:rPr>
          <w:rFonts w:ascii="Arial" w:eastAsia="Times New Roman" w:hAnsi="Arial" w:cs="Arial"/>
          <w:sz w:val="21"/>
          <w:szCs w:val="21"/>
          <w:lang w:eastAsia="ru-RU"/>
        </w:rPr>
      </w:pPr>
      <w:r w:rsidRPr="00E925A9">
        <w:rPr>
          <w:rFonts w:ascii="Times New Roman" w:eastAsia="Times New Roman" w:hAnsi="Times New Roman"/>
          <w:sz w:val="27"/>
          <w:szCs w:val="27"/>
          <w:lang w:eastAsia="ru-RU"/>
        </w:rPr>
        <w:t>Работа по рассмотрению заявлений, писем, жалоб граждан остается одним из важнейших вопросов, решаемых органами местного самоуправления Мензелинского муниципального района. В дальнейшем органами местного самоуправления Мензелинского муниципального района будет продолжена работа по обеспечению систематического изучения поступающих обращений граждан, выработки соответствующих предложений и рекомендаций, направленных на решение изложенных в обращениях вопросов.</w:t>
      </w:r>
    </w:p>
    <w:p w:rsidR="00642291" w:rsidRPr="00E925A9" w:rsidRDefault="00642291" w:rsidP="00D73939">
      <w:pPr>
        <w:shd w:val="clear" w:color="auto" w:fill="FFFFFF"/>
        <w:spacing w:before="135" w:after="135" w:line="270" w:lineRule="atLeast"/>
        <w:ind w:firstLine="709"/>
        <w:jc w:val="both"/>
        <w:rPr>
          <w:rFonts w:ascii="Arial" w:eastAsia="Times New Roman" w:hAnsi="Arial" w:cs="Arial"/>
          <w:color w:val="303030"/>
          <w:sz w:val="21"/>
          <w:szCs w:val="21"/>
          <w:lang w:eastAsia="ru-RU"/>
        </w:rPr>
      </w:pPr>
    </w:p>
    <w:p w:rsidR="00D73939" w:rsidRPr="00E925A9" w:rsidRDefault="00D73939" w:rsidP="00D73939">
      <w:pPr>
        <w:shd w:val="clear" w:color="auto" w:fill="FFFFFF"/>
        <w:spacing w:before="135" w:after="135" w:line="270" w:lineRule="atLeast"/>
        <w:rPr>
          <w:rFonts w:ascii="Times New Roman" w:eastAsia="Times New Roman" w:hAnsi="Times New Roman" w:cs="Times New Roman"/>
          <w:b/>
          <w:bCs/>
          <w:color w:val="000080"/>
          <w:sz w:val="36"/>
          <w:szCs w:val="36"/>
          <w:u w:val="single"/>
          <w:lang w:eastAsia="ru-RU"/>
        </w:rPr>
      </w:pPr>
      <w:r w:rsidRPr="00E925A9">
        <w:rPr>
          <w:rFonts w:ascii="Times New Roman" w:eastAsia="Times New Roman" w:hAnsi="Times New Roman" w:cs="Times New Roman"/>
          <w:b/>
          <w:bCs/>
          <w:color w:val="000080"/>
          <w:sz w:val="36"/>
          <w:szCs w:val="36"/>
          <w:u w:val="single"/>
          <w:lang w:eastAsia="ru-RU"/>
        </w:rPr>
        <w:t> Религиозная ситуация</w:t>
      </w:r>
    </w:p>
    <w:p w:rsidR="00D73939" w:rsidRPr="00E925A9" w:rsidRDefault="00D73939" w:rsidP="00642291">
      <w:pPr>
        <w:shd w:val="clear" w:color="auto" w:fill="FFFFFF"/>
        <w:spacing w:before="135" w:after="135" w:line="270" w:lineRule="atLeast"/>
        <w:ind w:firstLine="709"/>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 xml:space="preserve">Религиозная ситуация </w:t>
      </w:r>
      <w:proofErr w:type="gramStart"/>
      <w:r w:rsidRPr="00E925A9">
        <w:rPr>
          <w:rFonts w:ascii="Times New Roman" w:eastAsia="Times New Roman" w:hAnsi="Times New Roman" w:cs="Times New Roman"/>
          <w:color w:val="303030"/>
          <w:sz w:val="27"/>
          <w:szCs w:val="27"/>
          <w:lang w:eastAsia="ru-RU"/>
        </w:rPr>
        <w:t>в</w:t>
      </w:r>
      <w:proofErr w:type="gramEnd"/>
      <w:r w:rsidR="00A82EDB">
        <w:rPr>
          <w:rFonts w:ascii="Times New Roman" w:eastAsia="Times New Roman" w:hAnsi="Times New Roman" w:cs="Times New Roman"/>
          <w:color w:val="303030"/>
          <w:sz w:val="27"/>
          <w:szCs w:val="27"/>
          <w:lang w:eastAsia="ru-RU"/>
        </w:rPr>
        <w:t xml:space="preserve"> </w:t>
      </w:r>
      <w:proofErr w:type="gramStart"/>
      <w:r w:rsidRPr="00E925A9">
        <w:rPr>
          <w:rFonts w:ascii="Times New Roman" w:eastAsia="Times New Roman" w:hAnsi="Times New Roman" w:cs="Times New Roman"/>
          <w:color w:val="303030"/>
          <w:sz w:val="27"/>
          <w:szCs w:val="27"/>
          <w:lang w:eastAsia="ru-RU"/>
        </w:rPr>
        <w:t>Мензелинском</w:t>
      </w:r>
      <w:proofErr w:type="gramEnd"/>
      <w:r w:rsidRPr="00E925A9">
        <w:rPr>
          <w:rFonts w:ascii="Times New Roman" w:eastAsia="Times New Roman" w:hAnsi="Times New Roman" w:cs="Times New Roman"/>
          <w:color w:val="303030"/>
          <w:sz w:val="27"/>
          <w:szCs w:val="27"/>
          <w:lang w:eastAsia="ru-RU"/>
        </w:rPr>
        <w:t xml:space="preserve"> муниципальном районе остается стабильной. </w:t>
      </w:r>
      <w:proofErr w:type="gramStart"/>
      <w:r w:rsidRPr="00E925A9">
        <w:rPr>
          <w:rFonts w:ascii="Times New Roman" w:eastAsia="Times New Roman" w:hAnsi="Times New Roman" w:cs="Times New Roman"/>
          <w:color w:val="303030"/>
          <w:sz w:val="27"/>
          <w:szCs w:val="27"/>
          <w:lang w:eastAsia="ru-RU"/>
        </w:rPr>
        <w:t>Основными</w:t>
      </w:r>
      <w:proofErr w:type="gramEnd"/>
      <w:r w:rsidRPr="00E925A9">
        <w:rPr>
          <w:rFonts w:ascii="Times New Roman" w:eastAsia="Times New Roman" w:hAnsi="Times New Roman" w:cs="Times New Roman"/>
          <w:color w:val="303030"/>
          <w:sz w:val="27"/>
          <w:szCs w:val="27"/>
          <w:lang w:eastAsia="ru-RU"/>
        </w:rPr>
        <w:t xml:space="preserve"> конфессиями (ислам, христианство)  религиозные обряды, богослужения проводятся строго в культовых зданиях, кроме крещения, которые проводятся организованно в н.п. </w:t>
      </w:r>
      <w:proofErr w:type="spellStart"/>
      <w:r w:rsidRPr="00E925A9">
        <w:rPr>
          <w:rFonts w:ascii="Times New Roman" w:eastAsia="Times New Roman" w:hAnsi="Times New Roman" w:cs="Times New Roman"/>
          <w:color w:val="303030"/>
          <w:sz w:val="27"/>
          <w:szCs w:val="27"/>
          <w:lang w:eastAsia="ru-RU"/>
        </w:rPr>
        <w:t>Рус</w:t>
      </w:r>
      <w:proofErr w:type="gramStart"/>
      <w:r w:rsidRPr="00E925A9">
        <w:rPr>
          <w:rFonts w:ascii="Times New Roman" w:eastAsia="Times New Roman" w:hAnsi="Times New Roman" w:cs="Times New Roman"/>
          <w:color w:val="303030"/>
          <w:sz w:val="27"/>
          <w:szCs w:val="27"/>
          <w:lang w:eastAsia="ru-RU"/>
        </w:rPr>
        <w:t>.М</w:t>
      </w:r>
      <w:proofErr w:type="gramEnd"/>
      <w:r w:rsidRPr="00E925A9">
        <w:rPr>
          <w:rFonts w:ascii="Times New Roman" w:eastAsia="Times New Roman" w:hAnsi="Times New Roman" w:cs="Times New Roman"/>
          <w:color w:val="303030"/>
          <w:sz w:val="27"/>
          <w:szCs w:val="27"/>
          <w:lang w:eastAsia="ru-RU"/>
        </w:rPr>
        <w:t>ушуга</w:t>
      </w:r>
      <w:proofErr w:type="spellEnd"/>
      <w:r w:rsidRPr="00E925A9">
        <w:rPr>
          <w:rFonts w:ascii="Times New Roman" w:eastAsia="Times New Roman" w:hAnsi="Times New Roman" w:cs="Times New Roman"/>
          <w:color w:val="303030"/>
          <w:sz w:val="27"/>
          <w:szCs w:val="27"/>
          <w:lang w:eastAsia="ru-RU"/>
        </w:rPr>
        <w:t xml:space="preserve"> и </w:t>
      </w:r>
      <w:proofErr w:type="spellStart"/>
      <w:r w:rsidRPr="00E925A9">
        <w:rPr>
          <w:rFonts w:ascii="Times New Roman" w:eastAsia="Times New Roman" w:hAnsi="Times New Roman" w:cs="Times New Roman"/>
          <w:color w:val="303030"/>
          <w:sz w:val="27"/>
          <w:szCs w:val="27"/>
          <w:lang w:eastAsia="ru-RU"/>
        </w:rPr>
        <w:t>Коноваловка</w:t>
      </w:r>
      <w:proofErr w:type="spellEnd"/>
      <w:r w:rsidRPr="00E925A9">
        <w:rPr>
          <w:rFonts w:ascii="Times New Roman" w:eastAsia="Times New Roman" w:hAnsi="Times New Roman" w:cs="Times New Roman"/>
          <w:color w:val="303030"/>
          <w:sz w:val="27"/>
          <w:szCs w:val="27"/>
          <w:lang w:eastAsia="ru-RU"/>
        </w:rPr>
        <w:t>.</w:t>
      </w:r>
    </w:p>
    <w:p w:rsidR="00E77E8A" w:rsidRPr="00E925A9" w:rsidRDefault="00D73939" w:rsidP="00642291">
      <w:pPr>
        <w:shd w:val="clear" w:color="auto" w:fill="FFFFFF"/>
        <w:spacing w:before="135" w:after="135" w:line="270" w:lineRule="atLeast"/>
        <w:ind w:firstLine="709"/>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 xml:space="preserve"> Религиозные объединения осуществляют начальное обучение в религию и непосредственно занимаются воспитанием граждан, которые содействуют взаимопониманию и терпимости между  представителями различных </w:t>
      </w:r>
      <w:r w:rsidR="002F24F3" w:rsidRPr="00E925A9">
        <w:rPr>
          <w:rFonts w:ascii="Times New Roman" w:eastAsia="Times New Roman" w:hAnsi="Times New Roman" w:cs="Times New Roman"/>
          <w:color w:val="303030"/>
          <w:sz w:val="27"/>
          <w:szCs w:val="27"/>
          <w:lang w:eastAsia="ru-RU"/>
        </w:rPr>
        <w:t>конфессий</w:t>
      </w:r>
      <w:r w:rsidRPr="00E925A9">
        <w:rPr>
          <w:rFonts w:ascii="Times New Roman" w:eastAsia="Times New Roman" w:hAnsi="Times New Roman" w:cs="Times New Roman"/>
          <w:color w:val="303030"/>
          <w:sz w:val="27"/>
          <w:szCs w:val="27"/>
          <w:lang w:eastAsia="ru-RU"/>
        </w:rPr>
        <w:t>, а также неверующими.</w:t>
      </w:r>
    </w:p>
    <w:p w:rsidR="00657ACA" w:rsidRPr="00E925A9" w:rsidRDefault="00D73939" w:rsidP="00642291">
      <w:pPr>
        <w:shd w:val="clear" w:color="auto" w:fill="FFFFFF"/>
        <w:spacing w:before="135" w:after="135" w:line="270" w:lineRule="atLeast"/>
        <w:ind w:firstLine="709"/>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Мензелинский муниципальный район  РТ оказывает финансовую, материальную помощь в содержании зданий, которые являются  памятниками культуры</w:t>
      </w:r>
    </w:p>
    <w:p w:rsidR="00460EFE" w:rsidRPr="00E925A9" w:rsidRDefault="00460EFE" w:rsidP="00202406">
      <w:pPr>
        <w:shd w:val="clear" w:color="auto" w:fill="FFFFFF"/>
        <w:spacing w:before="135" w:after="135" w:line="270" w:lineRule="atLeast"/>
        <w:ind w:firstLine="709"/>
        <w:jc w:val="both"/>
        <w:rPr>
          <w:rFonts w:ascii="Times New Roman" w:eastAsia="Times New Roman" w:hAnsi="Times New Roman" w:cs="Times New Roman"/>
          <w:color w:val="303030"/>
          <w:sz w:val="27"/>
          <w:szCs w:val="27"/>
          <w:lang w:eastAsia="ru-RU"/>
        </w:rPr>
      </w:pPr>
    </w:p>
    <w:p w:rsidR="00202406" w:rsidRPr="00E925A9" w:rsidRDefault="00202406" w:rsidP="00202406">
      <w:pPr>
        <w:shd w:val="clear" w:color="auto" w:fill="FFFFFF"/>
        <w:spacing w:before="135" w:after="135" w:line="270" w:lineRule="atLeast"/>
        <w:jc w:val="center"/>
        <w:rPr>
          <w:rFonts w:ascii="Times New Roman" w:eastAsia="Times New Roman" w:hAnsi="Times New Roman" w:cs="Times New Roman"/>
          <w:b/>
          <w:color w:val="303030"/>
          <w:sz w:val="27"/>
          <w:szCs w:val="27"/>
          <w:lang w:eastAsia="ru-RU"/>
        </w:rPr>
      </w:pPr>
      <w:r w:rsidRPr="00E925A9">
        <w:rPr>
          <w:rFonts w:ascii="Times New Roman" w:eastAsia="Times New Roman" w:hAnsi="Times New Roman" w:cs="Times New Roman"/>
          <w:b/>
          <w:color w:val="303030"/>
          <w:sz w:val="27"/>
          <w:szCs w:val="27"/>
          <w:lang w:eastAsia="ru-RU"/>
        </w:rPr>
        <w:t>Информация о зарегистрированных религиозных организациях в Мензелинском муниципальном районе РТ.</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409"/>
        <w:gridCol w:w="2977"/>
        <w:gridCol w:w="100"/>
        <w:gridCol w:w="3727"/>
      </w:tblGrid>
      <w:tr w:rsidR="006C5029" w:rsidRPr="00E925A9" w:rsidTr="006C5029">
        <w:tc>
          <w:tcPr>
            <w:tcW w:w="710" w:type="dxa"/>
            <w:shd w:val="clear" w:color="auto" w:fill="auto"/>
          </w:tcPr>
          <w:p w:rsidR="006C5029" w:rsidRPr="00E925A9" w:rsidRDefault="006C5029" w:rsidP="005476F5">
            <w:pPr>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 </w:t>
            </w:r>
            <w:proofErr w:type="gramStart"/>
            <w:r w:rsidRPr="00E925A9">
              <w:rPr>
                <w:rFonts w:ascii="Times New Roman" w:eastAsia="Times New Roman" w:hAnsi="Times New Roman" w:cs="Times New Roman"/>
                <w:sz w:val="24"/>
                <w:szCs w:val="24"/>
                <w:lang w:eastAsia="ru-RU"/>
              </w:rPr>
              <w:t>п</w:t>
            </w:r>
            <w:proofErr w:type="gramEnd"/>
            <w:r w:rsidRPr="00E925A9">
              <w:rPr>
                <w:rFonts w:ascii="Times New Roman" w:eastAsia="Times New Roman" w:hAnsi="Times New Roman" w:cs="Times New Roman"/>
                <w:sz w:val="24"/>
                <w:szCs w:val="24"/>
                <w:lang w:eastAsia="ru-RU"/>
              </w:rPr>
              <w:t>/п</w:t>
            </w:r>
          </w:p>
        </w:tc>
        <w:tc>
          <w:tcPr>
            <w:tcW w:w="2409" w:type="dxa"/>
            <w:shd w:val="clear" w:color="auto" w:fill="auto"/>
          </w:tcPr>
          <w:p w:rsidR="006C5029" w:rsidRPr="00E925A9" w:rsidRDefault="006C5029" w:rsidP="005476F5">
            <w:pPr>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Наименование объекта</w:t>
            </w:r>
          </w:p>
        </w:tc>
        <w:tc>
          <w:tcPr>
            <w:tcW w:w="2977" w:type="dxa"/>
          </w:tcPr>
          <w:p w:rsidR="006C5029" w:rsidRPr="00E925A9" w:rsidRDefault="006C5029" w:rsidP="005476F5">
            <w:pPr>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Адрес объекта (с указанием места нахождения, а при наличии принадлежности к тому или иному учреждению)</w:t>
            </w:r>
          </w:p>
        </w:tc>
        <w:tc>
          <w:tcPr>
            <w:tcW w:w="3827" w:type="dxa"/>
            <w:gridSpan w:val="2"/>
            <w:shd w:val="clear" w:color="auto" w:fill="auto"/>
          </w:tcPr>
          <w:p w:rsidR="006C5029" w:rsidRPr="00E925A9" w:rsidRDefault="006C5029" w:rsidP="005476F5">
            <w:pPr>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Ф.И.О. руководителя или ответственного за проведение религиозных обрядов</w:t>
            </w:r>
          </w:p>
        </w:tc>
      </w:tr>
      <w:tr w:rsidR="006C5029" w:rsidRPr="00E925A9" w:rsidTr="005476F5">
        <w:tc>
          <w:tcPr>
            <w:tcW w:w="9923" w:type="dxa"/>
            <w:gridSpan w:val="5"/>
            <w:shd w:val="clear" w:color="auto" w:fill="auto"/>
          </w:tcPr>
          <w:p w:rsidR="006C5029" w:rsidRPr="00E925A9" w:rsidRDefault="006C5029" w:rsidP="005476F5">
            <w:pPr>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Ислам</w:t>
            </w:r>
          </w:p>
        </w:tc>
      </w:tr>
      <w:tr w:rsidR="006C5029" w:rsidRPr="00E925A9" w:rsidTr="006C5029">
        <w:tc>
          <w:tcPr>
            <w:tcW w:w="710" w:type="dxa"/>
            <w:shd w:val="clear" w:color="auto" w:fill="auto"/>
          </w:tcPr>
          <w:p w:rsidR="006C5029" w:rsidRPr="00E925A9" w:rsidRDefault="006C5029" w:rsidP="006C5029">
            <w:pPr>
              <w:pStyle w:val="a9"/>
              <w:numPr>
                <w:ilvl w:val="0"/>
                <w:numId w:val="7"/>
              </w:numPr>
              <w:spacing w:after="0" w:line="240" w:lineRule="auto"/>
              <w:rPr>
                <w:rFonts w:ascii="Times New Roman" w:eastAsia="Times New Roman" w:hAnsi="Times New Roman" w:cs="Times New Roman"/>
                <w:sz w:val="24"/>
                <w:szCs w:val="24"/>
                <w:lang w:eastAsia="ru-RU"/>
              </w:rPr>
            </w:pPr>
          </w:p>
        </w:tc>
        <w:tc>
          <w:tcPr>
            <w:tcW w:w="2409" w:type="dxa"/>
            <w:shd w:val="clear" w:color="auto" w:fill="auto"/>
          </w:tcPr>
          <w:p w:rsidR="006C5029" w:rsidRPr="00E925A9" w:rsidRDefault="006C5029" w:rsidP="006C5029">
            <w:pPr>
              <w:spacing w:after="0" w:line="240" w:lineRule="auto"/>
              <w:jc w:val="center"/>
              <w:rPr>
                <w:rFonts w:ascii="Times New Roman" w:eastAsia="Times New Roman" w:hAnsi="Times New Roman" w:cs="Times New Roman"/>
                <w:sz w:val="24"/>
                <w:szCs w:val="24"/>
                <w:lang w:eastAsia="ru-RU"/>
              </w:rPr>
            </w:pPr>
            <w:proofErr w:type="spellStart"/>
            <w:r w:rsidRPr="00E925A9">
              <w:rPr>
                <w:rFonts w:ascii="Times New Roman" w:eastAsia="Times New Roman" w:hAnsi="Times New Roman" w:cs="Times New Roman"/>
                <w:sz w:val="24"/>
                <w:szCs w:val="24"/>
                <w:lang w:eastAsia="ru-RU"/>
              </w:rPr>
              <w:t>Мухт</w:t>
            </w:r>
            <w:proofErr w:type="gramStart"/>
            <w:r w:rsidRPr="00E925A9">
              <w:rPr>
                <w:rFonts w:ascii="Times New Roman" w:eastAsia="Times New Roman" w:hAnsi="Times New Roman" w:cs="Times New Roman"/>
                <w:sz w:val="24"/>
                <w:szCs w:val="24"/>
                <w:lang w:eastAsia="ru-RU"/>
              </w:rPr>
              <w:t>а</w:t>
            </w:r>
            <w:proofErr w:type="spellEnd"/>
            <w:r w:rsidRPr="00E925A9">
              <w:rPr>
                <w:rFonts w:ascii="Times New Roman" w:eastAsia="Times New Roman" w:hAnsi="Times New Roman" w:cs="Times New Roman"/>
                <w:sz w:val="24"/>
                <w:szCs w:val="24"/>
                <w:lang w:eastAsia="ru-RU"/>
              </w:rPr>
              <w:t>-</w:t>
            </w:r>
            <w:proofErr w:type="gramEnd"/>
            <w:r w:rsidRPr="00E925A9">
              <w:rPr>
                <w:rFonts w:ascii="Times New Roman" w:eastAsia="Times New Roman" w:hAnsi="Times New Roman" w:cs="Times New Roman"/>
                <w:sz w:val="24"/>
                <w:szCs w:val="24"/>
                <w:lang w:eastAsia="ru-RU"/>
              </w:rPr>
              <w:t xml:space="preserve"> </w:t>
            </w:r>
            <w:proofErr w:type="spellStart"/>
            <w:r w:rsidRPr="00E925A9">
              <w:rPr>
                <w:rFonts w:ascii="Times New Roman" w:eastAsia="Times New Roman" w:hAnsi="Times New Roman" w:cs="Times New Roman"/>
                <w:sz w:val="24"/>
                <w:szCs w:val="24"/>
                <w:lang w:eastAsia="ru-RU"/>
              </w:rPr>
              <w:t>сибат</w:t>
            </w:r>
            <w:proofErr w:type="spellEnd"/>
            <w:r w:rsidRPr="00E925A9">
              <w:rPr>
                <w:rFonts w:ascii="Times New Roman" w:eastAsia="Times New Roman" w:hAnsi="Times New Roman" w:cs="Times New Roman"/>
                <w:sz w:val="24"/>
                <w:szCs w:val="24"/>
                <w:lang w:eastAsia="ru-RU"/>
              </w:rPr>
              <w:t xml:space="preserve">  Соборная  мечеть</w:t>
            </w:r>
          </w:p>
        </w:tc>
        <w:tc>
          <w:tcPr>
            <w:tcW w:w="2977" w:type="dxa"/>
          </w:tcPr>
          <w:p w:rsidR="006C5029" w:rsidRPr="00E925A9" w:rsidRDefault="006C5029" w:rsidP="006C5029">
            <w:pPr>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423700 РТ г.Мензелинск ул. Ленина</w:t>
            </w:r>
          </w:p>
        </w:tc>
        <w:tc>
          <w:tcPr>
            <w:tcW w:w="3827" w:type="dxa"/>
            <w:gridSpan w:val="2"/>
            <w:shd w:val="clear" w:color="auto" w:fill="auto"/>
          </w:tcPr>
          <w:p w:rsidR="006C5029" w:rsidRPr="00E925A9" w:rsidRDefault="006C5029" w:rsidP="006C5029">
            <w:pPr>
              <w:spacing w:after="0" w:line="240" w:lineRule="auto"/>
              <w:jc w:val="center"/>
              <w:rPr>
                <w:rFonts w:ascii="Times New Roman" w:eastAsia="Times New Roman" w:hAnsi="Times New Roman" w:cs="Times New Roman"/>
                <w:sz w:val="24"/>
                <w:szCs w:val="24"/>
                <w:lang w:eastAsia="ru-RU"/>
              </w:rPr>
            </w:pPr>
            <w:proofErr w:type="spellStart"/>
            <w:r w:rsidRPr="00E925A9">
              <w:rPr>
                <w:rFonts w:ascii="Times New Roman" w:eastAsia="Times New Roman" w:hAnsi="Times New Roman" w:cs="Times New Roman"/>
                <w:sz w:val="24"/>
                <w:szCs w:val="24"/>
                <w:lang w:eastAsia="ru-RU"/>
              </w:rPr>
              <w:t>Харрасов</w:t>
            </w:r>
            <w:proofErr w:type="spellEnd"/>
            <w:r w:rsidRPr="00E925A9">
              <w:rPr>
                <w:rFonts w:ascii="Times New Roman" w:eastAsia="Times New Roman" w:hAnsi="Times New Roman" w:cs="Times New Roman"/>
                <w:sz w:val="24"/>
                <w:szCs w:val="24"/>
                <w:lang w:eastAsia="ru-RU"/>
              </w:rPr>
              <w:t xml:space="preserve"> </w:t>
            </w:r>
            <w:proofErr w:type="spellStart"/>
            <w:r w:rsidRPr="00E925A9">
              <w:rPr>
                <w:rFonts w:ascii="Times New Roman" w:eastAsia="Times New Roman" w:hAnsi="Times New Roman" w:cs="Times New Roman"/>
                <w:sz w:val="24"/>
                <w:szCs w:val="24"/>
                <w:lang w:eastAsia="ru-RU"/>
              </w:rPr>
              <w:t>Зявдат</w:t>
            </w:r>
            <w:proofErr w:type="spellEnd"/>
            <w:r w:rsidRPr="00E925A9">
              <w:rPr>
                <w:rFonts w:ascii="Times New Roman" w:eastAsia="Times New Roman" w:hAnsi="Times New Roman" w:cs="Times New Roman"/>
                <w:sz w:val="24"/>
                <w:szCs w:val="24"/>
                <w:lang w:eastAsia="ru-RU"/>
              </w:rPr>
              <w:t xml:space="preserve"> </w:t>
            </w:r>
            <w:proofErr w:type="spellStart"/>
            <w:r w:rsidRPr="00E925A9">
              <w:rPr>
                <w:rFonts w:ascii="Times New Roman" w:eastAsia="Times New Roman" w:hAnsi="Times New Roman" w:cs="Times New Roman"/>
                <w:sz w:val="24"/>
                <w:szCs w:val="24"/>
                <w:lang w:eastAsia="ru-RU"/>
              </w:rPr>
              <w:t>Галимзянович</w:t>
            </w:r>
            <w:proofErr w:type="spellEnd"/>
          </w:p>
          <w:p w:rsidR="006C5029" w:rsidRPr="00E925A9" w:rsidRDefault="006C5029" w:rsidP="006C5029">
            <w:pPr>
              <w:spacing w:after="0" w:line="240" w:lineRule="auto"/>
              <w:jc w:val="center"/>
              <w:rPr>
                <w:rFonts w:ascii="Times New Roman" w:eastAsia="Times New Roman" w:hAnsi="Times New Roman" w:cs="Times New Roman"/>
                <w:sz w:val="24"/>
                <w:szCs w:val="24"/>
                <w:lang w:eastAsia="ru-RU"/>
              </w:rPr>
            </w:pPr>
            <w:proofErr w:type="spellStart"/>
            <w:r w:rsidRPr="00E925A9">
              <w:rPr>
                <w:rFonts w:ascii="Times New Roman" w:eastAsia="Times New Roman" w:hAnsi="Times New Roman" w:cs="Times New Roman"/>
                <w:sz w:val="24"/>
                <w:szCs w:val="24"/>
                <w:lang w:eastAsia="ru-RU"/>
              </w:rPr>
              <w:t>Садыйков</w:t>
            </w:r>
            <w:proofErr w:type="spellEnd"/>
            <w:r w:rsidRPr="00E925A9">
              <w:rPr>
                <w:rFonts w:ascii="Times New Roman" w:eastAsia="Times New Roman" w:hAnsi="Times New Roman" w:cs="Times New Roman"/>
                <w:sz w:val="24"/>
                <w:szCs w:val="24"/>
                <w:lang w:eastAsia="ru-RU"/>
              </w:rPr>
              <w:t xml:space="preserve"> </w:t>
            </w:r>
            <w:proofErr w:type="spellStart"/>
            <w:r w:rsidRPr="00E925A9">
              <w:rPr>
                <w:rFonts w:ascii="Times New Roman" w:eastAsia="Times New Roman" w:hAnsi="Times New Roman" w:cs="Times New Roman"/>
                <w:sz w:val="24"/>
                <w:szCs w:val="24"/>
                <w:lang w:eastAsia="ru-RU"/>
              </w:rPr>
              <w:t>Рамзиль</w:t>
            </w:r>
            <w:proofErr w:type="spellEnd"/>
            <w:r w:rsidRPr="00E925A9">
              <w:rPr>
                <w:rFonts w:ascii="Times New Roman" w:eastAsia="Times New Roman" w:hAnsi="Times New Roman" w:cs="Times New Roman"/>
                <w:sz w:val="24"/>
                <w:szCs w:val="24"/>
                <w:lang w:eastAsia="ru-RU"/>
              </w:rPr>
              <w:t xml:space="preserve"> </w:t>
            </w:r>
            <w:proofErr w:type="spellStart"/>
            <w:r w:rsidRPr="00E925A9">
              <w:rPr>
                <w:rFonts w:ascii="Times New Roman" w:eastAsia="Times New Roman" w:hAnsi="Times New Roman" w:cs="Times New Roman"/>
                <w:sz w:val="24"/>
                <w:szCs w:val="24"/>
                <w:lang w:eastAsia="ru-RU"/>
              </w:rPr>
              <w:t>Расимович</w:t>
            </w:r>
            <w:proofErr w:type="spellEnd"/>
          </w:p>
        </w:tc>
      </w:tr>
      <w:tr w:rsidR="006C5029" w:rsidRPr="00E925A9" w:rsidTr="006C5029">
        <w:tc>
          <w:tcPr>
            <w:tcW w:w="710" w:type="dxa"/>
            <w:shd w:val="clear" w:color="auto" w:fill="auto"/>
          </w:tcPr>
          <w:p w:rsidR="006C5029" w:rsidRPr="00E925A9" w:rsidRDefault="006C5029" w:rsidP="006C5029">
            <w:pPr>
              <w:pStyle w:val="a9"/>
              <w:numPr>
                <w:ilvl w:val="0"/>
                <w:numId w:val="7"/>
              </w:numPr>
              <w:spacing w:after="0" w:line="240" w:lineRule="auto"/>
              <w:rPr>
                <w:rFonts w:ascii="Times New Roman" w:eastAsia="Times New Roman" w:hAnsi="Times New Roman" w:cs="Times New Roman"/>
                <w:sz w:val="24"/>
                <w:szCs w:val="24"/>
                <w:lang w:eastAsia="ru-RU"/>
              </w:rPr>
            </w:pPr>
          </w:p>
        </w:tc>
        <w:tc>
          <w:tcPr>
            <w:tcW w:w="2409" w:type="dxa"/>
            <w:shd w:val="clear" w:color="auto" w:fill="auto"/>
          </w:tcPr>
          <w:p w:rsidR="006C5029" w:rsidRPr="00E925A9" w:rsidRDefault="006C5029" w:rsidP="006C5029">
            <w:pPr>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мечеть</w:t>
            </w:r>
          </w:p>
        </w:tc>
        <w:tc>
          <w:tcPr>
            <w:tcW w:w="2977" w:type="dxa"/>
          </w:tcPr>
          <w:p w:rsidR="006C5029" w:rsidRPr="00E925A9" w:rsidRDefault="006C5029" w:rsidP="006C5029">
            <w:pPr>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423725 РТ Мензелинский район </w:t>
            </w:r>
            <w:proofErr w:type="spellStart"/>
            <w:r w:rsidRPr="00E925A9">
              <w:rPr>
                <w:rFonts w:ascii="Times New Roman" w:eastAsia="Times New Roman" w:hAnsi="Times New Roman" w:cs="Times New Roman"/>
                <w:sz w:val="24"/>
                <w:szCs w:val="24"/>
                <w:lang w:eastAsia="ru-RU"/>
              </w:rPr>
              <w:t>д</w:t>
            </w:r>
            <w:proofErr w:type="gramStart"/>
            <w:r w:rsidRPr="00E925A9">
              <w:rPr>
                <w:rFonts w:ascii="Times New Roman" w:eastAsia="Times New Roman" w:hAnsi="Times New Roman" w:cs="Times New Roman"/>
                <w:sz w:val="24"/>
                <w:szCs w:val="24"/>
                <w:lang w:eastAsia="ru-RU"/>
              </w:rPr>
              <w:t>.А</w:t>
            </w:r>
            <w:proofErr w:type="gramEnd"/>
            <w:r w:rsidRPr="00E925A9">
              <w:rPr>
                <w:rFonts w:ascii="Times New Roman" w:eastAsia="Times New Roman" w:hAnsi="Times New Roman" w:cs="Times New Roman"/>
                <w:sz w:val="24"/>
                <w:szCs w:val="24"/>
                <w:lang w:eastAsia="ru-RU"/>
              </w:rPr>
              <w:t>тракли</w:t>
            </w:r>
            <w:proofErr w:type="spellEnd"/>
          </w:p>
        </w:tc>
        <w:tc>
          <w:tcPr>
            <w:tcW w:w="3827" w:type="dxa"/>
            <w:gridSpan w:val="2"/>
            <w:shd w:val="clear" w:color="auto" w:fill="auto"/>
          </w:tcPr>
          <w:p w:rsidR="006C5029" w:rsidRPr="00E925A9" w:rsidRDefault="006C5029" w:rsidP="006C5029">
            <w:pPr>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Ахметов </w:t>
            </w:r>
            <w:proofErr w:type="spellStart"/>
            <w:r w:rsidRPr="00E925A9">
              <w:rPr>
                <w:rFonts w:ascii="Times New Roman" w:eastAsia="Times New Roman" w:hAnsi="Times New Roman" w:cs="Times New Roman"/>
                <w:sz w:val="24"/>
                <w:szCs w:val="24"/>
                <w:lang w:eastAsia="ru-RU"/>
              </w:rPr>
              <w:t>Рифкат</w:t>
            </w:r>
            <w:proofErr w:type="spellEnd"/>
            <w:r w:rsidRPr="00E925A9">
              <w:rPr>
                <w:rFonts w:ascii="Times New Roman" w:eastAsia="Times New Roman" w:hAnsi="Times New Roman" w:cs="Times New Roman"/>
                <w:sz w:val="24"/>
                <w:szCs w:val="24"/>
                <w:lang w:eastAsia="ru-RU"/>
              </w:rPr>
              <w:t xml:space="preserve"> </w:t>
            </w:r>
            <w:proofErr w:type="spellStart"/>
            <w:r w:rsidRPr="00E925A9">
              <w:rPr>
                <w:rFonts w:ascii="Times New Roman" w:eastAsia="Times New Roman" w:hAnsi="Times New Roman" w:cs="Times New Roman"/>
                <w:sz w:val="24"/>
                <w:szCs w:val="24"/>
                <w:lang w:eastAsia="ru-RU"/>
              </w:rPr>
              <w:t>Ахметович</w:t>
            </w:r>
            <w:proofErr w:type="spellEnd"/>
            <w:r w:rsidRPr="00E925A9">
              <w:rPr>
                <w:rFonts w:ascii="Times New Roman" w:eastAsia="Times New Roman" w:hAnsi="Times New Roman" w:cs="Times New Roman"/>
                <w:sz w:val="24"/>
                <w:szCs w:val="24"/>
                <w:lang w:eastAsia="ru-RU"/>
              </w:rPr>
              <w:t xml:space="preserve"> </w:t>
            </w:r>
          </w:p>
        </w:tc>
      </w:tr>
      <w:tr w:rsidR="006C5029" w:rsidRPr="00E925A9" w:rsidTr="006C5029">
        <w:tc>
          <w:tcPr>
            <w:tcW w:w="710" w:type="dxa"/>
            <w:shd w:val="clear" w:color="auto" w:fill="auto"/>
          </w:tcPr>
          <w:p w:rsidR="006C5029" w:rsidRPr="00E925A9" w:rsidRDefault="006C5029" w:rsidP="006C5029">
            <w:pPr>
              <w:pStyle w:val="a9"/>
              <w:numPr>
                <w:ilvl w:val="0"/>
                <w:numId w:val="7"/>
              </w:numPr>
              <w:spacing w:after="0" w:line="240" w:lineRule="auto"/>
              <w:rPr>
                <w:rFonts w:ascii="Times New Roman" w:eastAsia="Times New Roman" w:hAnsi="Times New Roman" w:cs="Times New Roman"/>
                <w:sz w:val="24"/>
                <w:szCs w:val="24"/>
                <w:lang w:eastAsia="ru-RU"/>
              </w:rPr>
            </w:pPr>
          </w:p>
        </w:tc>
        <w:tc>
          <w:tcPr>
            <w:tcW w:w="2409" w:type="dxa"/>
            <w:shd w:val="clear" w:color="auto" w:fill="auto"/>
          </w:tcPr>
          <w:p w:rsidR="006C5029" w:rsidRPr="00E925A9" w:rsidRDefault="006C5029" w:rsidP="006C5029">
            <w:pPr>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Мечеть</w:t>
            </w:r>
          </w:p>
          <w:p w:rsidR="006C5029" w:rsidRPr="00E925A9" w:rsidRDefault="006C5029" w:rsidP="006C5029">
            <w:pPr>
              <w:spacing w:after="0" w:line="240" w:lineRule="auto"/>
              <w:jc w:val="center"/>
              <w:rPr>
                <w:rFonts w:ascii="Times New Roman" w:eastAsia="Times New Roman" w:hAnsi="Times New Roman" w:cs="Times New Roman"/>
                <w:sz w:val="24"/>
                <w:szCs w:val="24"/>
                <w:lang w:eastAsia="ru-RU"/>
              </w:rPr>
            </w:pPr>
            <w:proofErr w:type="spellStart"/>
            <w:r w:rsidRPr="00E925A9">
              <w:rPr>
                <w:rFonts w:ascii="Times New Roman" w:eastAsia="Times New Roman" w:hAnsi="Times New Roman" w:cs="Times New Roman"/>
                <w:sz w:val="24"/>
                <w:szCs w:val="24"/>
                <w:lang w:eastAsia="ru-RU"/>
              </w:rPr>
              <w:t>Габдел</w:t>
            </w:r>
            <w:proofErr w:type="spellEnd"/>
            <w:r w:rsidRPr="00E925A9">
              <w:rPr>
                <w:rFonts w:ascii="Times New Roman" w:eastAsia="Times New Roman" w:hAnsi="Times New Roman" w:cs="Times New Roman"/>
                <w:sz w:val="24"/>
                <w:szCs w:val="24"/>
                <w:lang w:eastAsia="ru-RU"/>
              </w:rPr>
              <w:t xml:space="preserve"> </w:t>
            </w:r>
            <w:proofErr w:type="spellStart"/>
            <w:r w:rsidRPr="00E925A9">
              <w:rPr>
                <w:rFonts w:ascii="Times New Roman" w:eastAsia="Times New Roman" w:hAnsi="Times New Roman" w:cs="Times New Roman"/>
                <w:sz w:val="24"/>
                <w:szCs w:val="24"/>
                <w:lang w:eastAsia="ru-RU"/>
              </w:rPr>
              <w:t>Гатуф</w:t>
            </w:r>
            <w:proofErr w:type="spellEnd"/>
          </w:p>
        </w:tc>
        <w:tc>
          <w:tcPr>
            <w:tcW w:w="2977" w:type="dxa"/>
          </w:tcPr>
          <w:p w:rsidR="006C5029" w:rsidRPr="00E925A9" w:rsidRDefault="006C5029" w:rsidP="006C5029">
            <w:pPr>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423720 РТ Мензелинский район </w:t>
            </w:r>
            <w:proofErr w:type="spellStart"/>
            <w:r w:rsidRPr="00E925A9">
              <w:rPr>
                <w:rFonts w:ascii="Times New Roman" w:eastAsia="Times New Roman" w:hAnsi="Times New Roman" w:cs="Times New Roman"/>
                <w:sz w:val="24"/>
                <w:szCs w:val="24"/>
                <w:lang w:eastAsia="ru-RU"/>
              </w:rPr>
              <w:t>д</w:t>
            </w:r>
            <w:proofErr w:type="gramStart"/>
            <w:r w:rsidRPr="00E925A9">
              <w:rPr>
                <w:rFonts w:ascii="Times New Roman" w:eastAsia="Times New Roman" w:hAnsi="Times New Roman" w:cs="Times New Roman"/>
                <w:sz w:val="24"/>
                <w:szCs w:val="24"/>
                <w:lang w:eastAsia="ru-RU"/>
              </w:rPr>
              <w:t>.А</w:t>
            </w:r>
            <w:proofErr w:type="gramEnd"/>
            <w:r w:rsidRPr="00E925A9">
              <w:rPr>
                <w:rFonts w:ascii="Times New Roman" w:eastAsia="Times New Roman" w:hAnsi="Times New Roman" w:cs="Times New Roman"/>
                <w:sz w:val="24"/>
                <w:szCs w:val="24"/>
                <w:lang w:eastAsia="ru-RU"/>
              </w:rPr>
              <w:t>ю</w:t>
            </w:r>
            <w:proofErr w:type="spellEnd"/>
          </w:p>
        </w:tc>
        <w:tc>
          <w:tcPr>
            <w:tcW w:w="3827" w:type="dxa"/>
            <w:gridSpan w:val="2"/>
            <w:shd w:val="clear" w:color="auto" w:fill="auto"/>
          </w:tcPr>
          <w:p w:rsidR="006C5029" w:rsidRPr="00E925A9" w:rsidRDefault="006C5029" w:rsidP="006C5029">
            <w:pPr>
              <w:spacing w:after="0" w:line="240" w:lineRule="auto"/>
              <w:jc w:val="center"/>
              <w:rPr>
                <w:rFonts w:ascii="Times New Roman" w:eastAsia="Times New Roman" w:hAnsi="Times New Roman" w:cs="Times New Roman"/>
                <w:sz w:val="24"/>
                <w:szCs w:val="24"/>
                <w:lang w:eastAsia="ru-RU"/>
              </w:rPr>
            </w:pPr>
            <w:proofErr w:type="spellStart"/>
            <w:r w:rsidRPr="00E925A9">
              <w:rPr>
                <w:rFonts w:ascii="Times New Roman" w:eastAsia="Times New Roman" w:hAnsi="Times New Roman" w:cs="Times New Roman"/>
                <w:sz w:val="24"/>
                <w:szCs w:val="24"/>
                <w:lang w:eastAsia="ru-RU"/>
              </w:rPr>
              <w:t>Ялалов</w:t>
            </w:r>
            <w:proofErr w:type="spellEnd"/>
            <w:r w:rsidRPr="00E925A9">
              <w:rPr>
                <w:rFonts w:ascii="Times New Roman" w:eastAsia="Times New Roman" w:hAnsi="Times New Roman" w:cs="Times New Roman"/>
                <w:sz w:val="24"/>
                <w:szCs w:val="24"/>
                <w:lang w:eastAsia="ru-RU"/>
              </w:rPr>
              <w:t xml:space="preserve"> Рафкат Галимович</w:t>
            </w:r>
          </w:p>
        </w:tc>
      </w:tr>
      <w:tr w:rsidR="006C5029" w:rsidRPr="00E925A9" w:rsidTr="006C5029">
        <w:tc>
          <w:tcPr>
            <w:tcW w:w="710" w:type="dxa"/>
            <w:shd w:val="clear" w:color="auto" w:fill="auto"/>
          </w:tcPr>
          <w:p w:rsidR="006C5029" w:rsidRPr="00E925A9" w:rsidRDefault="006C5029" w:rsidP="006C5029">
            <w:pPr>
              <w:pStyle w:val="a9"/>
              <w:numPr>
                <w:ilvl w:val="0"/>
                <w:numId w:val="7"/>
              </w:numPr>
              <w:spacing w:after="0" w:line="240" w:lineRule="auto"/>
              <w:rPr>
                <w:rFonts w:ascii="Times New Roman" w:eastAsia="Times New Roman" w:hAnsi="Times New Roman" w:cs="Times New Roman"/>
                <w:sz w:val="24"/>
                <w:szCs w:val="24"/>
                <w:lang w:eastAsia="ru-RU"/>
              </w:rPr>
            </w:pPr>
          </w:p>
        </w:tc>
        <w:tc>
          <w:tcPr>
            <w:tcW w:w="2409" w:type="dxa"/>
            <w:shd w:val="clear" w:color="auto" w:fill="auto"/>
          </w:tcPr>
          <w:p w:rsidR="006C5029" w:rsidRPr="00E925A9" w:rsidRDefault="006C5029" w:rsidP="006C5029">
            <w:pPr>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Мечеть</w:t>
            </w:r>
          </w:p>
          <w:p w:rsidR="006C5029" w:rsidRPr="00E925A9" w:rsidRDefault="006C5029" w:rsidP="006C5029">
            <w:pPr>
              <w:spacing w:after="0" w:line="240" w:lineRule="auto"/>
              <w:jc w:val="center"/>
              <w:rPr>
                <w:rFonts w:ascii="Times New Roman" w:eastAsia="Times New Roman" w:hAnsi="Times New Roman" w:cs="Times New Roman"/>
                <w:sz w:val="24"/>
                <w:szCs w:val="24"/>
                <w:lang w:eastAsia="ru-RU"/>
              </w:rPr>
            </w:pPr>
            <w:proofErr w:type="spellStart"/>
            <w:r w:rsidRPr="00E925A9">
              <w:rPr>
                <w:rFonts w:ascii="Times New Roman" w:eastAsia="Times New Roman" w:hAnsi="Times New Roman" w:cs="Times New Roman"/>
                <w:sz w:val="24"/>
                <w:szCs w:val="24"/>
                <w:lang w:eastAsia="ru-RU"/>
              </w:rPr>
              <w:t>Габде-рашид</w:t>
            </w:r>
            <w:proofErr w:type="spellEnd"/>
          </w:p>
        </w:tc>
        <w:tc>
          <w:tcPr>
            <w:tcW w:w="2977" w:type="dxa"/>
          </w:tcPr>
          <w:p w:rsidR="006C5029" w:rsidRPr="00E925A9" w:rsidRDefault="006C5029" w:rsidP="006C5029">
            <w:pPr>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423710 РТ Мензелинский район </w:t>
            </w:r>
            <w:proofErr w:type="spellStart"/>
            <w:r w:rsidRPr="00E925A9">
              <w:rPr>
                <w:rFonts w:ascii="Times New Roman" w:eastAsia="Times New Roman" w:hAnsi="Times New Roman" w:cs="Times New Roman"/>
                <w:sz w:val="24"/>
                <w:szCs w:val="24"/>
                <w:lang w:eastAsia="ru-RU"/>
              </w:rPr>
              <w:t>д</w:t>
            </w:r>
            <w:proofErr w:type="gramStart"/>
            <w:r w:rsidRPr="00E925A9">
              <w:rPr>
                <w:rFonts w:ascii="Times New Roman" w:eastAsia="Times New Roman" w:hAnsi="Times New Roman" w:cs="Times New Roman"/>
                <w:sz w:val="24"/>
                <w:szCs w:val="24"/>
                <w:lang w:eastAsia="ru-RU"/>
              </w:rPr>
              <w:t>.Б</w:t>
            </w:r>
            <w:proofErr w:type="gramEnd"/>
            <w:r w:rsidRPr="00E925A9">
              <w:rPr>
                <w:rFonts w:ascii="Times New Roman" w:eastAsia="Times New Roman" w:hAnsi="Times New Roman" w:cs="Times New Roman"/>
                <w:sz w:val="24"/>
                <w:szCs w:val="24"/>
                <w:lang w:eastAsia="ru-RU"/>
              </w:rPr>
              <w:t>акчасарай</w:t>
            </w:r>
            <w:proofErr w:type="spellEnd"/>
          </w:p>
        </w:tc>
        <w:tc>
          <w:tcPr>
            <w:tcW w:w="3827" w:type="dxa"/>
            <w:gridSpan w:val="2"/>
            <w:shd w:val="clear" w:color="auto" w:fill="auto"/>
          </w:tcPr>
          <w:p w:rsidR="006C5029" w:rsidRPr="00E925A9" w:rsidRDefault="006C5029" w:rsidP="006C5029">
            <w:pPr>
              <w:spacing w:after="0" w:line="240" w:lineRule="auto"/>
              <w:jc w:val="center"/>
              <w:rPr>
                <w:rFonts w:ascii="Times New Roman" w:eastAsia="Times New Roman" w:hAnsi="Times New Roman" w:cs="Times New Roman"/>
                <w:sz w:val="24"/>
                <w:szCs w:val="24"/>
                <w:lang w:eastAsia="ru-RU"/>
              </w:rPr>
            </w:pPr>
            <w:proofErr w:type="spellStart"/>
            <w:r w:rsidRPr="00E925A9">
              <w:rPr>
                <w:rFonts w:ascii="Times New Roman" w:eastAsia="Times New Roman" w:hAnsi="Times New Roman" w:cs="Times New Roman"/>
                <w:sz w:val="24"/>
                <w:szCs w:val="24"/>
                <w:lang w:eastAsia="ru-RU"/>
              </w:rPr>
              <w:t>Харрасов</w:t>
            </w:r>
            <w:proofErr w:type="spellEnd"/>
            <w:r w:rsidRPr="00E925A9">
              <w:rPr>
                <w:rFonts w:ascii="Times New Roman" w:eastAsia="Times New Roman" w:hAnsi="Times New Roman" w:cs="Times New Roman"/>
                <w:sz w:val="24"/>
                <w:szCs w:val="24"/>
                <w:lang w:eastAsia="ru-RU"/>
              </w:rPr>
              <w:t xml:space="preserve"> </w:t>
            </w:r>
            <w:proofErr w:type="spellStart"/>
            <w:r w:rsidRPr="00E925A9">
              <w:rPr>
                <w:rFonts w:ascii="Times New Roman" w:eastAsia="Times New Roman" w:hAnsi="Times New Roman" w:cs="Times New Roman"/>
                <w:sz w:val="24"/>
                <w:szCs w:val="24"/>
                <w:lang w:eastAsia="ru-RU"/>
              </w:rPr>
              <w:t>Зявдат</w:t>
            </w:r>
            <w:proofErr w:type="spellEnd"/>
            <w:r w:rsidRPr="00E925A9">
              <w:rPr>
                <w:rFonts w:ascii="Times New Roman" w:eastAsia="Times New Roman" w:hAnsi="Times New Roman" w:cs="Times New Roman"/>
                <w:sz w:val="24"/>
                <w:szCs w:val="24"/>
                <w:lang w:eastAsia="ru-RU"/>
              </w:rPr>
              <w:t xml:space="preserve"> </w:t>
            </w:r>
            <w:proofErr w:type="spellStart"/>
            <w:r w:rsidRPr="00E925A9">
              <w:rPr>
                <w:rFonts w:ascii="Times New Roman" w:eastAsia="Times New Roman" w:hAnsi="Times New Roman" w:cs="Times New Roman"/>
                <w:sz w:val="24"/>
                <w:szCs w:val="24"/>
                <w:lang w:eastAsia="ru-RU"/>
              </w:rPr>
              <w:t>Галимзянович</w:t>
            </w:r>
            <w:proofErr w:type="spellEnd"/>
          </w:p>
        </w:tc>
      </w:tr>
      <w:tr w:rsidR="006C5029" w:rsidRPr="00E925A9" w:rsidTr="006C5029">
        <w:tc>
          <w:tcPr>
            <w:tcW w:w="710" w:type="dxa"/>
            <w:shd w:val="clear" w:color="auto" w:fill="auto"/>
          </w:tcPr>
          <w:p w:rsidR="006C5029" w:rsidRPr="00E925A9" w:rsidRDefault="006C5029" w:rsidP="006C5029">
            <w:pPr>
              <w:pStyle w:val="a9"/>
              <w:numPr>
                <w:ilvl w:val="0"/>
                <w:numId w:val="7"/>
              </w:numPr>
              <w:spacing w:after="0" w:line="240" w:lineRule="auto"/>
              <w:rPr>
                <w:rFonts w:ascii="Times New Roman" w:eastAsia="Times New Roman" w:hAnsi="Times New Roman" w:cs="Times New Roman"/>
                <w:sz w:val="24"/>
                <w:szCs w:val="24"/>
                <w:lang w:eastAsia="ru-RU"/>
              </w:rPr>
            </w:pPr>
          </w:p>
        </w:tc>
        <w:tc>
          <w:tcPr>
            <w:tcW w:w="2409" w:type="dxa"/>
            <w:shd w:val="clear" w:color="auto" w:fill="auto"/>
          </w:tcPr>
          <w:p w:rsidR="006C5029" w:rsidRPr="00E925A9" w:rsidRDefault="006C5029" w:rsidP="006C5029">
            <w:pPr>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мечеть</w:t>
            </w:r>
          </w:p>
        </w:tc>
        <w:tc>
          <w:tcPr>
            <w:tcW w:w="2977" w:type="dxa"/>
          </w:tcPr>
          <w:p w:rsidR="006C5029" w:rsidRPr="00E925A9" w:rsidRDefault="006C5029" w:rsidP="006C5029">
            <w:pPr>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423727 РТ Мензелинский район </w:t>
            </w:r>
            <w:proofErr w:type="spellStart"/>
            <w:r w:rsidRPr="00E925A9">
              <w:rPr>
                <w:rFonts w:ascii="Times New Roman" w:eastAsia="Times New Roman" w:hAnsi="Times New Roman" w:cs="Times New Roman"/>
                <w:sz w:val="24"/>
                <w:szCs w:val="24"/>
                <w:lang w:eastAsia="ru-RU"/>
              </w:rPr>
              <w:t>д</w:t>
            </w:r>
            <w:proofErr w:type="gramStart"/>
            <w:r w:rsidRPr="00E925A9">
              <w:rPr>
                <w:rFonts w:ascii="Times New Roman" w:eastAsia="Times New Roman" w:hAnsi="Times New Roman" w:cs="Times New Roman"/>
                <w:sz w:val="24"/>
                <w:szCs w:val="24"/>
                <w:lang w:eastAsia="ru-RU"/>
              </w:rPr>
              <w:t>.Б</w:t>
            </w:r>
            <w:proofErr w:type="gramEnd"/>
            <w:r w:rsidRPr="00E925A9">
              <w:rPr>
                <w:rFonts w:ascii="Times New Roman" w:eastAsia="Times New Roman" w:hAnsi="Times New Roman" w:cs="Times New Roman"/>
                <w:sz w:val="24"/>
                <w:szCs w:val="24"/>
                <w:lang w:eastAsia="ru-RU"/>
              </w:rPr>
              <w:t>икбулово</w:t>
            </w:r>
            <w:proofErr w:type="spellEnd"/>
          </w:p>
        </w:tc>
        <w:tc>
          <w:tcPr>
            <w:tcW w:w="3827" w:type="dxa"/>
            <w:gridSpan w:val="2"/>
            <w:shd w:val="clear" w:color="auto" w:fill="auto"/>
          </w:tcPr>
          <w:p w:rsidR="006C5029" w:rsidRPr="00E925A9" w:rsidRDefault="006C5029" w:rsidP="006C5029">
            <w:pPr>
              <w:spacing w:after="0" w:line="240" w:lineRule="auto"/>
              <w:jc w:val="center"/>
              <w:rPr>
                <w:rFonts w:ascii="Times New Roman" w:eastAsia="Times New Roman" w:hAnsi="Times New Roman" w:cs="Times New Roman"/>
                <w:sz w:val="24"/>
                <w:szCs w:val="24"/>
                <w:lang w:eastAsia="ru-RU"/>
              </w:rPr>
            </w:pPr>
            <w:proofErr w:type="spellStart"/>
            <w:r w:rsidRPr="00E925A9">
              <w:rPr>
                <w:rFonts w:ascii="Times New Roman" w:eastAsia="Times New Roman" w:hAnsi="Times New Roman" w:cs="Times New Roman"/>
                <w:sz w:val="24"/>
                <w:szCs w:val="24"/>
                <w:lang w:eastAsia="ru-RU"/>
              </w:rPr>
              <w:t>Гиздатуллин</w:t>
            </w:r>
            <w:proofErr w:type="spellEnd"/>
            <w:r w:rsidRPr="00E925A9">
              <w:rPr>
                <w:rFonts w:ascii="Times New Roman" w:eastAsia="Times New Roman" w:hAnsi="Times New Roman" w:cs="Times New Roman"/>
                <w:sz w:val="24"/>
                <w:szCs w:val="24"/>
                <w:lang w:eastAsia="ru-RU"/>
              </w:rPr>
              <w:t xml:space="preserve"> Раис </w:t>
            </w:r>
            <w:proofErr w:type="spellStart"/>
            <w:r w:rsidRPr="00E925A9">
              <w:rPr>
                <w:rFonts w:ascii="Times New Roman" w:eastAsia="Times New Roman" w:hAnsi="Times New Roman" w:cs="Times New Roman"/>
                <w:sz w:val="24"/>
                <w:szCs w:val="24"/>
                <w:lang w:eastAsia="ru-RU"/>
              </w:rPr>
              <w:t>Янкылыгович</w:t>
            </w:r>
            <w:proofErr w:type="spellEnd"/>
          </w:p>
        </w:tc>
      </w:tr>
      <w:tr w:rsidR="006C5029" w:rsidRPr="00E925A9" w:rsidTr="006C5029">
        <w:tc>
          <w:tcPr>
            <w:tcW w:w="710" w:type="dxa"/>
            <w:shd w:val="clear" w:color="auto" w:fill="auto"/>
          </w:tcPr>
          <w:p w:rsidR="006C5029" w:rsidRPr="00E925A9" w:rsidRDefault="006C5029" w:rsidP="006C5029">
            <w:pPr>
              <w:pStyle w:val="a9"/>
              <w:numPr>
                <w:ilvl w:val="0"/>
                <w:numId w:val="7"/>
              </w:numPr>
              <w:spacing w:after="0" w:line="240" w:lineRule="auto"/>
              <w:rPr>
                <w:rFonts w:ascii="Times New Roman" w:eastAsia="Times New Roman" w:hAnsi="Times New Roman" w:cs="Times New Roman"/>
                <w:sz w:val="24"/>
                <w:szCs w:val="24"/>
                <w:lang w:eastAsia="ru-RU"/>
              </w:rPr>
            </w:pPr>
          </w:p>
        </w:tc>
        <w:tc>
          <w:tcPr>
            <w:tcW w:w="2409" w:type="dxa"/>
            <w:shd w:val="clear" w:color="auto" w:fill="auto"/>
          </w:tcPr>
          <w:p w:rsidR="006C5029" w:rsidRPr="00E925A9" w:rsidRDefault="006C5029" w:rsidP="006C5029">
            <w:pPr>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мечеть</w:t>
            </w:r>
          </w:p>
        </w:tc>
        <w:tc>
          <w:tcPr>
            <w:tcW w:w="2977" w:type="dxa"/>
          </w:tcPr>
          <w:p w:rsidR="006C5029" w:rsidRPr="00E925A9" w:rsidRDefault="006C5029" w:rsidP="006C5029">
            <w:pPr>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423708 РТ Мензелинский район д</w:t>
            </w:r>
            <w:proofErr w:type="gramStart"/>
            <w:r w:rsidRPr="00E925A9">
              <w:rPr>
                <w:rFonts w:ascii="Times New Roman" w:eastAsia="Times New Roman" w:hAnsi="Times New Roman" w:cs="Times New Roman"/>
                <w:sz w:val="24"/>
                <w:szCs w:val="24"/>
                <w:lang w:eastAsia="ru-RU"/>
              </w:rPr>
              <w:t>.В</w:t>
            </w:r>
            <w:proofErr w:type="gramEnd"/>
            <w:r w:rsidRPr="00E925A9">
              <w:rPr>
                <w:rFonts w:ascii="Times New Roman" w:eastAsia="Times New Roman" w:hAnsi="Times New Roman" w:cs="Times New Roman"/>
                <w:sz w:val="24"/>
                <w:szCs w:val="24"/>
                <w:lang w:eastAsia="ru-RU"/>
              </w:rPr>
              <w:t xml:space="preserve">ерхние </w:t>
            </w:r>
            <w:proofErr w:type="spellStart"/>
            <w:r w:rsidRPr="00E925A9">
              <w:rPr>
                <w:rFonts w:ascii="Times New Roman" w:eastAsia="Times New Roman" w:hAnsi="Times New Roman" w:cs="Times New Roman"/>
                <w:sz w:val="24"/>
                <w:szCs w:val="24"/>
                <w:lang w:eastAsia="ru-RU"/>
              </w:rPr>
              <w:t>Такермени</w:t>
            </w:r>
            <w:proofErr w:type="spellEnd"/>
          </w:p>
        </w:tc>
        <w:tc>
          <w:tcPr>
            <w:tcW w:w="3827" w:type="dxa"/>
            <w:gridSpan w:val="2"/>
            <w:shd w:val="clear" w:color="auto" w:fill="auto"/>
          </w:tcPr>
          <w:p w:rsidR="006C5029" w:rsidRPr="00E925A9" w:rsidRDefault="006C5029" w:rsidP="006C5029">
            <w:pPr>
              <w:spacing w:after="0" w:line="240" w:lineRule="auto"/>
              <w:jc w:val="center"/>
              <w:rPr>
                <w:rFonts w:ascii="Times New Roman" w:eastAsia="Times New Roman" w:hAnsi="Times New Roman" w:cs="Times New Roman"/>
                <w:sz w:val="24"/>
                <w:szCs w:val="24"/>
                <w:lang w:eastAsia="ru-RU"/>
              </w:rPr>
            </w:pPr>
            <w:proofErr w:type="spellStart"/>
            <w:r w:rsidRPr="00E925A9">
              <w:rPr>
                <w:rFonts w:ascii="Times New Roman" w:eastAsia="Times New Roman" w:hAnsi="Times New Roman" w:cs="Times New Roman"/>
                <w:sz w:val="24"/>
                <w:szCs w:val="24"/>
                <w:lang w:eastAsia="ru-RU"/>
              </w:rPr>
              <w:t>Фаррахов</w:t>
            </w:r>
            <w:proofErr w:type="spellEnd"/>
            <w:r w:rsidRPr="00E925A9">
              <w:rPr>
                <w:rFonts w:ascii="Times New Roman" w:eastAsia="Times New Roman" w:hAnsi="Times New Roman" w:cs="Times New Roman"/>
                <w:sz w:val="24"/>
                <w:szCs w:val="24"/>
                <w:lang w:eastAsia="ru-RU"/>
              </w:rPr>
              <w:t xml:space="preserve"> </w:t>
            </w:r>
            <w:proofErr w:type="spellStart"/>
            <w:r w:rsidRPr="00E925A9">
              <w:rPr>
                <w:rFonts w:ascii="Times New Roman" w:eastAsia="Times New Roman" w:hAnsi="Times New Roman" w:cs="Times New Roman"/>
                <w:sz w:val="24"/>
                <w:szCs w:val="24"/>
                <w:lang w:eastAsia="ru-RU"/>
              </w:rPr>
              <w:t>РинатГустамович</w:t>
            </w:r>
            <w:proofErr w:type="spellEnd"/>
          </w:p>
        </w:tc>
      </w:tr>
      <w:tr w:rsidR="006C5029" w:rsidRPr="00E925A9" w:rsidTr="006C5029">
        <w:tc>
          <w:tcPr>
            <w:tcW w:w="710" w:type="dxa"/>
            <w:shd w:val="clear" w:color="auto" w:fill="auto"/>
          </w:tcPr>
          <w:p w:rsidR="006C5029" w:rsidRPr="00E925A9" w:rsidRDefault="006C5029" w:rsidP="006C5029">
            <w:pPr>
              <w:pStyle w:val="a9"/>
              <w:numPr>
                <w:ilvl w:val="0"/>
                <w:numId w:val="7"/>
              </w:numPr>
              <w:spacing w:after="0" w:line="240" w:lineRule="auto"/>
              <w:rPr>
                <w:rFonts w:ascii="Times New Roman" w:eastAsia="Times New Roman" w:hAnsi="Times New Roman" w:cs="Times New Roman"/>
                <w:sz w:val="24"/>
                <w:szCs w:val="24"/>
                <w:lang w:eastAsia="ru-RU"/>
              </w:rPr>
            </w:pPr>
          </w:p>
        </w:tc>
        <w:tc>
          <w:tcPr>
            <w:tcW w:w="2409" w:type="dxa"/>
            <w:shd w:val="clear" w:color="auto" w:fill="auto"/>
          </w:tcPr>
          <w:p w:rsidR="006C5029" w:rsidRPr="00E925A9" w:rsidRDefault="006C5029" w:rsidP="006C5029">
            <w:pPr>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мечеть</w:t>
            </w:r>
          </w:p>
        </w:tc>
        <w:tc>
          <w:tcPr>
            <w:tcW w:w="2977" w:type="dxa"/>
          </w:tcPr>
          <w:p w:rsidR="006C5029" w:rsidRPr="00E925A9" w:rsidRDefault="006C5029" w:rsidP="006C5029">
            <w:pPr>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423690 РТ Мензелинский район </w:t>
            </w:r>
            <w:proofErr w:type="spellStart"/>
            <w:r w:rsidRPr="00E925A9">
              <w:rPr>
                <w:rFonts w:ascii="Times New Roman" w:eastAsia="Times New Roman" w:hAnsi="Times New Roman" w:cs="Times New Roman"/>
                <w:sz w:val="24"/>
                <w:szCs w:val="24"/>
                <w:lang w:eastAsia="ru-RU"/>
              </w:rPr>
              <w:t>д</w:t>
            </w:r>
            <w:proofErr w:type="gramStart"/>
            <w:r w:rsidRPr="00E925A9">
              <w:rPr>
                <w:rFonts w:ascii="Times New Roman" w:eastAsia="Times New Roman" w:hAnsi="Times New Roman" w:cs="Times New Roman"/>
                <w:sz w:val="24"/>
                <w:szCs w:val="24"/>
                <w:lang w:eastAsia="ru-RU"/>
              </w:rPr>
              <w:t>.Г</w:t>
            </w:r>
            <w:proofErr w:type="gramEnd"/>
            <w:r w:rsidRPr="00E925A9">
              <w:rPr>
                <w:rFonts w:ascii="Times New Roman" w:eastAsia="Times New Roman" w:hAnsi="Times New Roman" w:cs="Times New Roman"/>
                <w:sz w:val="24"/>
                <w:szCs w:val="24"/>
                <w:lang w:eastAsia="ru-RU"/>
              </w:rPr>
              <w:t>улюково</w:t>
            </w:r>
            <w:proofErr w:type="spellEnd"/>
          </w:p>
        </w:tc>
        <w:tc>
          <w:tcPr>
            <w:tcW w:w="3827" w:type="dxa"/>
            <w:gridSpan w:val="2"/>
            <w:shd w:val="clear" w:color="auto" w:fill="auto"/>
          </w:tcPr>
          <w:p w:rsidR="006C5029" w:rsidRPr="00E925A9" w:rsidRDefault="006C5029" w:rsidP="006C5029">
            <w:pPr>
              <w:spacing w:after="0" w:line="240" w:lineRule="auto"/>
              <w:jc w:val="center"/>
              <w:rPr>
                <w:rFonts w:ascii="Times New Roman" w:eastAsia="Times New Roman" w:hAnsi="Times New Roman" w:cs="Times New Roman"/>
                <w:sz w:val="24"/>
                <w:szCs w:val="24"/>
                <w:lang w:eastAsia="ru-RU"/>
              </w:rPr>
            </w:pPr>
            <w:proofErr w:type="spellStart"/>
            <w:r w:rsidRPr="00E925A9">
              <w:rPr>
                <w:rFonts w:ascii="Times New Roman" w:eastAsia="Times New Roman" w:hAnsi="Times New Roman" w:cs="Times New Roman"/>
                <w:sz w:val="24"/>
                <w:szCs w:val="24"/>
                <w:lang w:eastAsia="ru-RU"/>
              </w:rPr>
              <w:t>Аглямов</w:t>
            </w:r>
            <w:proofErr w:type="spellEnd"/>
            <w:r w:rsidRPr="00E925A9">
              <w:rPr>
                <w:rFonts w:ascii="Times New Roman" w:eastAsia="Times New Roman" w:hAnsi="Times New Roman" w:cs="Times New Roman"/>
                <w:sz w:val="24"/>
                <w:szCs w:val="24"/>
                <w:lang w:eastAsia="ru-RU"/>
              </w:rPr>
              <w:t xml:space="preserve"> </w:t>
            </w:r>
            <w:proofErr w:type="spellStart"/>
            <w:r w:rsidRPr="00E925A9">
              <w:rPr>
                <w:rFonts w:ascii="Times New Roman" w:eastAsia="Times New Roman" w:hAnsi="Times New Roman" w:cs="Times New Roman"/>
                <w:sz w:val="24"/>
                <w:szCs w:val="24"/>
                <w:lang w:eastAsia="ru-RU"/>
              </w:rPr>
              <w:t>Хакимян</w:t>
            </w:r>
            <w:proofErr w:type="spellEnd"/>
            <w:r w:rsidRPr="00E925A9">
              <w:rPr>
                <w:rFonts w:ascii="Times New Roman" w:eastAsia="Times New Roman" w:hAnsi="Times New Roman" w:cs="Times New Roman"/>
                <w:sz w:val="24"/>
                <w:szCs w:val="24"/>
                <w:lang w:eastAsia="ru-RU"/>
              </w:rPr>
              <w:t xml:space="preserve"> </w:t>
            </w:r>
            <w:proofErr w:type="spellStart"/>
            <w:r w:rsidRPr="00E925A9">
              <w:rPr>
                <w:rFonts w:ascii="Times New Roman" w:eastAsia="Times New Roman" w:hAnsi="Times New Roman" w:cs="Times New Roman"/>
                <w:sz w:val="24"/>
                <w:szCs w:val="24"/>
                <w:lang w:eastAsia="ru-RU"/>
              </w:rPr>
              <w:t>Кутдусович</w:t>
            </w:r>
            <w:proofErr w:type="spellEnd"/>
          </w:p>
        </w:tc>
      </w:tr>
      <w:tr w:rsidR="006C5029" w:rsidRPr="00E925A9" w:rsidTr="006C5029">
        <w:tc>
          <w:tcPr>
            <w:tcW w:w="710" w:type="dxa"/>
            <w:shd w:val="clear" w:color="auto" w:fill="auto"/>
          </w:tcPr>
          <w:p w:rsidR="006C5029" w:rsidRPr="00E925A9" w:rsidRDefault="006C5029" w:rsidP="006C5029">
            <w:pPr>
              <w:pStyle w:val="a9"/>
              <w:numPr>
                <w:ilvl w:val="0"/>
                <w:numId w:val="7"/>
              </w:numPr>
              <w:spacing w:after="0" w:line="240" w:lineRule="auto"/>
              <w:rPr>
                <w:rFonts w:ascii="Times New Roman" w:eastAsia="Times New Roman" w:hAnsi="Times New Roman" w:cs="Times New Roman"/>
                <w:sz w:val="24"/>
                <w:szCs w:val="24"/>
                <w:lang w:eastAsia="ru-RU"/>
              </w:rPr>
            </w:pPr>
          </w:p>
        </w:tc>
        <w:tc>
          <w:tcPr>
            <w:tcW w:w="2409" w:type="dxa"/>
            <w:shd w:val="clear" w:color="auto" w:fill="auto"/>
          </w:tcPr>
          <w:p w:rsidR="006C5029" w:rsidRPr="00E925A9" w:rsidRDefault="006C5029" w:rsidP="006C5029">
            <w:pPr>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мечеть</w:t>
            </w:r>
          </w:p>
        </w:tc>
        <w:tc>
          <w:tcPr>
            <w:tcW w:w="2977" w:type="dxa"/>
          </w:tcPr>
          <w:p w:rsidR="006C5029" w:rsidRPr="00E925A9" w:rsidRDefault="006C5029" w:rsidP="006C5029">
            <w:pPr>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423702 РТ Мензелинский район </w:t>
            </w:r>
            <w:proofErr w:type="spellStart"/>
            <w:r w:rsidRPr="00E925A9">
              <w:rPr>
                <w:rFonts w:ascii="Times New Roman" w:eastAsia="Times New Roman" w:hAnsi="Times New Roman" w:cs="Times New Roman"/>
                <w:sz w:val="24"/>
                <w:szCs w:val="24"/>
                <w:lang w:eastAsia="ru-RU"/>
              </w:rPr>
              <w:t>д</w:t>
            </w:r>
            <w:proofErr w:type="gramStart"/>
            <w:r w:rsidRPr="00E925A9">
              <w:rPr>
                <w:rFonts w:ascii="Times New Roman" w:eastAsia="Times New Roman" w:hAnsi="Times New Roman" w:cs="Times New Roman"/>
                <w:sz w:val="24"/>
                <w:szCs w:val="24"/>
                <w:lang w:eastAsia="ru-RU"/>
              </w:rPr>
              <w:t>.Д</w:t>
            </w:r>
            <w:proofErr w:type="gramEnd"/>
            <w:r w:rsidRPr="00E925A9">
              <w:rPr>
                <w:rFonts w:ascii="Times New Roman" w:eastAsia="Times New Roman" w:hAnsi="Times New Roman" w:cs="Times New Roman"/>
                <w:sz w:val="24"/>
                <w:szCs w:val="24"/>
                <w:lang w:eastAsia="ru-RU"/>
              </w:rPr>
              <w:t>еуково</w:t>
            </w:r>
            <w:proofErr w:type="spellEnd"/>
          </w:p>
        </w:tc>
        <w:tc>
          <w:tcPr>
            <w:tcW w:w="3827" w:type="dxa"/>
            <w:gridSpan w:val="2"/>
            <w:shd w:val="clear" w:color="auto" w:fill="auto"/>
          </w:tcPr>
          <w:p w:rsidR="006C5029" w:rsidRPr="00E925A9" w:rsidRDefault="006C5029" w:rsidP="006C5029">
            <w:pPr>
              <w:spacing w:after="0" w:line="240" w:lineRule="auto"/>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Нет имама</w:t>
            </w:r>
          </w:p>
        </w:tc>
      </w:tr>
      <w:tr w:rsidR="006C5029" w:rsidRPr="00E925A9" w:rsidTr="006C5029">
        <w:tc>
          <w:tcPr>
            <w:tcW w:w="710" w:type="dxa"/>
            <w:shd w:val="clear" w:color="auto" w:fill="auto"/>
          </w:tcPr>
          <w:p w:rsidR="006C5029" w:rsidRPr="00E925A9" w:rsidRDefault="006C5029" w:rsidP="006C5029">
            <w:pPr>
              <w:pStyle w:val="a9"/>
              <w:numPr>
                <w:ilvl w:val="0"/>
                <w:numId w:val="7"/>
              </w:numPr>
              <w:spacing w:after="0" w:line="240" w:lineRule="auto"/>
              <w:rPr>
                <w:rFonts w:ascii="Times New Roman" w:eastAsia="Times New Roman" w:hAnsi="Times New Roman" w:cs="Times New Roman"/>
                <w:sz w:val="24"/>
                <w:szCs w:val="24"/>
                <w:lang w:eastAsia="ru-RU"/>
              </w:rPr>
            </w:pPr>
          </w:p>
        </w:tc>
        <w:tc>
          <w:tcPr>
            <w:tcW w:w="2409" w:type="dxa"/>
            <w:shd w:val="clear" w:color="auto" w:fill="auto"/>
          </w:tcPr>
          <w:p w:rsidR="006C5029" w:rsidRPr="00E925A9" w:rsidRDefault="006C5029" w:rsidP="006C5029">
            <w:pPr>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мечеть</w:t>
            </w:r>
          </w:p>
        </w:tc>
        <w:tc>
          <w:tcPr>
            <w:tcW w:w="2977" w:type="dxa"/>
          </w:tcPr>
          <w:p w:rsidR="006C5029" w:rsidRPr="00E925A9" w:rsidRDefault="006C5029" w:rsidP="006C5029">
            <w:pPr>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423728 РТ Мензелинский район </w:t>
            </w:r>
            <w:proofErr w:type="spellStart"/>
            <w:r w:rsidRPr="00E925A9">
              <w:rPr>
                <w:rFonts w:ascii="Times New Roman" w:eastAsia="Times New Roman" w:hAnsi="Times New Roman" w:cs="Times New Roman"/>
                <w:sz w:val="24"/>
                <w:szCs w:val="24"/>
                <w:lang w:eastAsia="ru-RU"/>
              </w:rPr>
              <w:t>д</w:t>
            </w:r>
            <w:proofErr w:type="gramStart"/>
            <w:r w:rsidRPr="00E925A9">
              <w:rPr>
                <w:rFonts w:ascii="Times New Roman" w:eastAsia="Times New Roman" w:hAnsi="Times New Roman" w:cs="Times New Roman"/>
                <w:sz w:val="24"/>
                <w:szCs w:val="24"/>
                <w:lang w:eastAsia="ru-RU"/>
              </w:rPr>
              <w:t>.Д</w:t>
            </w:r>
            <w:proofErr w:type="gramEnd"/>
            <w:r w:rsidRPr="00E925A9">
              <w:rPr>
                <w:rFonts w:ascii="Times New Roman" w:eastAsia="Times New Roman" w:hAnsi="Times New Roman" w:cs="Times New Roman"/>
                <w:sz w:val="24"/>
                <w:szCs w:val="24"/>
                <w:lang w:eastAsia="ru-RU"/>
              </w:rPr>
              <w:t>усай</w:t>
            </w:r>
            <w:proofErr w:type="spellEnd"/>
            <w:r w:rsidRPr="00E925A9">
              <w:rPr>
                <w:rFonts w:ascii="Times New Roman" w:eastAsia="Times New Roman" w:hAnsi="Times New Roman" w:cs="Times New Roman"/>
                <w:sz w:val="24"/>
                <w:szCs w:val="24"/>
                <w:lang w:eastAsia="ru-RU"/>
              </w:rPr>
              <w:t>- Кичу</w:t>
            </w:r>
          </w:p>
        </w:tc>
        <w:tc>
          <w:tcPr>
            <w:tcW w:w="3827" w:type="dxa"/>
            <w:gridSpan w:val="2"/>
            <w:shd w:val="clear" w:color="auto" w:fill="auto"/>
          </w:tcPr>
          <w:p w:rsidR="006C5029" w:rsidRPr="00E925A9" w:rsidRDefault="006C5029" w:rsidP="006C5029">
            <w:pPr>
              <w:spacing w:after="0" w:line="240" w:lineRule="auto"/>
              <w:jc w:val="center"/>
              <w:rPr>
                <w:rFonts w:ascii="Times New Roman" w:eastAsia="Times New Roman" w:hAnsi="Times New Roman" w:cs="Times New Roman"/>
                <w:sz w:val="24"/>
                <w:szCs w:val="24"/>
                <w:lang w:eastAsia="ru-RU"/>
              </w:rPr>
            </w:pPr>
            <w:proofErr w:type="spellStart"/>
            <w:r w:rsidRPr="00E925A9">
              <w:rPr>
                <w:rFonts w:ascii="Times New Roman" w:eastAsia="Times New Roman" w:hAnsi="Times New Roman" w:cs="Times New Roman"/>
                <w:sz w:val="24"/>
                <w:szCs w:val="24"/>
                <w:lang w:eastAsia="ru-RU"/>
              </w:rPr>
              <w:t>Зайнуллин</w:t>
            </w:r>
            <w:proofErr w:type="spellEnd"/>
            <w:r w:rsidRPr="00E925A9">
              <w:rPr>
                <w:rFonts w:ascii="Times New Roman" w:eastAsia="Times New Roman" w:hAnsi="Times New Roman" w:cs="Times New Roman"/>
                <w:sz w:val="24"/>
                <w:szCs w:val="24"/>
                <w:lang w:eastAsia="ru-RU"/>
              </w:rPr>
              <w:t xml:space="preserve"> </w:t>
            </w:r>
            <w:proofErr w:type="spellStart"/>
            <w:r w:rsidRPr="00E925A9">
              <w:rPr>
                <w:rFonts w:ascii="Times New Roman" w:eastAsia="Times New Roman" w:hAnsi="Times New Roman" w:cs="Times New Roman"/>
                <w:sz w:val="24"/>
                <w:szCs w:val="24"/>
                <w:lang w:eastAsia="ru-RU"/>
              </w:rPr>
              <w:t>Азгар</w:t>
            </w:r>
            <w:proofErr w:type="spellEnd"/>
            <w:r w:rsidRPr="00E925A9">
              <w:rPr>
                <w:rFonts w:ascii="Times New Roman" w:eastAsia="Times New Roman" w:hAnsi="Times New Roman" w:cs="Times New Roman"/>
                <w:sz w:val="24"/>
                <w:szCs w:val="24"/>
                <w:lang w:eastAsia="ru-RU"/>
              </w:rPr>
              <w:t xml:space="preserve"> </w:t>
            </w:r>
            <w:proofErr w:type="spellStart"/>
            <w:r w:rsidRPr="00E925A9">
              <w:rPr>
                <w:rFonts w:ascii="Times New Roman" w:eastAsia="Times New Roman" w:hAnsi="Times New Roman" w:cs="Times New Roman"/>
                <w:sz w:val="24"/>
                <w:szCs w:val="24"/>
                <w:lang w:eastAsia="ru-RU"/>
              </w:rPr>
              <w:t>Гависович</w:t>
            </w:r>
            <w:proofErr w:type="spellEnd"/>
          </w:p>
        </w:tc>
      </w:tr>
      <w:tr w:rsidR="006C5029" w:rsidRPr="00E925A9" w:rsidTr="006C5029">
        <w:tc>
          <w:tcPr>
            <w:tcW w:w="710" w:type="dxa"/>
            <w:shd w:val="clear" w:color="auto" w:fill="auto"/>
          </w:tcPr>
          <w:p w:rsidR="006C5029" w:rsidRPr="00E925A9" w:rsidRDefault="006C5029" w:rsidP="006C5029">
            <w:pPr>
              <w:pStyle w:val="a9"/>
              <w:numPr>
                <w:ilvl w:val="0"/>
                <w:numId w:val="7"/>
              </w:numPr>
              <w:spacing w:after="0" w:line="240" w:lineRule="auto"/>
              <w:rPr>
                <w:rFonts w:ascii="Times New Roman" w:eastAsia="Times New Roman" w:hAnsi="Times New Roman" w:cs="Times New Roman"/>
                <w:sz w:val="24"/>
                <w:szCs w:val="24"/>
                <w:lang w:eastAsia="ru-RU"/>
              </w:rPr>
            </w:pPr>
          </w:p>
        </w:tc>
        <w:tc>
          <w:tcPr>
            <w:tcW w:w="2409" w:type="dxa"/>
            <w:shd w:val="clear" w:color="auto" w:fill="auto"/>
          </w:tcPr>
          <w:p w:rsidR="006C5029" w:rsidRPr="00E925A9" w:rsidRDefault="006C5029" w:rsidP="006C5029">
            <w:pPr>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мечеть</w:t>
            </w:r>
          </w:p>
        </w:tc>
        <w:tc>
          <w:tcPr>
            <w:tcW w:w="2977" w:type="dxa"/>
          </w:tcPr>
          <w:p w:rsidR="006C5029" w:rsidRPr="00E925A9" w:rsidRDefault="006C5029" w:rsidP="006C5029">
            <w:pPr>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423710 РТ Мензелинский район </w:t>
            </w:r>
            <w:proofErr w:type="spellStart"/>
            <w:r w:rsidRPr="00E925A9">
              <w:rPr>
                <w:rFonts w:ascii="Times New Roman" w:eastAsia="Times New Roman" w:hAnsi="Times New Roman" w:cs="Times New Roman"/>
                <w:sz w:val="24"/>
                <w:szCs w:val="24"/>
                <w:lang w:eastAsia="ru-RU"/>
              </w:rPr>
              <w:t>д</w:t>
            </w:r>
            <w:proofErr w:type="gramStart"/>
            <w:r w:rsidRPr="00E925A9">
              <w:rPr>
                <w:rFonts w:ascii="Times New Roman" w:eastAsia="Times New Roman" w:hAnsi="Times New Roman" w:cs="Times New Roman"/>
                <w:sz w:val="24"/>
                <w:szCs w:val="24"/>
                <w:lang w:eastAsia="ru-RU"/>
              </w:rPr>
              <w:t>.К</w:t>
            </w:r>
            <w:proofErr w:type="gramEnd"/>
            <w:r w:rsidRPr="00E925A9">
              <w:rPr>
                <w:rFonts w:ascii="Times New Roman" w:eastAsia="Times New Roman" w:hAnsi="Times New Roman" w:cs="Times New Roman"/>
                <w:sz w:val="24"/>
                <w:szCs w:val="24"/>
                <w:lang w:eastAsia="ru-RU"/>
              </w:rPr>
              <w:t>узембетьево</w:t>
            </w:r>
            <w:proofErr w:type="spellEnd"/>
          </w:p>
        </w:tc>
        <w:tc>
          <w:tcPr>
            <w:tcW w:w="3827" w:type="dxa"/>
            <w:gridSpan w:val="2"/>
            <w:shd w:val="clear" w:color="auto" w:fill="auto"/>
          </w:tcPr>
          <w:p w:rsidR="006C5029" w:rsidRPr="00E925A9" w:rsidRDefault="006C5029" w:rsidP="006C5029">
            <w:pPr>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Мусин </w:t>
            </w:r>
            <w:proofErr w:type="spellStart"/>
            <w:r w:rsidRPr="00E925A9">
              <w:rPr>
                <w:rFonts w:ascii="Times New Roman" w:eastAsia="Times New Roman" w:hAnsi="Times New Roman" w:cs="Times New Roman"/>
                <w:sz w:val="24"/>
                <w:szCs w:val="24"/>
                <w:lang w:eastAsia="ru-RU"/>
              </w:rPr>
              <w:t>Гаяз</w:t>
            </w:r>
            <w:proofErr w:type="spellEnd"/>
            <w:r w:rsidRPr="00E925A9">
              <w:rPr>
                <w:rFonts w:ascii="Times New Roman" w:eastAsia="Times New Roman" w:hAnsi="Times New Roman" w:cs="Times New Roman"/>
                <w:sz w:val="24"/>
                <w:szCs w:val="24"/>
                <w:lang w:eastAsia="ru-RU"/>
              </w:rPr>
              <w:t xml:space="preserve"> </w:t>
            </w:r>
            <w:proofErr w:type="spellStart"/>
            <w:r w:rsidRPr="00E925A9">
              <w:rPr>
                <w:rFonts w:ascii="Times New Roman" w:eastAsia="Times New Roman" w:hAnsi="Times New Roman" w:cs="Times New Roman"/>
                <w:sz w:val="24"/>
                <w:szCs w:val="24"/>
                <w:lang w:eastAsia="ru-RU"/>
              </w:rPr>
              <w:t>Габдуллович</w:t>
            </w:r>
            <w:proofErr w:type="spellEnd"/>
          </w:p>
        </w:tc>
      </w:tr>
      <w:tr w:rsidR="006C5029" w:rsidRPr="00E925A9" w:rsidTr="006C5029">
        <w:tc>
          <w:tcPr>
            <w:tcW w:w="710" w:type="dxa"/>
            <w:shd w:val="clear" w:color="auto" w:fill="auto"/>
          </w:tcPr>
          <w:p w:rsidR="006C5029" w:rsidRPr="00E925A9" w:rsidRDefault="006C5029" w:rsidP="006C5029">
            <w:pPr>
              <w:pStyle w:val="a9"/>
              <w:numPr>
                <w:ilvl w:val="0"/>
                <w:numId w:val="7"/>
              </w:numPr>
              <w:spacing w:after="0" w:line="240" w:lineRule="auto"/>
              <w:rPr>
                <w:rFonts w:ascii="Times New Roman" w:eastAsia="Times New Roman" w:hAnsi="Times New Roman" w:cs="Times New Roman"/>
                <w:sz w:val="24"/>
                <w:szCs w:val="24"/>
                <w:lang w:eastAsia="ru-RU"/>
              </w:rPr>
            </w:pPr>
          </w:p>
        </w:tc>
        <w:tc>
          <w:tcPr>
            <w:tcW w:w="2409" w:type="dxa"/>
            <w:shd w:val="clear" w:color="auto" w:fill="auto"/>
          </w:tcPr>
          <w:p w:rsidR="006C5029" w:rsidRPr="00E925A9" w:rsidRDefault="006C5029" w:rsidP="006C5029">
            <w:pPr>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мечеть</w:t>
            </w:r>
          </w:p>
        </w:tc>
        <w:tc>
          <w:tcPr>
            <w:tcW w:w="2977" w:type="dxa"/>
          </w:tcPr>
          <w:p w:rsidR="006C5029" w:rsidRPr="00E925A9" w:rsidRDefault="006C5029" w:rsidP="006C5029">
            <w:pPr>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423724 РТ Мензелинский район д</w:t>
            </w:r>
            <w:proofErr w:type="gramStart"/>
            <w:r w:rsidRPr="00E925A9">
              <w:rPr>
                <w:rFonts w:ascii="Times New Roman" w:eastAsia="Times New Roman" w:hAnsi="Times New Roman" w:cs="Times New Roman"/>
                <w:sz w:val="24"/>
                <w:szCs w:val="24"/>
                <w:lang w:eastAsia="ru-RU"/>
              </w:rPr>
              <w:t>.К</w:t>
            </w:r>
            <w:proofErr w:type="gramEnd"/>
            <w:r w:rsidRPr="00E925A9">
              <w:rPr>
                <w:rFonts w:ascii="Times New Roman" w:eastAsia="Times New Roman" w:hAnsi="Times New Roman" w:cs="Times New Roman"/>
                <w:sz w:val="24"/>
                <w:szCs w:val="24"/>
                <w:lang w:eastAsia="ru-RU"/>
              </w:rPr>
              <w:t xml:space="preserve">ызыл- </w:t>
            </w:r>
            <w:proofErr w:type="spellStart"/>
            <w:r w:rsidRPr="00E925A9">
              <w:rPr>
                <w:rFonts w:ascii="Times New Roman" w:eastAsia="Times New Roman" w:hAnsi="Times New Roman" w:cs="Times New Roman"/>
                <w:sz w:val="24"/>
                <w:szCs w:val="24"/>
                <w:lang w:eastAsia="ru-RU"/>
              </w:rPr>
              <w:t>Тюбак</w:t>
            </w:r>
            <w:proofErr w:type="spellEnd"/>
          </w:p>
        </w:tc>
        <w:tc>
          <w:tcPr>
            <w:tcW w:w="3827" w:type="dxa"/>
            <w:gridSpan w:val="2"/>
            <w:shd w:val="clear" w:color="auto" w:fill="auto"/>
          </w:tcPr>
          <w:p w:rsidR="006C5029" w:rsidRPr="00E925A9" w:rsidRDefault="006C5029" w:rsidP="006C5029">
            <w:pPr>
              <w:spacing w:after="0" w:line="240" w:lineRule="auto"/>
              <w:jc w:val="center"/>
              <w:rPr>
                <w:rFonts w:ascii="Times New Roman" w:eastAsia="Times New Roman" w:hAnsi="Times New Roman" w:cs="Times New Roman"/>
                <w:sz w:val="24"/>
                <w:szCs w:val="24"/>
                <w:lang w:eastAsia="ru-RU"/>
              </w:rPr>
            </w:pPr>
            <w:proofErr w:type="spellStart"/>
            <w:r w:rsidRPr="00E925A9">
              <w:rPr>
                <w:rFonts w:ascii="Times New Roman" w:eastAsia="Times New Roman" w:hAnsi="Times New Roman" w:cs="Times New Roman"/>
                <w:sz w:val="24"/>
                <w:szCs w:val="24"/>
                <w:lang w:eastAsia="ru-RU"/>
              </w:rPr>
              <w:t>Галимов</w:t>
            </w:r>
            <w:proofErr w:type="spellEnd"/>
            <w:r w:rsidRPr="00E925A9">
              <w:rPr>
                <w:rFonts w:ascii="Times New Roman" w:eastAsia="Times New Roman" w:hAnsi="Times New Roman" w:cs="Times New Roman"/>
                <w:sz w:val="24"/>
                <w:szCs w:val="24"/>
                <w:lang w:eastAsia="ru-RU"/>
              </w:rPr>
              <w:t xml:space="preserve"> </w:t>
            </w:r>
            <w:proofErr w:type="spellStart"/>
            <w:r w:rsidRPr="00E925A9">
              <w:rPr>
                <w:rFonts w:ascii="Times New Roman" w:eastAsia="Times New Roman" w:hAnsi="Times New Roman" w:cs="Times New Roman"/>
                <w:sz w:val="24"/>
                <w:szCs w:val="24"/>
                <w:lang w:eastAsia="ru-RU"/>
              </w:rPr>
              <w:t>Илсур</w:t>
            </w:r>
            <w:proofErr w:type="spellEnd"/>
            <w:r w:rsidRPr="00E925A9">
              <w:rPr>
                <w:rFonts w:ascii="Times New Roman" w:eastAsia="Times New Roman" w:hAnsi="Times New Roman" w:cs="Times New Roman"/>
                <w:sz w:val="24"/>
                <w:szCs w:val="24"/>
                <w:lang w:eastAsia="ru-RU"/>
              </w:rPr>
              <w:t xml:space="preserve">  </w:t>
            </w:r>
            <w:proofErr w:type="spellStart"/>
            <w:r w:rsidRPr="00E925A9">
              <w:rPr>
                <w:rFonts w:ascii="Times New Roman" w:eastAsia="Times New Roman" w:hAnsi="Times New Roman" w:cs="Times New Roman"/>
                <w:sz w:val="24"/>
                <w:szCs w:val="24"/>
                <w:lang w:eastAsia="ru-RU"/>
              </w:rPr>
              <w:t>Марсельович</w:t>
            </w:r>
            <w:proofErr w:type="spellEnd"/>
            <w:r w:rsidRPr="00E925A9">
              <w:rPr>
                <w:rFonts w:ascii="Times New Roman" w:eastAsia="Times New Roman" w:hAnsi="Times New Roman" w:cs="Times New Roman"/>
                <w:sz w:val="24"/>
                <w:szCs w:val="24"/>
                <w:lang w:eastAsia="ru-RU"/>
              </w:rPr>
              <w:t xml:space="preserve"> </w:t>
            </w:r>
          </w:p>
        </w:tc>
      </w:tr>
      <w:tr w:rsidR="006C5029" w:rsidRPr="00E925A9" w:rsidTr="006C5029">
        <w:tc>
          <w:tcPr>
            <w:tcW w:w="710" w:type="dxa"/>
            <w:shd w:val="clear" w:color="auto" w:fill="auto"/>
          </w:tcPr>
          <w:p w:rsidR="006C5029" w:rsidRPr="00E925A9" w:rsidRDefault="006C5029" w:rsidP="006C5029">
            <w:pPr>
              <w:pStyle w:val="a9"/>
              <w:numPr>
                <w:ilvl w:val="0"/>
                <w:numId w:val="7"/>
              </w:numPr>
              <w:spacing w:after="0" w:line="240" w:lineRule="auto"/>
              <w:rPr>
                <w:rFonts w:ascii="Times New Roman" w:eastAsia="Times New Roman" w:hAnsi="Times New Roman" w:cs="Times New Roman"/>
                <w:sz w:val="24"/>
                <w:szCs w:val="24"/>
                <w:lang w:eastAsia="ru-RU"/>
              </w:rPr>
            </w:pPr>
          </w:p>
        </w:tc>
        <w:tc>
          <w:tcPr>
            <w:tcW w:w="2409" w:type="dxa"/>
            <w:shd w:val="clear" w:color="auto" w:fill="auto"/>
          </w:tcPr>
          <w:p w:rsidR="006C5029" w:rsidRPr="00E925A9" w:rsidRDefault="006C5029" w:rsidP="006C5029">
            <w:pPr>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мечеть</w:t>
            </w:r>
          </w:p>
        </w:tc>
        <w:tc>
          <w:tcPr>
            <w:tcW w:w="2977" w:type="dxa"/>
          </w:tcPr>
          <w:p w:rsidR="006C5029" w:rsidRPr="00E925A9" w:rsidRDefault="006C5029" w:rsidP="006C5029">
            <w:pPr>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423714 РТ Мензелинский район </w:t>
            </w:r>
            <w:proofErr w:type="spellStart"/>
            <w:r w:rsidRPr="00E925A9">
              <w:rPr>
                <w:rFonts w:ascii="Times New Roman" w:eastAsia="Times New Roman" w:hAnsi="Times New Roman" w:cs="Times New Roman"/>
                <w:sz w:val="24"/>
                <w:szCs w:val="24"/>
                <w:lang w:eastAsia="ru-RU"/>
              </w:rPr>
              <w:t>д</w:t>
            </w:r>
            <w:proofErr w:type="gramStart"/>
            <w:r w:rsidRPr="00E925A9">
              <w:rPr>
                <w:rFonts w:ascii="Times New Roman" w:eastAsia="Times New Roman" w:hAnsi="Times New Roman" w:cs="Times New Roman"/>
                <w:sz w:val="24"/>
                <w:szCs w:val="24"/>
                <w:lang w:eastAsia="ru-RU"/>
              </w:rPr>
              <w:t>.Н</w:t>
            </w:r>
            <w:proofErr w:type="gramEnd"/>
            <w:r w:rsidRPr="00E925A9">
              <w:rPr>
                <w:rFonts w:ascii="Times New Roman" w:eastAsia="Times New Roman" w:hAnsi="Times New Roman" w:cs="Times New Roman"/>
                <w:sz w:val="24"/>
                <w:szCs w:val="24"/>
                <w:lang w:eastAsia="ru-RU"/>
              </w:rPr>
              <w:t>аратлы</w:t>
            </w:r>
            <w:proofErr w:type="spellEnd"/>
            <w:r w:rsidRPr="00E925A9">
              <w:rPr>
                <w:rFonts w:ascii="Times New Roman" w:eastAsia="Times New Roman" w:hAnsi="Times New Roman" w:cs="Times New Roman"/>
                <w:sz w:val="24"/>
                <w:szCs w:val="24"/>
                <w:lang w:eastAsia="ru-RU"/>
              </w:rPr>
              <w:t>- Кичу</w:t>
            </w:r>
          </w:p>
        </w:tc>
        <w:tc>
          <w:tcPr>
            <w:tcW w:w="3827" w:type="dxa"/>
            <w:gridSpan w:val="2"/>
            <w:shd w:val="clear" w:color="auto" w:fill="auto"/>
          </w:tcPr>
          <w:p w:rsidR="006C5029" w:rsidRPr="00E925A9" w:rsidRDefault="006C5029" w:rsidP="006C5029">
            <w:pPr>
              <w:spacing w:after="0" w:line="240" w:lineRule="auto"/>
              <w:jc w:val="center"/>
              <w:rPr>
                <w:rFonts w:ascii="Times New Roman" w:eastAsia="Times New Roman" w:hAnsi="Times New Roman" w:cs="Times New Roman"/>
                <w:sz w:val="24"/>
                <w:szCs w:val="24"/>
                <w:lang w:eastAsia="ru-RU"/>
              </w:rPr>
            </w:pPr>
            <w:proofErr w:type="spellStart"/>
            <w:r w:rsidRPr="00E925A9">
              <w:rPr>
                <w:rFonts w:ascii="Times New Roman" w:eastAsia="Times New Roman" w:hAnsi="Times New Roman" w:cs="Times New Roman"/>
                <w:sz w:val="24"/>
                <w:szCs w:val="24"/>
                <w:lang w:eastAsia="ru-RU"/>
              </w:rPr>
              <w:t>Набиуллин</w:t>
            </w:r>
            <w:proofErr w:type="spellEnd"/>
            <w:r w:rsidRPr="00E925A9">
              <w:rPr>
                <w:rFonts w:ascii="Times New Roman" w:eastAsia="Times New Roman" w:hAnsi="Times New Roman" w:cs="Times New Roman"/>
                <w:sz w:val="24"/>
                <w:szCs w:val="24"/>
                <w:lang w:eastAsia="ru-RU"/>
              </w:rPr>
              <w:t xml:space="preserve"> </w:t>
            </w:r>
            <w:proofErr w:type="spellStart"/>
            <w:r w:rsidRPr="00E925A9">
              <w:rPr>
                <w:rFonts w:ascii="Times New Roman" w:eastAsia="Times New Roman" w:hAnsi="Times New Roman" w:cs="Times New Roman"/>
                <w:sz w:val="24"/>
                <w:szCs w:val="24"/>
                <w:lang w:eastAsia="ru-RU"/>
              </w:rPr>
              <w:t>Амир</w:t>
            </w:r>
            <w:proofErr w:type="spellEnd"/>
            <w:r w:rsidRPr="00E925A9">
              <w:rPr>
                <w:rFonts w:ascii="Times New Roman" w:eastAsia="Times New Roman" w:hAnsi="Times New Roman" w:cs="Times New Roman"/>
                <w:sz w:val="24"/>
                <w:szCs w:val="24"/>
                <w:lang w:eastAsia="ru-RU"/>
              </w:rPr>
              <w:t xml:space="preserve"> </w:t>
            </w:r>
            <w:proofErr w:type="spellStart"/>
            <w:r w:rsidRPr="00E925A9">
              <w:rPr>
                <w:rFonts w:ascii="Times New Roman" w:eastAsia="Times New Roman" w:hAnsi="Times New Roman" w:cs="Times New Roman"/>
                <w:sz w:val="24"/>
                <w:szCs w:val="24"/>
                <w:lang w:eastAsia="ru-RU"/>
              </w:rPr>
              <w:t>Габдуллович</w:t>
            </w:r>
            <w:proofErr w:type="spellEnd"/>
          </w:p>
        </w:tc>
      </w:tr>
      <w:tr w:rsidR="006C5029" w:rsidRPr="00E925A9" w:rsidTr="006C5029">
        <w:tc>
          <w:tcPr>
            <w:tcW w:w="710" w:type="dxa"/>
            <w:shd w:val="clear" w:color="auto" w:fill="auto"/>
          </w:tcPr>
          <w:p w:rsidR="006C5029" w:rsidRPr="00E925A9" w:rsidRDefault="006C5029" w:rsidP="006C5029">
            <w:pPr>
              <w:pStyle w:val="a9"/>
              <w:numPr>
                <w:ilvl w:val="0"/>
                <w:numId w:val="7"/>
              </w:numPr>
              <w:spacing w:after="0" w:line="240" w:lineRule="auto"/>
              <w:rPr>
                <w:rFonts w:ascii="Times New Roman" w:eastAsia="Times New Roman" w:hAnsi="Times New Roman" w:cs="Times New Roman"/>
                <w:sz w:val="24"/>
                <w:szCs w:val="24"/>
                <w:lang w:eastAsia="ru-RU"/>
              </w:rPr>
            </w:pPr>
          </w:p>
        </w:tc>
        <w:tc>
          <w:tcPr>
            <w:tcW w:w="2409" w:type="dxa"/>
            <w:shd w:val="clear" w:color="auto" w:fill="auto"/>
          </w:tcPr>
          <w:p w:rsidR="006C5029" w:rsidRPr="00E925A9" w:rsidRDefault="006C5029" w:rsidP="006C5029">
            <w:pPr>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мечеть</w:t>
            </w:r>
          </w:p>
        </w:tc>
        <w:tc>
          <w:tcPr>
            <w:tcW w:w="2977" w:type="dxa"/>
          </w:tcPr>
          <w:p w:rsidR="006C5029" w:rsidRPr="00E925A9" w:rsidRDefault="006C5029" w:rsidP="006C5029">
            <w:pPr>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423711 РТ Мензелинский район </w:t>
            </w:r>
            <w:proofErr w:type="spellStart"/>
            <w:r w:rsidRPr="00E925A9">
              <w:rPr>
                <w:rFonts w:ascii="Times New Roman" w:eastAsia="Times New Roman" w:hAnsi="Times New Roman" w:cs="Times New Roman"/>
                <w:sz w:val="24"/>
                <w:szCs w:val="24"/>
                <w:lang w:eastAsia="ru-RU"/>
              </w:rPr>
              <w:t>д</w:t>
            </w:r>
            <w:proofErr w:type="gramStart"/>
            <w:r w:rsidRPr="00E925A9">
              <w:rPr>
                <w:rFonts w:ascii="Times New Roman" w:eastAsia="Times New Roman" w:hAnsi="Times New Roman" w:cs="Times New Roman"/>
                <w:sz w:val="24"/>
                <w:szCs w:val="24"/>
                <w:lang w:eastAsia="ru-RU"/>
              </w:rPr>
              <w:t>.П</w:t>
            </w:r>
            <w:proofErr w:type="gramEnd"/>
            <w:r w:rsidRPr="00E925A9">
              <w:rPr>
                <w:rFonts w:ascii="Times New Roman" w:eastAsia="Times New Roman" w:hAnsi="Times New Roman" w:cs="Times New Roman"/>
                <w:sz w:val="24"/>
                <w:szCs w:val="24"/>
                <w:lang w:eastAsia="ru-RU"/>
              </w:rPr>
              <w:t>од.Байляр</w:t>
            </w:r>
            <w:proofErr w:type="spellEnd"/>
          </w:p>
        </w:tc>
        <w:tc>
          <w:tcPr>
            <w:tcW w:w="3827" w:type="dxa"/>
            <w:gridSpan w:val="2"/>
            <w:shd w:val="clear" w:color="auto" w:fill="auto"/>
          </w:tcPr>
          <w:p w:rsidR="006C5029" w:rsidRPr="00E925A9" w:rsidRDefault="006C5029" w:rsidP="006C5029">
            <w:pPr>
              <w:spacing w:after="0" w:line="240" w:lineRule="auto"/>
              <w:jc w:val="center"/>
              <w:rPr>
                <w:rFonts w:ascii="Times New Roman" w:eastAsia="Times New Roman" w:hAnsi="Times New Roman" w:cs="Times New Roman"/>
                <w:sz w:val="24"/>
                <w:szCs w:val="24"/>
                <w:lang w:eastAsia="ru-RU"/>
              </w:rPr>
            </w:pPr>
            <w:proofErr w:type="spellStart"/>
            <w:r w:rsidRPr="00E925A9">
              <w:rPr>
                <w:rFonts w:ascii="Times New Roman" w:eastAsia="Times New Roman" w:hAnsi="Times New Roman" w:cs="Times New Roman"/>
                <w:sz w:val="24"/>
                <w:szCs w:val="24"/>
                <w:lang w:eastAsia="ru-RU"/>
              </w:rPr>
              <w:t>Гильмиев</w:t>
            </w:r>
            <w:proofErr w:type="spellEnd"/>
            <w:r w:rsidRPr="00E925A9">
              <w:rPr>
                <w:rFonts w:ascii="Times New Roman" w:eastAsia="Times New Roman" w:hAnsi="Times New Roman" w:cs="Times New Roman"/>
                <w:sz w:val="24"/>
                <w:szCs w:val="24"/>
                <w:lang w:eastAsia="ru-RU"/>
              </w:rPr>
              <w:t xml:space="preserve"> </w:t>
            </w:r>
            <w:proofErr w:type="spellStart"/>
            <w:r w:rsidRPr="00E925A9">
              <w:rPr>
                <w:rFonts w:ascii="Times New Roman" w:eastAsia="Times New Roman" w:hAnsi="Times New Roman" w:cs="Times New Roman"/>
                <w:sz w:val="24"/>
                <w:szCs w:val="24"/>
                <w:lang w:eastAsia="ru-RU"/>
              </w:rPr>
              <w:t>Айрат</w:t>
            </w:r>
            <w:proofErr w:type="spellEnd"/>
            <w:r w:rsidRPr="00E925A9">
              <w:rPr>
                <w:rFonts w:ascii="Times New Roman" w:eastAsia="Times New Roman" w:hAnsi="Times New Roman" w:cs="Times New Roman"/>
                <w:sz w:val="24"/>
                <w:szCs w:val="24"/>
                <w:lang w:eastAsia="ru-RU"/>
              </w:rPr>
              <w:t xml:space="preserve"> </w:t>
            </w:r>
            <w:proofErr w:type="spellStart"/>
            <w:r w:rsidRPr="00E925A9">
              <w:rPr>
                <w:rFonts w:ascii="Times New Roman" w:eastAsia="Times New Roman" w:hAnsi="Times New Roman" w:cs="Times New Roman"/>
                <w:sz w:val="24"/>
                <w:szCs w:val="24"/>
                <w:lang w:eastAsia="ru-RU"/>
              </w:rPr>
              <w:t>Шамилевич</w:t>
            </w:r>
            <w:proofErr w:type="spellEnd"/>
          </w:p>
        </w:tc>
      </w:tr>
      <w:tr w:rsidR="006C5029" w:rsidRPr="00E925A9" w:rsidTr="006C5029">
        <w:tc>
          <w:tcPr>
            <w:tcW w:w="710" w:type="dxa"/>
            <w:shd w:val="clear" w:color="auto" w:fill="auto"/>
          </w:tcPr>
          <w:p w:rsidR="006C5029" w:rsidRPr="00E925A9" w:rsidRDefault="006C5029" w:rsidP="006C5029">
            <w:pPr>
              <w:pStyle w:val="a9"/>
              <w:numPr>
                <w:ilvl w:val="0"/>
                <w:numId w:val="7"/>
              </w:numPr>
              <w:spacing w:after="0" w:line="240" w:lineRule="auto"/>
              <w:rPr>
                <w:rFonts w:ascii="Times New Roman" w:eastAsia="Times New Roman" w:hAnsi="Times New Roman" w:cs="Times New Roman"/>
                <w:sz w:val="24"/>
                <w:szCs w:val="24"/>
                <w:lang w:eastAsia="ru-RU"/>
              </w:rPr>
            </w:pPr>
          </w:p>
        </w:tc>
        <w:tc>
          <w:tcPr>
            <w:tcW w:w="2409" w:type="dxa"/>
            <w:shd w:val="clear" w:color="auto" w:fill="auto"/>
          </w:tcPr>
          <w:p w:rsidR="006C5029" w:rsidRPr="00E925A9" w:rsidRDefault="006C5029" w:rsidP="006C5029">
            <w:pPr>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мечеть</w:t>
            </w:r>
          </w:p>
        </w:tc>
        <w:tc>
          <w:tcPr>
            <w:tcW w:w="2977" w:type="dxa"/>
          </w:tcPr>
          <w:p w:rsidR="006C5029" w:rsidRPr="00E925A9" w:rsidRDefault="006C5029" w:rsidP="006C5029">
            <w:pPr>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423708 РТ Мензелинский район д</w:t>
            </w:r>
            <w:proofErr w:type="gramStart"/>
            <w:r w:rsidRPr="00E925A9">
              <w:rPr>
                <w:rFonts w:ascii="Times New Roman" w:eastAsia="Times New Roman" w:hAnsi="Times New Roman" w:cs="Times New Roman"/>
                <w:sz w:val="24"/>
                <w:szCs w:val="24"/>
                <w:lang w:eastAsia="ru-RU"/>
              </w:rPr>
              <w:t>.П</w:t>
            </w:r>
            <w:proofErr w:type="gramEnd"/>
            <w:r w:rsidRPr="00E925A9">
              <w:rPr>
                <w:rFonts w:ascii="Times New Roman" w:eastAsia="Times New Roman" w:hAnsi="Times New Roman" w:cs="Times New Roman"/>
                <w:sz w:val="24"/>
                <w:szCs w:val="24"/>
                <w:lang w:eastAsia="ru-RU"/>
              </w:rPr>
              <w:t>одгорный Такермен</w:t>
            </w:r>
          </w:p>
        </w:tc>
        <w:tc>
          <w:tcPr>
            <w:tcW w:w="3827" w:type="dxa"/>
            <w:gridSpan w:val="2"/>
            <w:shd w:val="clear" w:color="auto" w:fill="auto"/>
          </w:tcPr>
          <w:p w:rsidR="006C5029" w:rsidRPr="00E925A9" w:rsidRDefault="006C5029" w:rsidP="006C5029">
            <w:pPr>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Юлдашев </w:t>
            </w:r>
            <w:proofErr w:type="spellStart"/>
            <w:r w:rsidRPr="00E925A9">
              <w:rPr>
                <w:rFonts w:ascii="Times New Roman" w:eastAsia="Times New Roman" w:hAnsi="Times New Roman" w:cs="Times New Roman"/>
                <w:sz w:val="24"/>
                <w:szCs w:val="24"/>
                <w:lang w:eastAsia="ru-RU"/>
              </w:rPr>
              <w:t>Фазыл</w:t>
            </w:r>
            <w:proofErr w:type="spellEnd"/>
            <w:r w:rsidRPr="00E925A9">
              <w:rPr>
                <w:rFonts w:ascii="Times New Roman" w:eastAsia="Times New Roman" w:hAnsi="Times New Roman" w:cs="Times New Roman"/>
                <w:sz w:val="24"/>
                <w:szCs w:val="24"/>
                <w:lang w:eastAsia="ru-RU"/>
              </w:rPr>
              <w:t xml:space="preserve"> </w:t>
            </w:r>
            <w:proofErr w:type="spellStart"/>
            <w:r w:rsidRPr="00E925A9">
              <w:rPr>
                <w:rFonts w:ascii="Times New Roman" w:eastAsia="Times New Roman" w:hAnsi="Times New Roman" w:cs="Times New Roman"/>
                <w:sz w:val="24"/>
                <w:szCs w:val="24"/>
                <w:lang w:eastAsia="ru-RU"/>
              </w:rPr>
              <w:t>Аглямович</w:t>
            </w:r>
            <w:proofErr w:type="spellEnd"/>
          </w:p>
        </w:tc>
      </w:tr>
      <w:tr w:rsidR="006C5029" w:rsidRPr="00E925A9" w:rsidTr="006C5029">
        <w:tc>
          <w:tcPr>
            <w:tcW w:w="710" w:type="dxa"/>
            <w:shd w:val="clear" w:color="auto" w:fill="auto"/>
          </w:tcPr>
          <w:p w:rsidR="006C5029" w:rsidRPr="00E925A9" w:rsidRDefault="006C5029" w:rsidP="006C5029">
            <w:pPr>
              <w:pStyle w:val="a9"/>
              <w:numPr>
                <w:ilvl w:val="0"/>
                <w:numId w:val="7"/>
              </w:numPr>
              <w:spacing w:after="0" w:line="240" w:lineRule="auto"/>
              <w:rPr>
                <w:rFonts w:ascii="Times New Roman" w:eastAsia="Times New Roman" w:hAnsi="Times New Roman" w:cs="Times New Roman"/>
                <w:sz w:val="24"/>
                <w:szCs w:val="24"/>
                <w:lang w:eastAsia="ru-RU"/>
              </w:rPr>
            </w:pPr>
          </w:p>
        </w:tc>
        <w:tc>
          <w:tcPr>
            <w:tcW w:w="2409" w:type="dxa"/>
            <w:shd w:val="clear" w:color="auto" w:fill="auto"/>
          </w:tcPr>
          <w:p w:rsidR="006C5029" w:rsidRPr="00E925A9" w:rsidRDefault="006C5029" w:rsidP="006C5029">
            <w:pPr>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мечеть</w:t>
            </w:r>
          </w:p>
        </w:tc>
        <w:tc>
          <w:tcPr>
            <w:tcW w:w="2977" w:type="dxa"/>
          </w:tcPr>
          <w:p w:rsidR="006C5029" w:rsidRPr="00E925A9" w:rsidRDefault="006C5029" w:rsidP="006C5029">
            <w:pPr>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423724 РТ Мензелинский район д.Ст. </w:t>
            </w:r>
            <w:proofErr w:type="spellStart"/>
            <w:r w:rsidRPr="00E925A9">
              <w:rPr>
                <w:rFonts w:ascii="Times New Roman" w:eastAsia="Times New Roman" w:hAnsi="Times New Roman" w:cs="Times New Roman"/>
                <w:sz w:val="24"/>
                <w:szCs w:val="24"/>
                <w:lang w:eastAsia="ru-RU"/>
              </w:rPr>
              <w:t>Иркеняш</w:t>
            </w:r>
            <w:proofErr w:type="spellEnd"/>
          </w:p>
        </w:tc>
        <w:tc>
          <w:tcPr>
            <w:tcW w:w="3827" w:type="dxa"/>
            <w:gridSpan w:val="2"/>
            <w:shd w:val="clear" w:color="auto" w:fill="auto"/>
          </w:tcPr>
          <w:p w:rsidR="006C5029" w:rsidRPr="00E925A9" w:rsidRDefault="006C5029" w:rsidP="006C5029">
            <w:pPr>
              <w:spacing w:after="0" w:line="240" w:lineRule="auto"/>
              <w:jc w:val="center"/>
              <w:rPr>
                <w:rFonts w:ascii="Times New Roman" w:eastAsia="Times New Roman" w:hAnsi="Times New Roman" w:cs="Times New Roman"/>
                <w:sz w:val="24"/>
                <w:szCs w:val="24"/>
                <w:lang w:eastAsia="ru-RU"/>
              </w:rPr>
            </w:pPr>
            <w:proofErr w:type="spellStart"/>
            <w:r w:rsidRPr="00E925A9">
              <w:rPr>
                <w:rFonts w:ascii="Times New Roman" w:eastAsia="Times New Roman" w:hAnsi="Times New Roman" w:cs="Times New Roman"/>
                <w:sz w:val="24"/>
                <w:szCs w:val="24"/>
                <w:lang w:eastAsia="ru-RU"/>
              </w:rPr>
              <w:t>Кабиров</w:t>
            </w:r>
            <w:proofErr w:type="spellEnd"/>
            <w:r w:rsidRPr="00E925A9">
              <w:rPr>
                <w:rFonts w:ascii="Times New Roman" w:eastAsia="Times New Roman" w:hAnsi="Times New Roman" w:cs="Times New Roman"/>
                <w:sz w:val="24"/>
                <w:szCs w:val="24"/>
                <w:lang w:eastAsia="ru-RU"/>
              </w:rPr>
              <w:t xml:space="preserve"> Раис </w:t>
            </w:r>
            <w:proofErr w:type="spellStart"/>
            <w:r w:rsidRPr="00E925A9">
              <w:rPr>
                <w:rFonts w:ascii="Times New Roman" w:eastAsia="Times New Roman" w:hAnsi="Times New Roman" w:cs="Times New Roman"/>
                <w:sz w:val="24"/>
                <w:szCs w:val="24"/>
                <w:lang w:eastAsia="ru-RU"/>
              </w:rPr>
              <w:t>Кабирович</w:t>
            </w:r>
            <w:proofErr w:type="spellEnd"/>
          </w:p>
        </w:tc>
      </w:tr>
      <w:tr w:rsidR="006C5029" w:rsidRPr="00E925A9" w:rsidTr="006C5029">
        <w:tc>
          <w:tcPr>
            <w:tcW w:w="710" w:type="dxa"/>
            <w:shd w:val="clear" w:color="auto" w:fill="auto"/>
          </w:tcPr>
          <w:p w:rsidR="006C5029" w:rsidRPr="00E925A9" w:rsidRDefault="006C5029" w:rsidP="006C5029">
            <w:pPr>
              <w:pStyle w:val="a9"/>
              <w:numPr>
                <w:ilvl w:val="0"/>
                <w:numId w:val="7"/>
              </w:numPr>
              <w:spacing w:after="0" w:line="240" w:lineRule="auto"/>
              <w:rPr>
                <w:rFonts w:ascii="Times New Roman" w:eastAsia="Times New Roman" w:hAnsi="Times New Roman" w:cs="Times New Roman"/>
                <w:sz w:val="24"/>
                <w:szCs w:val="24"/>
                <w:lang w:eastAsia="ru-RU"/>
              </w:rPr>
            </w:pPr>
          </w:p>
        </w:tc>
        <w:tc>
          <w:tcPr>
            <w:tcW w:w="2409" w:type="dxa"/>
            <w:shd w:val="clear" w:color="auto" w:fill="auto"/>
          </w:tcPr>
          <w:p w:rsidR="006C5029" w:rsidRPr="00E925A9" w:rsidRDefault="006C5029" w:rsidP="006C5029">
            <w:pPr>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мечеть</w:t>
            </w:r>
          </w:p>
        </w:tc>
        <w:tc>
          <w:tcPr>
            <w:tcW w:w="2977" w:type="dxa"/>
          </w:tcPr>
          <w:p w:rsidR="006C5029" w:rsidRPr="00E925A9" w:rsidRDefault="006C5029" w:rsidP="006C5029">
            <w:pPr>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423725 РТ Мензелинский район д</w:t>
            </w:r>
            <w:proofErr w:type="gramStart"/>
            <w:r w:rsidRPr="00E925A9">
              <w:rPr>
                <w:rFonts w:ascii="Times New Roman" w:eastAsia="Times New Roman" w:hAnsi="Times New Roman" w:cs="Times New Roman"/>
                <w:sz w:val="24"/>
                <w:szCs w:val="24"/>
                <w:lang w:eastAsia="ru-RU"/>
              </w:rPr>
              <w:t>.Т</w:t>
            </w:r>
            <w:proofErr w:type="gramEnd"/>
            <w:r w:rsidRPr="00E925A9">
              <w:rPr>
                <w:rFonts w:ascii="Times New Roman" w:eastAsia="Times New Roman" w:hAnsi="Times New Roman" w:cs="Times New Roman"/>
                <w:sz w:val="24"/>
                <w:szCs w:val="24"/>
                <w:lang w:eastAsia="ru-RU"/>
              </w:rPr>
              <w:t xml:space="preserve">ат. </w:t>
            </w:r>
            <w:proofErr w:type="spellStart"/>
            <w:r w:rsidRPr="00E925A9">
              <w:rPr>
                <w:rFonts w:ascii="Times New Roman" w:eastAsia="Times New Roman" w:hAnsi="Times New Roman" w:cs="Times New Roman"/>
                <w:sz w:val="24"/>
                <w:szCs w:val="24"/>
                <w:lang w:eastAsia="ru-RU"/>
              </w:rPr>
              <w:t>Мушуга</w:t>
            </w:r>
            <w:proofErr w:type="spellEnd"/>
          </w:p>
        </w:tc>
        <w:tc>
          <w:tcPr>
            <w:tcW w:w="3827" w:type="dxa"/>
            <w:gridSpan w:val="2"/>
            <w:shd w:val="clear" w:color="auto" w:fill="auto"/>
          </w:tcPr>
          <w:p w:rsidR="006C5029" w:rsidRPr="00E925A9" w:rsidRDefault="006C5029" w:rsidP="006C5029">
            <w:pPr>
              <w:spacing w:after="0" w:line="240" w:lineRule="auto"/>
              <w:jc w:val="center"/>
              <w:rPr>
                <w:rFonts w:ascii="Times New Roman" w:eastAsia="Times New Roman" w:hAnsi="Times New Roman" w:cs="Times New Roman"/>
                <w:sz w:val="24"/>
                <w:szCs w:val="24"/>
                <w:lang w:eastAsia="ru-RU"/>
              </w:rPr>
            </w:pPr>
            <w:proofErr w:type="spellStart"/>
            <w:r w:rsidRPr="00E925A9">
              <w:rPr>
                <w:rFonts w:ascii="Times New Roman" w:eastAsia="Times New Roman" w:hAnsi="Times New Roman" w:cs="Times New Roman"/>
                <w:sz w:val="24"/>
                <w:szCs w:val="24"/>
                <w:lang w:eastAsia="ru-RU"/>
              </w:rPr>
              <w:t>Насиров</w:t>
            </w:r>
            <w:proofErr w:type="spellEnd"/>
            <w:r w:rsidRPr="00E925A9">
              <w:rPr>
                <w:rFonts w:ascii="Times New Roman" w:eastAsia="Times New Roman" w:hAnsi="Times New Roman" w:cs="Times New Roman"/>
                <w:sz w:val="24"/>
                <w:szCs w:val="24"/>
                <w:lang w:eastAsia="ru-RU"/>
              </w:rPr>
              <w:t xml:space="preserve"> </w:t>
            </w:r>
            <w:proofErr w:type="spellStart"/>
            <w:r w:rsidRPr="00E925A9">
              <w:rPr>
                <w:rFonts w:ascii="Times New Roman" w:eastAsia="Times New Roman" w:hAnsi="Times New Roman" w:cs="Times New Roman"/>
                <w:sz w:val="24"/>
                <w:szCs w:val="24"/>
                <w:lang w:eastAsia="ru-RU"/>
              </w:rPr>
              <w:t>Загит</w:t>
            </w:r>
            <w:proofErr w:type="spellEnd"/>
            <w:r w:rsidRPr="00E925A9">
              <w:rPr>
                <w:rFonts w:ascii="Times New Roman" w:eastAsia="Times New Roman" w:hAnsi="Times New Roman" w:cs="Times New Roman"/>
                <w:sz w:val="24"/>
                <w:szCs w:val="24"/>
                <w:lang w:eastAsia="ru-RU"/>
              </w:rPr>
              <w:t xml:space="preserve"> </w:t>
            </w:r>
            <w:proofErr w:type="spellStart"/>
            <w:r w:rsidRPr="00E925A9">
              <w:rPr>
                <w:rFonts w:ascii="Times New Roman" w:eastAsia="Times New Roman" w:hAnsi="Times New Roman" w:cs="Times New Roman"/>
                <w:sz w:val="24"/>
                <w:szCs w:val="24"/>
                <w:lang w:eastAsia="ru-RU"/>
              </w:rPr>
              <w:t>Сабитович</w:t>
            </w:r>
            <w:proofErr w:type="spellEnd"/>
          </w:p>
        </w:tc>
      </w:tr>
      <w:tr w:rsidR="006C5029" w:rsidRPr="00E925A9" w:rsidTr="006C5029">
        <w:tc>
          <w:tcPr>
            <w:tcW w:w="710" w:type="dxa"/>
            <w:shd w:val="clear" w:color="auto" w:fill="auto"/>
          </w:tcPr>
          <w:p w:rsidR="006C5029" w:rsidRPr="00E925A9" w:rsidRDefault="006C5029" w:rsidP="006C5029">
            <w:pPr>
              <w:pStyle w:val="a9"/>
              <w:numPr>
                <w:ilvl w:val="0"/>
                <w:numId w:val="7"/>
              </w:numPr>
              <w:spacing w:after="0" w:line="240" w:lineRule="auto"/>
              <w:rPr>
                <w:rFonts w:ascii="Times New Roman" w:eastAsia="Times New Roman" w:hAnsi="Times New Roman" w:cs="Times New Roman"/>
                <w:sz w:val="24"/>
                <w:szCs w:val="24"/>
                <w:lang w:eastAsia="ru-RU"/>
              </w:rPr>
            </w:pPr>
          </w:p>
        </w:tc>
        <w:tc>
          <w:tcPr>
            <w:tcW w:w="2409" w:type="dxa"/>
            <w:shd w:val="clear" w:color="auto" w:fill="auto"/>
          </w:tcPr>
          <w:p w:rsidR="006C5029" w:rsidRPr="00E925A9" w:rsidRDefault="006C5029" w:rsidP="006C5029">
            <w:pPr>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мечеть</w:t>
            </w:r>
          </w:p>
        </w:tc>
        <w:tc>
          <w:tcPr>
            <w:tcW w:w="2977" w:type="dxa"/>
          </w:tcPr>
          <w:p w:rsidR="006C5029" w:rsidRPr="00E925A9" w:rsidRDefault="006C5029" w:rsidP="006C5029">
            <w:pPr>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423719 РТ Мензелинский район </w:t>
            </w:r>
            <w:proofErr w:type="spellStart"/>
            <w:r w:rsidRPr="00E925A9">
              <w:rPr>
                <w:rFonts w:ascii="Times New Roman" w:eastAsia="Times New Roman" w:hAnsi="Times New Roman" w:cs="Times New Roman"/>
                <w:sz w:val="24"/>
                <w:szCs w:val="24"/>
                <w:lang w:eastAsia="ru-RU"/>
              </w:rPr>
              <w:t>д</w:t>
            </w:r>
            <w:proofErr w:type="gramStart"/>
            <w:r w:rsidRPr="00E925A9">
              <w:rPr>
                <w:rFonts w:ascii="Times New Roman" w:eastAsia="Times New Roman" w:hAnsi="Times New Roman" w:cs="Times New Roman"/>
                <w:sz w:val="24"/>
                <w:szCs w:val="24"/>
                <w:lang w:eastAsia="ru-RU"/>
              </w:rPr>
              <w:t>.Т</w:t>
            </w:r>
            <w:proofErr w:type="gramEnd"/>
            <w:r w:rsidRPr="00E925A9">
              <w:rPr>
                <w:rFonts w:ascii="Times New Roman" w:eastAsia="Times New Roman" w:hAnsi="Times New Roman" w:cs="Times New Roman"/>
                <w:sz w:val="24"/>
                <w:szCs w:val="24"/>
                <w:lang w:eastAsia="ru-RU"/>
              </w:rPr>
              <w:t>опасево</w:t>
            </w:r>
            <w:proofErr w:type="spellEnd"/>
          </w:p>
        </w:tc>
        <w:tc>
          <w:tcPr>
            <w:tcW w:w="3827" w:type="dxa"/>
            <w:gridSpan w:val="2"/>
            <w:shd w:val="clear" w:color="auto" w:fill="auto"/>
          </w:tcPr>
          <w:p w:rsidR="006C5029" w:rsidRPr="00E925A9" w:rsidRDefault="006C5029" w:rsidP="006C5029">
            <w:pPr>
              <w:spacing w:after="0" w:line="240" w:lineRule="auto"/>
              <w:rPr>
                <w:rFonts w:ascii="Times New Roman" w:eastAsia="Times New Roman" w:hAnsi="Times New Roman" w:cs="Times New Roman"/>
                <w:sz w:val="24"/>
                <w:szCs w:val="24"/>
                <w:lang w:eastAsia="ru-RU"/>
              </w:rPr>
            </w:pPr>
          </w:p>
        </w:tc>
      </w:tr>
      <w:tr w:rsidR="006C5029" w:rsidRPr="00E925A9" w:rsidTr="006C5029">
        <w:tc>
          <w:tcPr>
            <w:tcW w:w="710" w:type="dxa"/>
            <w:tcBorders>
              <w:top w:val="nil"/>
            </w:tcBorders>
            <w:shd w:val="clear" w:color="auto" w:fill="auto"/>
          </w:tcPr>
          <w:p w:rsidR="006C5029" w:rsidRPr="00E925A9" w:rsidRDefault="006C5029" w:rsidP="006C5029">
            <w:pPr>
              <w:pStyle w:val="a9"/>
              <w:numPr>
                <w:ilvl w:val="0"/>
                <w:numId w:val="7"/>
              </w:numPr>
              <w:spacing w:after="0" w:line="240" w:lineRule="auto"/>
              <w:rPr>
                <w:rFonts w:ascii="Times New Roman" w:eastAsia="Times New Roman" w:hAnsi="Times New Roman" w:cs="Times New Roman"/>
                <w:sz w:val="24"/>
                <w:szCs w:val="24"/>
                <w:lang w:eastAsia="ru-RU"/>
              </w:rPr>
            </w:pPr>
          </w:p>
        </w:tc>
        <w:tc>
          <w:tcPr>
            <w:tcW w:w="2409" w:type="dxa"/>
            <w:tcBorders>
              <w:top w:val="nil"/>
            </w:tcBorders>
            <w:shd w:val="clear" w:color="auto" w:fill="auto"/>
          </w:tcPr>
          <w:p w:rsidR="006C5029" w:rsidRPr="00E925A9" w:rsidRDefault="006C5029" w:rsidP="006C5029">
            <w:pPr>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мечеть</w:t>
            </w:r>
          </w:p>
        </w:tc>
        <w:tc>
          <w:tcPr>
            <w:tcW w:w="2977" w:type="dxa"/>
            <w:tcBorders>
              <w:top w:val="nil"/>
            </w:tcBorders>
          </w:tcPr>
          <w:p w:rsidR="006C5029" w:rsidRPr="00E925A9" w:rsidRDefault="006C5029" w:rsidP="006C5029">
            <w:pPr>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423690 РТ Мензелинский район </w:t>
            </w:r>
            <w:proofErr w:type="spellStart"/>
            <w:r w:rsidRPr="00E925A9">
              <w:rPr>
                <w:rFonts w:ascii="Times New Roman" w:eastAsia="Times New Roman" w:hAnsi="Times New Roman" w:cs="Times New Roman"/>
                <w:sz w:val="24"/>
                <w:szCs w:val="24"/>
                <w:lang w:eastAsia="ru-RU"/>
              </w:rPr>
              <w:t>д</w:t>
            </w:r>
            <w:proofErr w:type="gramStart"/>
            <w:r w:rsidRPr="00E925A9">
              <w:rPr>
                <w:rFonts w:ascii="Times New Roman" w:eastAsia="Times New Roman" w:hAnsi="Times New Roman" w:cs="Times New Roman"/>
                <w:sz w:val="24"/>
                <w:szCs w:val="24"/>
                <w:lang w:eastAsia="ru-RU"/>
              </w:rPr>
              <w:t>.Т</w:t>
            </w:r>
            <w:proofErr w:type="gramEnd"/>
            <w:r w:rsidRPr="00E925A9">
              <w:rPr>
                <w:rFonts w:ascii="Times New Roman" w:eastAsia="Times New Roman" w:hAnsi="Times New Roman" w:cs="Times New Roman"/>
                <w:sz w:val="24"/>
                <w:szCs w:val="24"/>
                <w:lang w:eastAsia="ru-RU"/>
              </w:rPr>
              <w:t>улубаево</w:t>
            </w:r>
            <w:proofErr w:type="spellEnd"/>
          </w:p>
        </w:tc>
        <w:tc>
          <w:tcPr>
            <w:tcW w:w="3827" w:type="dxa"/>
            <w:gridSpan w:val="2"/>
            <w:tcBorders>
              <w:top w:val="nil"/>
            </w:tcBorders>
            <w:shd w:val="clear" w:color="auto" w:fill="auto"/>
          </w:tcPr>
          <w:p w:rsidR="006C5029" w:rsidRPr="00E925A9" w:rsidRDefault="006C5029" w:rsidP="006C5029">
            <w:pPr>
              <w:spacing w:after="0" w:line="240" w:lineRule="auto"/>
              <w:rPr>
                <w:rFonts w:ascii="Times New Roman" w:eastAsia="Times New Roman" w:hAnsi="Times New Roman" w:cs="Times New Roman"/>
                <w:sz w:val="24"/>
                <w:szCs w:val="24"/>
                <w:lang w:eastAsia="ru-RU"/>
              </w:rPr>
            </w:pPr>
            <w:proofErr w:type="spellStart"/>
            <w:r w:rsidRPr="00E925A9">
              <w:rPr>
                <w:rFonts w:ascii="Times New Roman" w:eastAsia="Times New Roman" w:hAnsi="Times New Roman" w:cs="Times New Roman"/>
                <w:sz w:val="24"/>
                <w:szCs w:val="24"/>
                <w:lang w:eastAsia="ru-RU"/>
              </w:rPr>
              <w:t>Галимзянов</w:t>
            </w:r>
            <w:proofErr w:type="spellEnd"/>
            <w:r w:rsidRPr="00E925A9">
              <w:rPr>
                <w:rFonts w:ascii="Times New Roman" w:eastAsia="Times New Roman" w:hAnsi="Times New Roman" w:cs="Times New Roman"/>
                <w:sz w:val="24"/>
                <w:szCs w:val="24"/>
                <w:lang w:eastAsia="ru-RU"/>
              </w:rPr>
              <w:t xml:space="preserve"> </w:t>
            </w:r>
            <w:proofErr w:type="spellStart"/>
            <w:r w:rsidRPr="00E925A9">
              <w:rPr>
                <w:rFonts w:ascii="Times New Roman" w:eastAsia="Times New Roman" w:hAnsi="Times New Roman" w:cs="Times New Roman"/>
                <w:sz w:val="24"/>
                <w:szCs w:val="24"/>
                <w:lang w:eastAsia="ru-RU"/>
              </w:rPr>
              <w:t>Салихзян</w:t>
            </w:r>
            <w:proofErr w:type="spellEnd"/>
            <w:r w:rsidRPr="00E925A9">
              <w:rPr>
                <w:rFonts w:ascii="Times New Roman" w:eastAsia="Times New Roman" w:hAnsi="Times New Roman" w:cs="Times New Roman"/>
                <w:sz w:val="24"/>
                <w:szCs w:val="24"/>
                <w:lang w:eastAsia="ru-RU"/>
              </w:rPr>
              <w:t xml:space="preserve"> </w:t>
            </w:r>
            <w:proofErr w:type="spellStart"/>
            <w:r w:rsidRPr="00E925A9">
              <w:rPr>
                <w:rFonts w:ascii="Times New Roman" w:eastAsia="Times New Roman" w:hAnsi="Times New Roman" w:cs="Times New Roman"/>
                <w:sz w:val="24"/>
                <w:szCs w:val="24"/>
                <w:lang w:eastAsia="ru-RU"/>
              </w:rPr>
              <w:t>Гимазиевич</w:t>
            </w:r>
            <w:proofErr w:type="spellEnd"/>
          </w:p>
        </w:tc>
      </w:tr>
      <w:tr w:rsidR="006C5029" w:rsidRPr="00E925A9" w:rsidTr="006C5029">
        <w:tc>
          <w:tcPr>
            <w:tcW w:w="710" w:type="dxa"/>
            <w:shd w:val="clear" w:color="auto" w:fill="auto"/>
          </w:tcPr>
          <w:p w:rsidR="006C5029" w:rsidRPr="00E925A9" w:rsidRDefault="006C5029" w:rsidP="006C5029">
            <w:pPr>
              <w:pStyle w:val="a9"/>
              <w:numPr>
                <w:ilvl w:val="0"/>
                <w:numId w:val="7"/>
              </w:numPr>
              <w:spacing w:after="0" w:line="240" w:lineRule="auto"/>
              <w:rPr>
                <w:rFonts w:ascii="Times New Roman" w:eastAsia="Times New Roman" w:hAnsi="Times New Roman" w:cs="Times New Roman"/>
                <w:sz w:val="24"/>
                <w:szCs w:val="24"/>
                <w:lang w:eastAsia="ru-RU"/>
              </w:rPr>
            </w:pPr>
          </w:p>
        </w:tc>
        <w:tc>
          <w:tcPr>
            <w:tcW w:w="2409" w:type="dxa"/>
            <w:shd w:val="clear" w:color="auto" w:fill="auto"/>
          </w:tcPr>
          <w:p w:rsidR="006C5029" w:rsidRPr="00E925A9" w:rsidRDefault="006C5029" w:rsidP="006C5029">
            <w:pPr>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Мечеть</w:t>
            </w:r>
          </w:p>
          <w:p w:rsidR="006C5029" w:rsidRPr="00E925A9" w:rsidRDefault="006C5029" w:rsidP="006C5029">
            <w:pPr>
              <w:spacing w:after="0" w:line="240" w:lineRule="auto"/>
              <w:jc w:val="center"/>
              <w:rPr>
                <w:rFonts w:ascii="Times New Roman" w:eastAsia="Times New Roman" w:hAnsi="Times New Roman" w:cs="Times New Roman"/>
                <w:sz w:val="24"/>
                <w:szCs w:val="24"/>
                <w:lang w:eastAsia="ru-RU"/>
              </w:rPr>
            </w:pPr>
            <w:proofErr w:type="spellStart"/>
            <w:r w:rsidRPr="00E925A9">
              <w:rPr>
                <w:rFonts w:ascii="Times New Roman" w:eastAsia="Times New Roman" w:hAnsi="Times New Roman" w:cs="Times New Roman"/>
                <w:sz w:val="24"/>
                <w:szCs w:val="24"/>
                <w:lang w:eastAsia="ru-RU"/>
              </w:rPr>
              <w:t>Наси-фулла</w:t>
            </w:r>
            <w:proofErr w:type="spellEnd"/>
          </w:p>
        </w:tc>
        <w:tc>
          <w:tcPr>
            <w:tcW w:w="2977" w:type="dxa"/>
          </w:tcPr>
          <w:p w:rsidR="006C5029" w:rsidRPr="00E925A9" w:rsidRDefault="006C5029" w:rsidP="006C5029">
            <w:pPr>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423690 РТ Мензелинский район </w:t>
            </w:r>
            <w:proofErr w:type="spellStart"/>
            <w:r w:rsidRPr="00E925A9">
              <w:rPr>
                <w:rFonts w:ascii="Times New Roman" w:eastAsia="Times New Roman" w:hAnsi="Times New Roman" w:cs="Times New Roman"/>
                <w:sz w:val="24"/>
                <w:szCs w:val="24"/>
                <w:lang w:eastAsia="ru-RU"/>
              </w:rPr>
              <w:t>д</w:t>
            </w:r>
            <w:proofErr w:type="gramStart"/>
            <w:r w:rsidRPr="00E925A9">
              <w:rPr>
                <w:rFonts w:ascii="Times New Roman" w:eastAsia="Times New Roman" w:hAnsi="Times New Roman" w:cs="Times New Roman"/>
                <w:sz w:val="24"/>
                <w:szCs w:val="24"/>
                <w:lang w:eastAsia="ru-RU"/>
              </w:rPr>
              <w:t>.У</w:t>
            </w:r>
            <w:proofErr w:type="gramEnd"/>
            <w:r w:rsidRPr="00E925A9">
              <w:rPr>
                <w:rFonts w:ascii="Times New Roman" w:eastAsia="Times New Roman" w:hAnsi="Times New Roman" w:cs="Times New Roman"/>
                <w:sz w:val="24"/>
                <w:szCs w:val="24"/>
                <w:lang w:eastAsia="ru-RU"/>
              </w:rPr>
              <w:t>русово</w:t>
            </w:r>
            <w:proofErr w:type="spellEnd"/>
          </w:p>
        </w:tc>
        <w:tc>
          <w:tcPr>
            <w:tcW w:w="3827" w:type="dxa"/>
            <w:gridSpan w:val="2"/>
            <w:shd w:val="clear" w:color="auto" w:fill="auto"/>
          </w:tcPr>
          <w:p w:rsidR="006C5029" w:rsidRPr="00E925A9" w:rsidRDefault="006C5029" w:rsidP="006C5029">
            <w:pPr>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Харисов </w:t>
            </w:r>
            <w:proofErr w:type="spellStart"/>
            <w:r w:rsidRPr="00E925A9">
              <w:rPr>
                <w:rFonts w:ascii="Times New Roman" w:eastAsia="Times New Roman" w:hAnsi="Times New Roman" w:cs="Times New Roman"/>
                <w:sz w:val="24"/>
                <w:szCs w:val="24"/>
                <w:lang w:eastAsia="ru-RU"/>
              </w:rPr>
              <w:t>Муллахмат</w:t>
            </w:r>
            <w:proofErr w:type="spellEnd"/>
            <w:r w:rsidRPr="00E925A9">
              <w:rPr>
                <w:rFonts w:ascii="Times New Roman" w:eastAsia="Times New Roman" w:hAnsi="Times New Roman" w:cs="Times New Roman"/>
                <w:sz w:val="24"/>
                <w:szCs w:val="24"/>
                <w:lang w:eastAsia="ru-RU"/>
              </w:rPr>
              <w:t xml:space="preserve"> </w:t>
            </w:r>
            <w:proofErr w:type="spellStart"/>
            <w:r w:rsidRPr="00E925A9">
              <w:rPr>
                <w:rFonts w:ascii="Times New Roman" w:eastAsia="Times New Roman" w:hAnsi="Times New Roman" w:cs="Times New Roman"/>
                <w:sz w:val="24"/>
                <w:szCs w:val="24"/>
                <w:lang w:eastAsia="ru-RU"/>
              </w:rPr>
              <w:t>Харисович</w:t>
            </w:r>
            <w:proofErr w:type="spellEnd"/>
          </w:p>
        </w:tc>
      </w:tr>
      <w:tr w:rsidR="006C5029" w:rsidRPr="00E925A9" w:rsidTr="006C5029">
        <w:tc>
          <w:tcPr>
            <w:tcW w:w="710" w:type="dxa"/>
            <w:shd w:val="clear" w:color="auto" w:fill="auto"/>
          </w:tcPr>
          <w:p w:rsidR="006C5029" w:rsidRPr="00E925A9" w:rsidRDefault="006C5029" w:rsidP="006C5029">
            <w:pPr>
              <w:pStyle w:val="a9"/>
              <w:numPr>
                <w:ilvl w:val="0"/>
                <w:numId w:val="7"/>
              </w:numPr>
              <w:spacing w:after="0" w:line="240" w:lineRule="auto"/>
              <w:rPr>
                <w:rFonts w:ascii="Times New Roman" w:eastAsia="Times New Roman" w:hAnsi="Times New Roman" w:cs="Times New Roman"/>
                <w:sz w:val="24"/>
                <w:szCs w:val="24"/>
                <w:lang w:eastAsia="ru-RU"/>
              </w:rPr>
            </w:pPr>
          </w:p>
        </w:tc>
        <w:tc>
          <w:tcPr>
            <w:tcW w:w="2409" w:type="dxa"/>
            <w:shd w:val="clear" w:color="auto" w:fill="auto"/>
          </w:tcPr>
          <w:p w:rsidR="006C5029" w:rsidRPr="00E925A9" w:rsidRDefault="006C5029" w:rsidP="006C5029">
            <w:pPr>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мечеть</w:t>
            </w:r>
          </w:p>
        </w:tc>
        <w:tc>
          <w:tcPr>
            <w:tcW w:w="2977" w:type="dxa"/>
          </w:tcPr>
          <w:p w:rsidR="006C5029" w:rsidRPr="00E925A9" w:rsidRDefault="006C5029" w:rsidP="006C5029">
            <w:pPr>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423710 РТ Мензелинский район </w:t>
            </w:r>
            <w:proofErr w:type="spellStart"/>
            <w:r w:rsidRPr="00E925A9">
              <w:rPr>
                <w:rFonts w:ascii="Times New Roman" w:eastAsia="Times New Roman" w:hAnsi="Times New Roman" w:cs="Times New Roman"/>
                <w:sz w:val="24"/>
                <w:szCs w:val="24"/>
                <w:lang w:eastAsia="ru-RU"/>
              </w:rPr>
              <w:t>д</w:t>
            </w:r>
            <w:proofErr w:type="gramStart"/>
            <w:r w:rsidRPr="00E925A9">
              <w:rPr>
                <w:rFonts w:ascii="Times New Roman" w:eastAsia="Times New Roman" w:hAnsi="Times New Roman" w:cs="Times New Roman"/>
                <w:sz w:val="24"/>
                <w:szCs w:val="24"/>
                <w:lang w:eastAsia="ru-RU"/>
              </w:rPr>
              <w:t>.У</w:t>
            </w:r>
            <w:proofErr w:type="gramEnd"/>
            <w:r w:rsidRPr="00E925A9">
              <w:rPr>
                <w:rFonts w:ascii="Times New Roman" w:eastAsia="Times New Roman" w:hAnsi="Times New Roman" w:cs="Times New Roman"/>
                <w:sz w:val="24"/>
                <w:szCs w:val="24"/>
                <w:lang w:eastAsia="ru-RU"/>
              </w:rPr>
              <w:t>саево</w:t>
            </w:r>
            <w:proofErr w:type="spellEnd"/>
          </w:p>
        </w:tc>
        <w:tc>
          <w:tcPr>
            <w:tcW w:w="3827" w:type="dxa"/>
            <w:gridSpan w:val="2"/>
            <w:shd w:val="clear" w:color="auto" w:fill="auto"/>
          </w:tcPr>
          <w:p w:rsidR="006C5029" w:rsidRPr="00E925A9" w:rsidRDefault="006C5029" w:rsidP="006C5029">
            <w:pPr>
              <w:spacing w:after="0" w:line="240" w:lineRule="auto"/>
              <w:jc w:val="center"/>
              <w:rPr>
                <w:rFonts w:ascii="Times New Roman" w:eastAsia="Times New Roman" w:hAnsi="Times New Roman" w:cs="Times New Roman"/>
                <w:sz w:val="24"/>
                <w:szCs w:val="24"/>
                <w:lang w:eastAsia="ru-RU"/>
              </w:rPr>
            </w:pPr>
            <w:proofErr w:type="spellStart"/>
            <w:r w:rsidRPr="00E925A9">
              <w:rPr>
                <w:rFonts w:ascii="Times New Roman" w:eastAsia="Times New Roman" w:hAnsi="Times New Roman" w:cs="Times New Roman"/>
                <w:sz w:val="24"/>
                <w:szCs w:val="24"/>
                <w:lang w:eastAsia="ru-RU"/>
              </w:rPr>
              <w:t>Галеев</w:t>
            </w:r>
            <w:proofErr w:type="spellEnd"/>
            <w:r w:rsidRPr="00E925A9">
              <w:rPr>
                <w:rFonts w:ascii="Times New Roman" w:eastAsia="Times New Roman" w:hAnsi="Times New Roman" w:cs="Times New Roman"/>
                <w:sz w:val="24"/>
                <w:szCs w:val="24"/>
                <w:lang w:eastAsia="ru-RU"/>
              </w:rPr>
              <w:t xml:space="preserve"> </w:t>
            </w:r>
            <w:proofErr w:type="spellStart"/>
            <w:r w:rsidRPr="00E925A9">
              <w:rPr>
                <w:rFonts w:ascii="Times New Roman" w:eastAsia="Times New Roman" w:hAnsi="Times New Roman" w:cs="Times New Roman"/>
                <w:sz w:val="24"/>
                <w:szCs w:val="24"/>
                <w:lang w:eastAsia="ru-RU"/>
              </w:rPr>
              <w:t>Мирзагид</w:t>
            </w:r>
            <w:proofErr w:type="spellEnd"/>
            <w:r w:rsidRPr="00E925A9">
              <w:rPr>
                <w:rFonts w:ascii="Times New Roman" w:eastAsia="Times New Roman" w:hAnsi="Times New Roman" w:cs="Times New Roman"/>
                <w:sz w:val="24"/>
                <w:szCs w:val="24"/>
                <w:lang w:eastAsia="ru-RU"/>
              </w:rPr>
              <w:t xml:space="preserve"> </w:t>
            </w:r>
            <w:proofErr w:type="spellStart"/>
            <w:r w:rsidRPr="00E925A9">
              <w:rPr>
                <w:rFonts w:ascii="Times New Roman" w:eastAsia="Times New Roman" w:hAnsi="Times New Roman" w:cs="Times New Roman"/>
                <w:sz w:val="24"/>
                <w:szCs w:val="24"/>
                <w:lang w:eastAsia="ru-RU"/>
              </w:rPr>
              <w:t>Харрасович</w:t>
            </w:r>
            <w:proofErr w:type="spellEnd"/>
          </w:p>
        </w:tc>
      </w:tr>
      <w:tr w:rsidR="006C5029" w:rsidRPr="00E925A9" w:rsidTr="006C5029">
        <w:tc>
          <w:tcPr>
            <w:tcW w:w="710" w:type="dxa"/>
            <w:shd w:val="clear" w:color="auto" w:fill="auto"/>
          </w:tcPr>
          <w:p w:rsidR="006C5029" w:rsidRPr="00E925A9" w:rsidRDefault="006C5029" w:rsidP="006C5029">
            <w:pPr>
              <w:pStyle w:val="a9"/>
              <w:numPr>
                <w:ilvl w:val="0"/>
                <w:numId w:val="7"/>
              </w:numPr>
              <w:spacing w:after="0" w:line="240" w:lineRule="auto"/>
              <w:rPr>
                <w:rFonts w:ascii="Times New Roman" w:eastAsia="Times New Roman" w:hAnsi="Times New Roman" w:cs="Times New Roman"/>
                <w:sz w:val="24"/>
                <w:szCs w:val="24"/>
                <w:lang w:eastAsia="ru-RU"/>
              </w:rPr>
            </w:pPr>
          </w:p>
        </w:tc>
        <w:tc>
          <w:tcPr>
            <w:tcW w:w="2409" w:type="dxa"/>
            <w:shd w:val="clear" w:color="auto" w:fill="auto"/>
          </w:tcPr>
          <w:p w:rsidR="006C5029" w:rsidRPr="00E925A9" w:rsidRDefault="006C5029" w:rsidP="006C5029">
            <w:pPr>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Мечеть</w:t>
            </w:r>
          </w:p>
          <w:p w:rsidR="006C5029" w:rsidRPr="00E925A9" w:rsidRDefault="006C5029" w:rsidP="006C5029">
            <w:pPr>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Муса</w:t>
            </w:r>
          </w:p>
        </w:tc>
        <w:tc>
          <w:tcPr>
            <w:tcW w:w="2977" w:type="dxa"/>
          </w:tcPr>
          <w:p w:rsidR="006C5029" w:rsidRPr="00E925A9" w:rsidRDefault="006C5029" w:rsidP="006C5029">
            <w:pPr>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423715 РТ Мензелинский район </w:t>
            </w:r>
            <w:proofErr w:type="spellStart"/>
            <w:r w:rsidRPr="00E925A9">
              <w:rPr>
                <w:rFonts w:ascii="Times New Roman" w:eastAsia="Times New Roman" w:hAnsi="Times New Roman" w:cs="Times New Roman"/>
                <w:sz w:val="24"/>
                <w:szCs w:val="24"/>
                <w:lang w:eastAsia="ru-RU"/>
              </w:rPr>
              <w:t>д</w:t>
            </w:r>
            <w:proofErr w:type="gramStart"/>
            <w:r w:rsidRPr="00E925A9">
              <w:rPr>
                <w:rFonts w:ascii="Times New Roman" w:eastAsia="Times New Roman" w:hAnsi="Times New Roman" w:cs="Times New Roman"/>
                <w:sz w:val="24"/>
                <w:szCs w:val="24"/>
                <w:lang w:eastAsia="ru-RU"/>
              </w:rPr>
              <w:t>.Я</w:t>
            </w:r>
            <w:proofErr w:type="gramEnd"/>
            <w:r w:rsidRPr="00E925A9">
              <w:rPr>
                <w:rFonts w:ascii="Times New Roman" w:eastAsia="Times New Roman" w:hAnsi="Times New Roman" w:cs="Times New Roman"/>
                <w:sz w:val="24"/>
                <w:szCs w:val="24"/>
                <w:lang w:eastAsia="ru-RU"/>
              </w:rPr>
              <w:t>маково</w:t>
            </w:r>
            <w:proofErr w:type="spellEnd"/>
          </w:p>
        </w:tc>
        <w:tc>
          <w:tcPr>
            <w:tcW w:w="3827" w:type="dxa"/>
            <w:gridSpan w:val="2"/>
            <w:shd w:val="clear" w:color="auto" w:fill="auto"/>
          </w:tcPr>
          <w:p w:rsidR="006C5029" w:rsidRPr="00E925A9" w:rsidRDefault="006C5029" w:rsidP="006C5029">
            <w:pPr>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Камалов </w:t>
            </w:r>
            <w:proofErr w:type="spellStart"/>
            <w:r w:rsidRPr="00E925A9">
              <w:rPr>
                <w:rFonts w:ascii="Times New Roman" w:eastAsia="Times New Roman" w:hAnsi="Times New Roman" w:cs="Times New Roman"/>
                <w:sz w:val="24"/>
                <w:szCs w:val="24"/>
                <w:lang w:eastAsia="ru-RU"/>
              </w:rPr>
              <w:t>Азгар</w:t>
            </w:r>
            <w:proofErr w:type="spellEnd"/>
            <w:r w:rsidRPr="00E925A9">
              <w:rPr>
                <w:rFonts w:ascii="Times New Roman" w:eastAsia="Times New Roman" w:hAnsi="Times New Roman" w:cs="Times New Roman"/>
                <w:sz w:val="24"/>
                <w:szCs w:val="24"/>
                <w:lang w:eastAsia="ru-RU"/>
              </w:rPr>
              <w:t xml:space="preserve"> </w:t>
            </w:r>
            <w:proofErr w:type="spellStart"/>
            <w:r w:rsidRPr="00E925A9">
              <w:rPr>
                <w:rFonts w:ascii="Times New Roman" w:eastAsia="Times New Roman" w:hAnsi="Times New Roman" w:cs="Times New Roman"/>
                <w:sz w:val="24"/>
                <w:szCs w:val="24"/>
                <w:lang w:eastAsia="ru-RU"/>
              </w:rPr>
              <w:t>Махмутович</w:t>
            </w:r>
            <w:proofErr w:type="spellEnd"/>
          </w:p>
        </w:tc>
      </w:tr>
      <w:tr w:rsidR="006C5029" w:rsidRPr="00E925A9" w:rsidTr="006C5029">
        <w:tc>
          <w:tcPr>
            <w:tcW w:w="710" w:type="dxa"/>
            <w:shd w:val="clear" w:color="auto" w:fill="auto"/>
          </w:tcPr>
          <w:p w:rsidR="006C5029" w:rsidRPr="00E925A9" w:rsidRDefault="006C5029" w:rsidP="006C5029">
            <w:pPr>
              <w:pStyle w:val="a9"/>
              <w:numPr>
                <w:ilvl w:val="0"/>
                <w:numId w:val="7"/>
              </w:numPr>
              <w:spacing w:after="0" w:line="240" w:lineRule="auto"/>
              <w:rPr>
                <w:rFonts w:ascii="Times New Roman" w:eastAsia="Times New Roman" w:hAnsi="Times New Roman" w:cs="Times New Roman"/>
                <w:sz w:val="24"/>
                <w:szCs w:val="24"/>
                <w:lang w:eastAsia="ru-RU"/>
              </w:rPr>
            </w:pPr>
          </w:p>
        </w:tc>
        <w:tc>
          <w:tcPr>
            <w:tcW w:w="2409" w:type="dxa"/>
            <w:shd w:val="clear" w:color="auto" w:fill="auto"/>
          </w:tcPr>
          <w:p w:rsidR="006C5029" w:rsidRPr="00E925A9" w:rsidRDefault="006C5029" w:rsidP="006C5029">
            <w:pPr>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мечеть</w:t>
            </w:r>
          </w:p>
        </w:tc>
        <w:tc>
          <w:tcPr>
            <w:tcW w:w="2977" w:type="dxa"/>
          </w:tcPr>
          <w:p w:rsidR="006C5029" w:rsidRPr="00E925A9" w:rsidRDefault="006C5029" w:rsidP="006C5029">
            <w:pPr>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Мензелинский район, </w:t>
            </w:r>
            <w:proofErr w:type="spellStart"/>
            <w:r w:rsidRPr="00E925A9">
              <w:rPr>
                <w:rFonts w:ascii="Times New Roman" w:eastAsia="Times New Roman" w:hAnsi="Times New Roman" w:cs="Times New Roman"/>
                <w:sz w:val="24"/>
                <w:szCs w:val="24"/>
                <w:lang w:eastAsia="ru-RU"/>
              </w:rPr>
              <w:t>д</w:t>
            </w:r>
            <w:proofErr w:type="gramStart"/>
            <w:r w:rsidRPr="00E925A9">
              <w:rPr>
                <w:rFonts w:ascii="Times New Roman" w:eastAsia="Times New Roman" w:hAnsi="Times New Roman" w:cs="Times New Roman"/>
                <w:sz w:val="24"/>
                <w:szCs w:val="24"/>
                <w:lang w:eastAsia="ru-RU"/>
              </w:rPr>
              <w:t>.Ш</w:t>
            </w:r>
            <w:proofErr w:type="gramEnd"/>
            <w:r w:rsidRPr="00E925A9">
              <w:rPr>
                <w:rFonts w:ascii="Times New Roman" w:eastAsia="Times New Roman" w:hAnsi="Times New Roman" w:cs="Times New Roman"/>
                <w:sz w:val="24"/>
                <w:szCs w:val="24"/>
                <w:lang w:eastAsia="ru-RU"/>
              </w:rPr>
              <w:t>икерле</w:t>
            </w:r>
            <w:proofErr w:type="spellEnd"/>
            <w:r w:rsidRPr="00E925A9">
              <w:rPr>
                <w:rFonts w:ascii="Times New Roman" w:eastAsia="Times New Roman" w:hAnsi="Times New Roman" w:cs="Times New Roman"/>
                <w:sz w:val="24"/>
                <w:szCs w:val="24"/>
                <w:lang w:eastAsia="ru-RU"/>
              </w:rPr>
              <w:t xml:space="preserve"> </w:t>
            </w:r>
            <w:proofErr w:type="spellStart"/>
            <w:r w:rsidRPr="00E925A9">
              <w:rPr>
                <w:rFonts w:ascii="Times New Roman" w:eastAsia="Times New Roman" w:hAnsi="Times New Roman" w:cs="Times New Roman"/>
                <w:sz w:val="24"/>
                <w:szCs w:val="24"/>
                <w:lang w:eastAsia="ru-RU"/>
              </w:rPr>
              <w:t>Каен</w:t>
            </w:r>
            <w:proofErr w:type="spellEnd"/>
            <w:r w:rsidRPr="00E925A9">
              <w:rPr>
                <w:rFonts w:ascii="Times New Roman" w:eastAsia="Times New Roman" w:hAnsi="Times New Roman" w:cs="Times New Roman"/>
                <w:sz w:val="24"/>
                <w:szCs w:val="24"/>
                <w:lang w:eastAsia="ru-RU"/>
              </w:rPr>
              <w:t xml:space="preserve">  </w:t>
            </w:r>
            <w:proofErr w:type="spellStart"/>
            <w:r w:rsidRPr="00E925A9">
              <w:rPr>
                <w:rFonts w:ascii="Times New Roman" w:eastAsia="Times New Roman" w:hAnsi="Times New Roman" w:cs="Times New Roman"/>
                <w:sz w:val="24"/>
                <w:szCs w:val="24"/>
                <w:lang w:eastAsia="ru-RU"/>
              </w:rPr>
              <w:t>Исангул</w:t>
            </w:r>
            <w:proofErr w:type="spellEnd"/>
          </w:p>
        </w:tc>
        <w:tc>
          <w:tcPr>
            <w:tcW w:w="3827" w:type="dxa"/>
            <w:gridSpan w:val="2"/>
            <w:shd w:val="clear" w:color="auto" w:fill="auto"/>
          </w:tcPr>
          <w:p w:rsidR="006C5029" w:rsidRPr="00E925A9" w:rsidRDefault="006C5029" w:rsidP="00C3097A">
            <w:pPr>
              <w:spacing w:after="0" w:line="240" w:lineRule="auto"/>
              <w:jc w:val="center"/>
              <w:rPr>
                <w:rFonts w:ascii="Times New Roman" w:eastAsia="Times New Roman" w:hAnsi="Times New Roman" w:cs="Times New Roman"/>
                <w:sz w:val="24"/>
                <w:szCs w:val="24"/>
                <w:lang w:eastAsia="ru-RU"/>
              </w:rPr>
            </w:pPr>
            <w:proofErr w:type="spellStart"/>
            <w:r w:rsidRPr="00E925A9">
              <w:rPr>
                <w:rFonts w:ascii="Times New Roman" w:eastAsia="Times New Roman" w:hAnsi="Times New Roman" w:cs="Times New Roman"/>
                <w:sz w:val="24"/>
                <w:szCs w:val="24"/>
                <w:lang w:eastAsia="ru-RU"/>
              </w:rPr>
              <w:t>Шигапов</w:t>
            </w:r>
            <w:proofErr w:type="spellEnd"/>
            <w:r w:rsidRPr="00E925A9">
              <w:rPr>
                <w:rFonts w:ascii="Times New Roman" w:eastAsia="Times New Roman" w:hAnsi="Times New Roman" w:cs="Times New Roman"/>
                <w:sz w:val="24"/>
                <w:szCs w:val="24"/>
                <w:lang w:eastAsia="ru-RU"/>
              </w:rPr>
              <w:t xml:space="preserve"> </w:t>
            </w:r>
            <w:proofErr w:type="spellStart"/>
            <w:r w:rsidRPr="00E925A9">
              <w:rPr>
                <w:rFonts w:ascii="Times New Roman" w:eastAsia="Times New Roman" w:hAnsi="Times New Roman" w:cs="Times New Roman"/>
                <w:sz w:val="24"/>
                <w:szCs w:val="24"/>
                <w:lang w:eastAsia="ru-RU"/>
              </w:rPr>
              <w:t>Н</w:t>
            </w:r>
            <w:r w:rsidR="00C3097A">
              <w:rPr>
                <w:rFonts w:ascii="Times New Roman" w:eastAsia="Times New Roman" w:hAnsi="Times New Roman" w:cs="Times New Roman"/>
                <w:sz w:val="24"/>
                <w:szCs w:val="24"/>
                <w:lang w:eastAsia="ru-RU"/>
              </w:rPr>
              <w:t>а</w:t>
            </w:r>
            <w:r w:rsidRPr="00E925A9">
              <w:rPr>
                <w:rFonts w:ascii="Times New Roman" w:eastAsia="Times New Roman" w:hAnsi="Times New Roman" w:cs="Times New Roman"/>
                <w:sz w:val="24"/>
                <w:szCs w:val="24"/>
                <w:lang w:eastAsia="ru-RU"/>
              </w:rPr>
              <w:t>к</w:t>
            </w:r>
            <w:r w:rsidR="00C3097A">
              <w:rPr>
                <w:rFonts w:ascii="Times New Roman" w:eastAsia="Times New Roman" w:hAnsi="Times New Roman" w:cs="Times New Roman"/>
                <w:sz w:val="24"/>
                <w:szCs w:val="24"/>
                <w:lang w:eastAsia="ru-RU"/>
              </w:rPr>
              <w:t>и</w:t>
            </w:r>
            <w:r w:rsidRPr="00E925A9">
              <w:rPr>
                <w:rFonts w:ascii="Times New Roman" w:eastAsia="Times New Roman" w:hAnsi="Times New Roman" w:cs="Times New Roman"/>
                <w:sz w:val="24"/>
                <w:szCs w:val="24"/>
                <w:lang w:eastAsia="ru-RU"/>
              </w:rPr>
              <w:t>п</w:t>
            </w:r>
            <w:proofErr w:type="spellEnd"/>
            <w:r w:rsidRPr="00E925A9">
              <w:rPr>
                <w:rFonts w:ascii="Times New Roman" w:eastAsia="Times New Roman" w:hAnsi="Times New Roman" w:cs="Times New Roman"/>
                <w:sz w:val="24"/>
                <w:szCs w:val="24"/>
                <w:lang w:eastAsia="ru-RU"/>
              </w:rPr>
              <w:t xml:space="preserve"> </w:t>
            </w:r>
            <w:proofErr w:type="spellStart"/>
            <w:r w:rsidR="00C3097A">
              <w:rPr>
                <w:rFonts w:ascii="Times New Roman" w:eastAsia="Times New Roman" w:hAnsi="Times New Roman" w:cs="Times New Roman"/>
                <w:sz w:val="24"/>
                <w:szCs w:val="24"/>
                <w:lang w:eastAsia="ru-RU"/>
              </w:rPr>
              <w:t>А</w:t>
            </w:r>
            <w:r w:rsidRPr="00E925A9">
              <w:rPr>
                <w:rFonts w:ascii="Times New Roman" w:eastAsia="Times New Roman" w:hAnsi="Times New Roman" w:cs="Times New Roman"/>
                <w:sz w:val="24"/>
                <w:szCs w:val="24"/>
                <w:lang w:eastAsia="ru-RU"/>
              </w:rPr>
              <w:t>хм</w:t>
            </w:r>
            <w:r w:rsidR="00C3097A">
              <w:rPr>
                <w:rFonts w:ascii="Times New Roman" w:eastAsia="Times New Roman" w:hAnsi="Times New Roman" w:cs="Times New Roman"/>
                <w:sz w:val="24"/>
                <w:szCs w:val="24"/>
                <w:lang w:eastAsia="ru-RU"/>
              </w:rPr>
              <w:t>е</w:t>
            </w:r>
            <w:r w:rsidRPr="00E925A9">
              <w:rPr>
                <w:rFonts w:ascii="Times New Roman" w:eastAsia="Times New Roman" w:hAnsi="Times New Roman" w:cs="Times New Roman"/>
                <w:sz w:val="24"/>
                <w:szCs w:val="24"/>
                <w:lang w:eastAsia="ru-RU"/>
              </w:rPr>
              <w:t>тг</w:t>
            </w:r>
            <w:r w:rsidR="00C3097A">
              <w:rPr>
                <w:rFonts w:ascii="Times New Roman" w:eastAsia="Times New Roman" w:hAnsi="Times New Roman" w:cs="Times New Roman"/>
                <w:sz w:val="24"/>
                <w:szCs w:val="24"/>
                <w:lang w:eastAsia="ru-RU"/>
              </w:rPr>
              <w:t>а</w:t>
            </w:r>
            <w:r w:rsidRPr="00E925A9">
              <w:rPr>
                <w:rFonts w:ascii="Times New Roman" w:eastAsia="Times New Roman" w:hAnsi="Times New Roman" w:cs="Times New Roman"/>
                <w:sz w:val="24"/>
                <w:szCs w:val="24"/>
                <w:lang w:eastAsia="ru-RU"/>
              </w:rPr>
              <w:t>р</w:t>
            </w:r>
            <w:r w:rsidR="00C3097A">
              <w:rPr>
                <w:rFonts w:ascii="Times New Roman" w:eastAsia="Times New Roman" w:hAnsi="Times New Roman" w:cs="Times New Roman"/>
                <w:sz w:val="24"/>
                <w:szCs w:val="24"/>
                <w:lang w:eastAsia="ru-RU"/>
              </w:rPr>
              <w:t>аевич</w:t>
            </w:r>
            <w:proofErr w:type="spellEnd"/>
          </w:p>
        </w:tc>
      </w:tr>
      <w:tr w:rsidR="006C5029" w:rsidRPr="00E925A9" w:rsidTr="006C5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793"/>
        </w:trPr>
        <w:tc>
          <w:tcPr>
            <w:tcW w:w="9923"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6C5029" w:rsidRPr="00E925A9" w:rsidRDefault="006C5029" w:rsidP="006C502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Православная</w:t>
            </w:r>
          </w:p>
        </w:tc>
      </w:tr>
      <w:tr w:rsidR="006C5029" w:rsidRPr="00E925A9" w:rsidTr="006C5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1882"/>
        </w:trPr>
        <w:tc>
          <w:tcPr>
            <w:tcW w:w="7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C5029" w:rsidRPr="00E925A9" w:rsidRDefault="006C5029" w:rsidP="00547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1</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6C5029" w:rsidRPr="00E925A9" w:rsidRDefault="006C5029" w:rsidP="005476F5">
            <w:pPr>
              <w:widowControl w:val="0"/>
              <w:autoSpaceDE w:val="0"/>
              <w:autoSpaceDN w:val="0"/>
              <w:adjustRightInd w:val="0"/>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Местная православная религиозная организация-приход Никольского храма Казанской епархии РКЦ МП</w:t>
            </w:r>
          </w:p>
        </w:tc>
        <w:tc>
          <w:tcPr>
            <w:tcW w:w="2977" w:type="dxa"/>
            <w:tcBorders>
              <w:top w:val="single" w:sz="6" w:space="0" w:color="auto"/>
              <w:left w:val="single" w:sz="6" w:space="0" w:color="auto"/>
              <w:bottom w:val="single" w:sz="6" w:space="0" w:color="auto"/>
              <w:right w:val="single" w:sz="6" w:space="0" w:color="auto"/>
            </w:tcBorders>
            <w:shd w:val="clear" w:color="auto" w:fill="FFFFFF"/>
            <w:hideMark/>
          </w:tcPr>
          <w:p w:rsidR="006C5029" w:rsidRPr="00E925A9" w:rsidRDefault="006C5029" w:rsidP="005476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423700,РТ, г. Мензелинска, ул. М. Джалиля д.14</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C5029" w:rsidRPr="00E925A9" w:rsidRDefault="006C5029" w:rsidP="005476F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E925A9">
              <w:rPr>
                <w:rFonts w:ascii="Times New Roman" w:eastAsia="Times New Roman" w:hAnsi="Times New Roman" w:cs="Times New Roman"/>
                <w:sz w:val="24"/>
                <w:szCs w:val="24"/>
                <w:lang w:eastAsia="ru-RU"/>
              </w:rPr>
              <w:t>Храмутичев</w:t>
            </w:r>
            <w:proofErr w:type="spellEnd"/>
            <w:r w:rsidRPr="00E925A9">
              <w:rPr>
                <w:rFonts w:ascii="Times New Roman" w:eastAsia="Times New Roman" w:hAnsi="Times New Roman" w:cs="Times New Roman"/>
                <w:sz w:val="24"/>
                <w:szCs w:val="24"/>
                <w:lang w:eastAsia="ru-RU"/>
              </w:rPr>
              <w:t xml:space="preserve"> Роман Юрьевич</w:t>
            </w:r>
          </w:p>
          <w:p w:rsidR="006C5029" w:rsidRPr="00E925A9" w:rsidRDefault="006C5029" w:rsidP="00547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председатель приходского Совета)</w:t>
            </w:r>
          </w:p>
        </w:tc>
      </w:tr>
      <w:tr w:rsidR="006C5029" w:rsidRPr="00E925A9" w:rsidTr="006C5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1979"/>
        </w:trPr>
        <w:tc>
          <w:tcPr>
            <w:tcW w:w="7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C5029" w:rsidRPr="00E925A9" w:rsidRDefault="006C5029" w:rsidP="00547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lastRenderedPageBreak/>
              <w:t>2</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6C5029" w:rsidRPr="00E925A9" w:rsidRDefault="006C5029" w:rsidP="005476F5">
            <w:pPr>
              <w:widowControl w:val="0"/>
              <w:autoSpaceDE w:val="0"/>
              <w:autoSpaceDN w:val="0"/>
              <w:adjustRightInd w:val="0"/>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Местная православная религиозная организация-приход Казанско-Богороди</w:t>
            </w:r>
            <w:proofErr w:type="gramStart"/>
            <w:r w:rsidRPr="00E925A9">
              <w:rPr>
                <w:rFonts w:ascii="Times New Roman" w:eastAsia="Times New Roman" w:hAnsi="Times New Roman" w:cs="Times New Roman"/>
                <w:sz w:val="24"/>
                <w:szCs w:val="24"/>
                <w:lang w:eastAsia="ru-RU"/>
              </w:rPr>
              <w:t>ц-</w:t>
            </w:r>
            <w:proofErr w:type="gramEnd"/>
            <w:r w:rsidRPr="00E925A9">
              <w:rPr>
                <w:rFonts w:ascii="Times New Roman" w:eastAsia="Times New Roman" w:hAnsi="Times New Roman" w:cs="Times New Roman"/>
                <w:sz w:val="24"/>
                <w:szCs w:val="24"/>
                <w:lang w:eastAsia="ru-RU"/>
              </w:rPr>
              <w:t xml:space="preserve"> кой церкви г. Мензелинска РТ</w:t>
            </w:r>
          </w:p>
        </w:tc>
        <w:tc>
          <w:tcPr>
            <w:tcW w:w="2977" w:type="dxa"/>
            <w:tcBorders>
              <w:top w:val="single" w:sz="6" w:space="0" w:color="auto"/>
              <w:left w:val="single" w:sz="6" w:space="0" w:color="auto"/>
              <w:bottom w:val="single" w:sz="6" w:space="0" w:color="auto"/>
              <w:right w:val="single" w:sz="6" w:space="0" w:color="auto"/>
            </w:tcBorders>
            <w:shd w:val="clear" w:color="auto" w:fill="FFFFFF"/>
            <w:hideMark/>
          </w:tcPr>
          <w:p w:rsidR="006C5029" w:rsidRPr="00E925A9" w:rsidRDefault="006C5029" w:rsidP="005476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423700, РТ, г. Мензелинск, ул. </w:t>
            </w:r>
            <w:proofErr w:type="gramStart"/>
            <w:r w:rsidRPr="00E925A9">
              <w:rPr>
                <w:rFonts w:ascii="Times New Roman" w:eastAsia="Times New Roman" w:hAnsi="Times New Roman" w:cs="Times New Roman"/>
                <w:sz w:val="24"/>
                <w:szCs w:val="24"/>
                <w:lang w:eastAsia="ru-RU"/>
              </w:rPr>
              <w:t>Октябрьская</w:t>
            </w:r>
            <w:proofErr w:type="gramEnd"/>
            <w:r w:rsidRPr="00E925A9">
              <w:rPr>
                <w:rFonts w:ascii="Times New Roman" w:eastAsia="Times New Roman" w:hAnsi="Times New Roman" w:cs="Times New Roman"/>
                <w:sz w:val="24"/>
                <w:szCs w:val="24"/>
                <w:lang w:eastAsia="ru-RU"/>
              </w:rPr>
              <w:t>, д.8</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C5029" w:rsidRPr="00E925A9" w:rsidRDefault="006C5029" w:rsidP="005476F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Павлов Алексей Михайлович</w:t>
            </w:r>
          </w:p>
          <w:p w:rsidR="006C5029" w:rsidRPr="00E925A9" w:rsidRDefault="006C5029" w:rsidP="00547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5029" w:rsidRPr="00E925A9" w:rsidTr="006C5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1851"/>
        </w:trPr>
        <w:tc>
          <w:tcPr>
            <w:tcW w:w="7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C5029" w:rsidRPr="00E925A9" w:rsidRDefault="006C5029" w:rsidP="00547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3</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6C5029" w:rsidRPr="00E925A9" w:rsidRDefault="006C5029" w:rsidP="005476F5">
            <w:pPr>
              <w:widowControl w:val="0"/>
              <w:autoSpaceDE w:val="0"/>
              <w:autoSpaceDN w:val="0"/>
              <w:adjustRightInd w:val="0"/>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Местная православная религиозная организация-приход  Преображенская церковь, с-з им. Воровского</w:t>
            </w:r>
          </w:p>
        </w:tc>
        <w:tc>
          <w:tcPr>
            <w:tcW w:w="2977" w:type="dxa"/>
            <w:tcBorders>
              <w:top w:val="single" w:sz="6" w:space="0" w:color="auto"/>
              <w:left w:val="single" w:sz="6" w:space="0" w:color="auto"/>
              <w:bottom w:val="single" w:sz="6" w:space="0" w:color="auto"/>
              <w:right w:val="single" w:sz="6" w:space="0" w:color="auto"/>
            </w:tcBorders>
            <w:shd w:val="clear" w:color="auto" w:fill="FFFFFF"/>
            <w:hideMark/>
          </w:tcPr>
          <w:p w:rsidR="006C5029" w:rsidRPr="00E925A9" w:rsidRDefault="006C5029" w:rsidP="005476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423729, </w:t>
            </w:r>
            <w:proofErr w:type="spellStart"/>
            <w:r w:rsidRPr="00E925A9">
              <w:rPr>
                <w:rFonts w:ascii="Times New Roman" w:eastAsia="Times New Roman" w:hAnsi="Times New Roman" w:cs="Times New Roman"/>
                <w:sz w:val="24"/>
                <w:szCs w:val="24"/>
                <w:lang w:eastAsia="ru-RU"/>
              </w:rPr>
              <w:t>РТ</w:t>
            </w:r>
            <w:proofErr w:type="gramStart"/>
            <w:r w:rsidRPr="00E925A9">
              <w:rPr>
                <w:rFonts w:ascii="Times New Roman" w:eastAsia="Times New Roman" w:hAnsi="Times New Roman" w:cs="Times New Roman"/>
                <w:sz w:val="24"/>
                <w:szCs w:val="24"/>
                <w:lang w:eastAsia="ru-RU"/>
              </w:rPr>
              <w:t>.с</w:t>
            </w:r>
            <w:proofErr w:type="gramEnd"/>
            <w:r w:rsidRPr="00E925A9">
              <w:rPr>
                <w:rFonts w:ascii="Times New Roman" w:eastAsia="Times New Roman" w:hAnsi="Times New Roman" w:cs="Times New Roman"/>
                <w:sz w:val="24"/>
                <w:szCs w:val="24"/>
                <w:lang w:eastAsia="ru-RU"/>
              </w:rPr>
              <w:t>-з</w:t>
            </w:r>
            <w:proofErr w:type="spellEnd"/>
            <w:r w:rsidRPr="00E925A9">
              <w:rPr>
                <w:rFonts w:ascii="Times New Roman" w:eastAsia="Times New Roman" w:hAnsi="Times New Roman" w:cs="Times New Roman"/>
                <w:sz w:val="24"/>
                <w:szCs w:val="24"/>
                <w:lang w:eastAsia="ru-RU"/>
              </w:rPr>
              <w:t xml:space="preserve"> им. Воровского, ул. Центральная 15</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C5029" w:rsidRPr="00E925A9" w:rsidRDefault="006C5029" w:rsidP="005476F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w:t>
            </w:r>
          </w:p>
          <w:p w:rsidR="006C5029" w:rsidRPr="00E925A9" w:rsidRDefault="006C5029" w:rsidP="00547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5029" w:rsidRPr="00E925A9" w:rsidTr="006C5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1268"/>
        </w:trPr>
        <w:tc>
          <w:tcPr>
            <w:tcW w:w="7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C5029" w:rsidRPr="00E925A9" w:rsidRDefault="006C5029" w:rsidP="00547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4</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6C5029" w:rsidRPr="00E925A9" w:rsidRDefault="006C5029" w:rsidP="005476F5">
            <w:pPr>
              <w:widowControl w:val="0"/>
              <w:autoSpaceDE w:val="0"/>
              <w:autoSpaceDN w:val="0"/>
              <w:adjustRightInd w:val="0"/>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Местная православная религиозная организаци</w:t>
            </w:r>
            <w:proofErr w:type="gramStart"/>
            <w:r w:rsidRPr="00E925A9">
              <w:rPr>
                <w:rFonts w:ascii="Times New Roman" w:eastAsia="Times New Roman" w:hAnsi="Times New Roman" w:cs="Times New Roman"/>
                <w:sz w:val="24"/>
                <w:szCs w:val="24"/>
                <w:lang w:eastAsia="ru-RU"/>
              </w:rPr>
              <w:t>я-</w:t>
            </w:r>
            <w:proofErr w:type="gramEnd"/>
            <w:r w:rsidRPr="00E925A9">
              <w:rPr>
                <w:rFonts w:ascii="Times New Roman" w:eastAsia="Times New Roman" w:hAnsi="Times New Roman" w:cs="Times New Roman"/>
                <w:sz w:val="24"/>
                <w:szCs w:val="24"/>
                <w:lang w:eastAsia="ru-RU"/>
              </w:rPr>
              <w:t xml:space="preserve"> часовня, д. Холодный Ключ</w:t>
            </w:r>
          </w:p>
        </w:tc>
        <w:tc>
          <w:tcPr>
            <w:tcW w:w="2977" w:type="dxa"/>
            <w:tcBorders>
              <w:top w:val="single" w:sz="6" w:space="0" w:color="auto"/>
              <w:left w:val="single" w:sz="6" w:space="0" w:color="auto"/>
              <w:bottom w:val="single" w:sz="6" w:space="0" w:color="auto"/>
              <w:right w:val="single" w:sz="6" w:space="0" w:color="auto"/>
            </w:tcBorders>
            <w:shd w:val="clear" w:color="auto" w:fill="FFFFFF"/>
            <w:hideMark/>
          </w:tcPr>
          <w:p w:rsidR="006C5029" w:rsidRPr="00E925A9" w:rsidRDefault="006C5029" w:rsidP="005476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РТ, Мензелинский район, Старомазинское СП</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C5029" w:rsidRPr="00E925A9" w:rsidRDefault="006C5029" w:rsidP="005476F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w:t>
            </w:r>
          </w:p>
          <w:p w:rsidR="006C5029" w:rsidRPr="00E925A9" w:rsidRDefault="006C5029" w:rsidP="00547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5029" w:rsidRPr="00E925A9" w:rsidTr="006C5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1272"/>
        </w:trPr>
        <w:tc>
          <w:tcPr>
            <w:tcW w:w="7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C5029" w:rsidRPr="00E925A9" w:rsidRDefault="006C5029" w:rsidP="00547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5</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6C5029" w:rsidRPr="00E925A9" w:rsidRDefault="006C5029" w:rsidP="005476F5">
            <w:pPr>
              <w:widowControl w:val="0"/>
              <w:autoSpaceDE w:val="0"/>
              <w:autoSpaceDN w:val="0"/>
              <w:adjustRightInd w:val="0"/>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Местная православная религиозная организация- часовня, </w:t>
            </w:r>
            <w:proofErr w:type="spellStart"/>
            <w:r w:rsidRPr="00E925A9">
              <w:rPr>
                <w:rFonts w:ascii="Times New Roman" w:eastAsia="Times New Roman" w:hAnsi="Times New Roman" w:cs="Times New Roman"/>
                <w:sz w:val="24"/>
                <w:szCs w:val="24"/>
                <w:lang w:eastAsia="ru-RU"/>
              </w:rPr>
              <w:t>д</w:t>
            </w:r>
            <w:proofErr w:type="gramStart"/>
            <w:r w:rsidRPr="00E925A9">
              <w:rPr>
                <w:rFonts w:ascii="Times New Roman" w:eastAsia="Times New Roman" w:hAnsi="Times New Roman" w:cs="Times New Roman"/>
                <w:sz w:val="24"/>
                <w:szCs w:val="24"/>
                <w:lang w:eastAsia="ru-RU"/>
              </w:rPr>
              <w:t>.Ю</w:t>
            </w:r>
            <w:proofErr w:type="gramEnd"/>
            <w:r w:rsidRPr="00E925A9">
              <w:rPr>
                <w:rFonts w:ascii="Times New Roman" w:eastAsia="Times New Roman" w:hAnsi="Times New Roman" w:cs="Times New Roman"/>
                <w:sz w:val="24"/>
                <w:szCs w:val="24"/>
                <w:lang w:eastAsia="ru-RU"/>
              </w:rPr>
              <w:t>шады</w:t>
            </w:r>
            <w:proofErr w:type="spellEnd"/>
          </w:p>
        </w:tc>
        <w:tc>
          <w:tcPr>
            <w:tcW w:w="2977" w:type="dxa"/>
            <w:tcBorders>
              <w:top w:val="single" w:sz="6" w:space="0" w:color="auto"/>
              <w:left w:val="single" w:sz="6" w:space="0" w:color="auto"/>
              <w:bottom w:val="single" w:sz="6" w:space="0" w:color="auto"/>
              <w:right w:val="single" w:sz="6" w:space="0" w:color="auto"/>
            </w:tcBorders>
            <w:shd w:val="clear" w:color="auto" w:fill="FFFFFF"/>
            <w:hideMark/>
          </w:tcPr>
          <w:p w:rsidR="006C5029" w:rsidRPr="00E925A9" w:rsidRDefault="006C5029" w:rsidP="005476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РТ. Мензелинский район, д. Юшады, ул. </w:t>
            </w:r>
            <w:proofErr w:type="gramStart"/>
            <w:r w:rsidRPr="00E925A9">
              <w:rPr>
                <w:rFonts w:ascii="Times New Roman" w:eastAsia="Times New Roman" w:hAnsi="Times New Roman" w:cs="Times New Roman"/>
                <w:sz w:val="24"/>
                <w:szCs w:val="24"/>
                <w:lang w:eastAsia="ru-RU"/>
              </w:rPr>
              <w:t>Молодежная</w:t>
            </w:r>
            <w:proofErr w:type="gramEnd"/>
            <w:r w:rsidRPr="00E925A9">
              <w:rPr>
                <w:rFonts w:ascii="Times New Roman" w:eastAsia="Times New Roman" w:hAnsi="Times New Roman" w:cs="Times New Roman"/>
                <w:sz w:val="24"/>
                <w:szCs w:val="24"/>
                <w:lang w:eastAsia="ru-RU"/>
              </w:rPr>
              <w:t>, д. 11</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C5029" w:rsidRPr="00E925A9" w:rsidRDefault="006C5029" w:rsidP="005476F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w:t>
            </w:r>
          </w:p>
          <w:p w:rsidR="006C5029" w:rsidRPr="00E925A9" w:rsidRDefault="006C5029" w:rsidP="00547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5029" w:rsidRPr="00E925A9" w:rsidTr="006C5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1315"/>
        </w:trPr>
        <w:tc>
          <w:tcPr>
            <w:tcW w:w="7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C5029" w:rsidRPr="00E925A9" w:rsidRDefault="006C5029" w:rsidP="00547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6</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6C5029" w:rsidRPr="00E925A9" w:rsidRDefault="006C5029" w:rsidP="005476F5">
            <w:pPr>
              <w:widowControl w:val="0"/>
              <w:autoSpaceDE w:val="0"/>
              <w:autoSpaceDN w:val="0"/>
              <w:adjustRightInd w:val="0"/>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Местная православная религиозная организаци</w:t>
            </w:r>
            <w:proofErr w:type="gramStart"/>
            <w:r w:rsidRPr="00E925A9">
              <w:rPr>
                <w:rFonts w:ascii="Times New Roman" w:eastAsia="Times New Roman" w:hAnsi="Times New Roman" w:cs="Times New Roman"/>
                <w:sz w:val="24"/>
                <w:szCs w:val="24"/>
                <w:lang w:eastAsia="ru-RU"/>
              </w:rPr>
              <w:t>я-</w:t>
            </w:r>
            <w:proofErr w:type="gramEnd"/>
            <w:r w:rsidRPr="00E925A9">
              <w:rPr>
                <w:rFonts w:ascii="Times New Roman" w:eastAsia="Times New Roman" w:hAnsi="Times New Roman" w:cs="Times New Roman"/>
                <w:sz w:val="24"/>
                <w:szCs w:val="24"/>
                <w:lang w:eastAsia="ru-RU"/>
              </w:rPr>
              <w:t xml:space="preserve"> часовня, д. Николаевка</w:t>
            </w:r>
          </w:p>
        </w:tc>
        <w:tc>
          <w:tcPr>
            <w:tcW w:w="2977" w:type="dxa"/>
            <w:tcBorders>
              <w:top w:val="single" w:sz="6" w:space="0" w:color="auto"/>
              <w:left w:val="single" w:sz="6" w:space="0" w:color="auto"/>
              <w:bottom w:val="single" w:sz="6" w:space="0" w:color="auto"/>
              <w:right w:val="single" w:sz="6" w:space="0" w:color="auto"/>
            </w:tcBorders>
            <w:shd w:val="clear" w:color="auto" w:fill="FFFFFF"/>
            <w:hideMark/>
          </w:tcPr>
          <w:p w:rsidR="006C5029" w:rsidRPr="00E925A9" w:rsidRDefault="006C5029" w:rsidP="005476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РТ. Мензелинский район, д. Николаевка, ул. Мирная, д. 47 В</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C5029" w:rsidRPr="00E925A9" w:rsidRDefault="006C5029" w:rsidP="005476F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w:t>
            </w:r>
          </w:p>
          <w:p w:rsidR="006C5029" w:rsidRPr="00E925A9" w:rsidRDefault="006C5029" w:rsidP="00547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C5029" w:rsidRPr="00E925A9" w:rsidTr="006C5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1279"/>
        </w:trPr>
        <w:tc>
          <w:tcPr>
            <w:tcW w:w="7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C5029" w:rsidRPr="00E925A9" w:rsidRDefault="006C5029" w:rsidP="00547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7</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6C5029" w:rsidRPr="00E925A9" w:rsidRDefault="006C5029" w:rsidP="005476F5">
            <w:pPr>
              <w:widowControl w:val="0"/>
              <w:autoSpaceDE w:val="0"/>
              <w:autoSpaceDN w:val="0"/>
              <w:adjustRightInd w:val="0"/>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Местная православная религиозная организаци</w:t>
            </w:r>
            <w:proofErr w:type="gramStart"/>
            <w:r w:rsidRPr="00E925A9">
              <w:rPr>
                <w:rFonts w:ascii="Times New Roman" w:eastAsia="Times New Roman" w:hAnsi="Times New Roman" w:cs="Times New Roman"/>
                <w:sz w:val="24"/>
                <w:szCs w:val="24"/>
                <w:lang w:eastAsia="ru-RU"/>
              </w:rPr>
              <w:t>я-</w:t>
            </w:r>
            <w:proofErr w:type="gramEnd"/>
            <w:r w:rsidRPr="00E925A9">
              <w:rPr>
                <w:rFonts w:ascii="Times New Roman" w:eastAsia="Times New Roman" w:hAnsi="Times New Roman" w:cs="Times New Roman"/>
                <w:sz w:val="24"/>
                <w:szCs w:val="24"/>
                <w:lang w:eastAsia="ru-RU"/>
              </w:rPr>
              <w:t xml:space="preserve"> часовня, д. </w:t>
            </w:r>
            <w:proofErr w:type="spellStart"/>
            <w:r w:rsidRPr="00E925A9">
              <w:rPr>
                <w:rFonts w:ascii="Times New Roman" w:eastAsia="Times New Roman" w:hAnsi="Times New Roman" w:cs="Times New Roman"/>
                <w:sz w:val="24"/>
                <w:szCs w:val="24"/>
                <w:lang w:eastAsia="ru-RU"/>
              </w:rPr>
              <w:t>Коноваловка</w:t>
            </w:r>
            <w:proofErr w:type="spellEnd"/>
          </w:p>
        </w:tc>
        <w:tc>
          <w:tcPr>
            <w:tcW w:w="2977" w:type="dxa"/>
            <w:tcBorders>
              <w:top w:val="single" w:sz="6" w:space="0" w:color="auto"/>
              <w:left w:val="single" w:sz="6" w:space="0" w:color="auto"/>
              <w:bottom w:val="single" w:sz="6" w:space="0" w:color="auto"/>
              <w:right w:val="single" w:sz="6" w:space="0" w:color="auto"/>
            </w:tcBorders>
            <w:shd w:val="clear" w:color="auto" w:fill="FFFFFF"/>
            <w:hideMark/>
          </w:tcPr>
          <w:p w:rsidR="006C5029" w:rsidRPr="00E925A9" w:rsidRDefault="006C5029" w:rsidP="005476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РТ. Мензелинский район, д. </w:t>
            </w:r>
            <w:proofErr w:type="spellStart"/>
            <w:r w:rsidRPr="00E925A9">
              <w:rPr>
                <w:rFonts w:ascii="Times New Roman" w:eastAsia="Times New Roman" w:hAnsi="Times New Roman" w:cs="Times New Roman"/>
                <w:sz w:val="24"/>
                <w:szCs w:val="24"/>
                <w:lang w:eastAsia="ru-RU"/>
              </w:rPr>
              <w:t>Коноваловка</w:t>
            </w:r>
            <w:proofErr w:type="spellEnd"/>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C5029" w:rsidRPr="00E925A9" w:rsidRDefault="006C5029" w:rsidP="00547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Клирик священник Лазарев Евгений </w:t>
            </w:r>
          </w:p>
        </w:tc>
      </w:tr>
      <w:tr w:rsidR="006C5029" w:rsidRPr="00E925A9" w:rsidTr="006C5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235"/>
        </w:trPr>
        <w:tc>
          <w:tcPr>
            <w:tcW w:w="3119" w:type="dxa"/>
            <w:gridSpan w:val="2"/>
            <w:tcBorders>
              <w:top w:val="single" w:sz="6" w:space="0" w:color="auto"/>
              <w:left w:val="single" w:sz="6" w:space="0" w:color="auto"/>
              <w:bottom w:val="single" w:sz="6" w:space="0" w:color="auto"/>
              <w:right w:val="nil"/>
            </w:tcBorders>
            <w:shd w:val="clear" w:color="auto" w:fill="FFFFFF"/>
            <w:hideMark/>
          </w:tcPr>
          <w:p w:rsidR="006C5029" w:rsidRPr="00E925A9" w:rsidRDefault="006C5029" w:rsidP="005476F5">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2977" w:type="dxa"/>
            <w:tcBorders>
              <w:top w:val="single" w:sz="6" w:space="0" w:color="auto"/>
              <w:left w:val="nil"/>
              <w:bottom w:val="single" w:sz="6" w:space="0" w:color="auto"/>
              <w:right w:val="nil"/>
            </w:tcBorders>
            <w:shd w:val="clear" w:color="auto" w:fill="FFFFFF"/>
          </w:tcPr>
          <w:p w:rsidR="006C5029" w:rsidRPr="00E925A9" w:rsidRDefault="006C5029" w:rsidP="005476F5">
            <w:pPr>
              <w:widowControl w:val="0"/>
              <w:shd w:val="clear" w:color="auto" w:fill="FFFFFF"/>
              <w:autoSpaceDE w:val="0"/>
              <w:autoSpaceDN w:val="0"/>
              <w:adjustRightInd w:val="0"/>
            </w:pPr>
          </w:p>
        </w:tc>
        <w:tc>
          <w:tcPr>
            <w:tcW w:w="100" w:type="dxa"/>
            <w:tcBorders>
              <w:top w:val="single" w:sz="6" w:space="0" w:color="auto"/>
              <w:left w:val="nil"/>
              <w:bottom w:val="single" w:sz="6" w:space="0" w:color="auto"/>
              <w:right w:val="nil"/>
            </w:tcBorders>
            <w:shd w:val="clear" w:color="auto" w:fill="FFFFFF"/>
          </w:tcPr>
          <w:p w:rsidR="006C5029" w:rsidRPr="00E925A9" w:rsidRDefault="006C5029" w:rsidP="005476F5">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3727" w:type="dxa"/>
            <w:tcBorders>
              <w:top w:val="single" w:sz="6" w:space="0" w:color="auto"/>
              <w:left w:val="nil"/>
              <w:bottom w:val="single" w:sz="6" w:space="0" w:color="auto"/>
              <w:right w:val="single" w:sz="6" w:space="0" w:color="auto"/>
            </w:tcBorders>
            <w:shd w:val="clear" w:color="auto" w:fill="FFFFFF"/>
          </w:tcPr>
          <w:p w:rsidR="006C5029" w:rsidRPr="00E925A9" w:rsidRDefault="006C5029" w:rsidP="005476F5">
            <w:pPr>
              <w:widowControl w:val="0"/>
              <w:shd w:val="clear" w:color="auto" w:fill="FFFFFF"/>
              <w:autoSpaceDE w:val="0"/>
              <w:autoSpaceDN w:val="0"/>
              <w:adjustRightInd w:val="0"/>
              <w:spacing w:after="0" w:line="240" w:lineRule="auto"/>
              <w:jc w:val="center"/>
              <w:rPr>
                <w:rFonts w:ascii="Times New Roman" w:hAnsi="Times New Roman" w:cs="Times New Roman"/>
                <w:sz w:val="20"/>
                <w:szCs w:val="20"/>
              </w:rPr>
            </w:pPr>
          </w:p>
        </w:tc>
      </w:tr>
    </w:tbl>
    <w:p w:rsidR="00F604EE" w:rsidRPr="00F604EE" w:rsidRDefault="00F604EE" w:rsidP="00F604EE">
      <w:pPr>
        <w:shd w:val="clear" w:color="auto" w:fill="FFFFFF"/>
        <w:spacing w:before="135" w:after="135" w:line="270" w:lineRule="atLeast"/>
        <w:jc w:val="both"/>
        <w:rPr>
          <w:rFonts w:ascii="Times New Roman" w:eastAsia="Times New Roman" w:hAnsi="Times New Roman" w:cs="Times New Roman"/>
          <w:color w:val="000000"/>
          <w:sz w:val="24"/>
          <w:szCs w:val="24"/>
          <w:lang w:eastAsia="ru-RU"/>
        </w:rPr>
      </w:pPr>
    </w:p>
    <w:p w:rsidR="00460EFE" w:rsidRPr="00E925A9" w:rsidRDefault="00460EFE" w:rsidP="00D43797">
      <w:pPr>
        <w:shd w:val="clear" w:color="auto" w:fill="FFFFFF"/>
        <w:spacing w:before="135" w:after="135" w:line="270" w:lineRule="atLeast"/>
        <w:rPr>
          <w:rFonts w:ascii="Times New Roman" w:eastAsia="Times New Roman" w:hAnsi="Times New Roman" w:cs="Times New Roman"/>
          <w:b/>
          <w:bCs/>
          <w:color w:val="000080"/>
          <w:sz w:val="36"/>
          <w:szCs w:val="36"/>
          <w:u w:val="single"/>
          <w:lang w:eastAsia="ru-RU"/>
        </w:rPr>
      </w:pPr>
      <w:r w:rsidRPr="00E925A9">
        <w:rPr>
          <w:rFonts w:ascii="Times New Roman" w:eastAsia="Times New Roman" w:hAnsi="Times New Roman" w:cs="Times New Roman"/>
          <w:b/>
          <w:bCs/>
          <w:color w:val="000080"/>
          <w:sz w:val="36"/>
          <w:szCs w:val="36"/>
          <w:u w:val="single"/>
          <w:lang w:eastAsia="ru-RU"/>
        </w:rPr>
        <w:t>Список социально ориентированных некоммерческих организаций Мензелинского муниципального района.</w:t>
      </w:r>
    </w:p>
    <w:p w:rsidR="00460EFE" w:rsidRPr="00E925A9" w:rsidRDefault="00460EFE" w:rsidP="00460EFE">
      <w:pPr>
        <w:shd w:val="clear" w:color="auto" w:fill="FFFFFF"/>
        <w:spacing w:before="135" w:after="135" w:line="270" w:lineRule="atLeast"/>
        <w:jc w:val="both"/>
        <w:rPr>
          <w:rFonts w:ascii="Times New Roman" w:eastAsia="Times New Roman" w:hAnsi="Times New Roman" w:cs="Times New Roman"/>
          <w:color w:val="000000"/>
          <w:sz w:val="24"/>
          <w:szCs w:val="24"/>
          <w:lang w:eastAsia="ru-RU"/>
        </w:rPr>
      </w:pPr>
    </w:p>
    <w:p w:rsidR="00460EFE" w:rsidRPr="00E925A9" w:rsidRDefault="00460EFE" w:rsidP="003628F7">
      <w:pPr>
        <w:pStyle w:val="a9"/>
        <w:numPr>
          <w:ilvl w:val="0"/>
          <w:numId w:val="1"/>
        </w:numPr>
        <w:shd w:val="clear" w:color="auto" w:fill="FFFFFF"/>
        <w:spacing w:before="135" w:after="135" w:line="270" w:lineRule="atLeast"/>
        <w:ind w:left="426"/>
        <w:jc w:val="both"/>
        <w:rPr>
          <w:rFonts w:ascii="Times New Roman" w:eastAsia="Times New Roman" w:hAnsi="Times New Roman" w:cs="Times New Roman"/>
          <w:b/>
          <w:color w:val="303030"/>
          <w:sz w:val="27"/>
          <w:szCs w:val="27"/>
          <w:lang w:eastAsia="ru-RU"/>
        </w:rPr>
      </w:pPr>
      <w:r w:rsidRPr="00E925A9">
        <w:rPr>
          <w:rFonts w:ascii="Times New Roman" w:eastAsia="Times New Roman" w:hAnsi="Times New Roman" w:cs="Times New Roman"/>
          <w:b/>
          <w:color w:val="303030"/>
          <w:sz w:val="27"/>
          <w:szCs w:val="27"/>
          <w:lang w:eastAsia="ru-RU"/>
        </w:rPr>
        <w:t>Частное образовательное учреждение дополнительного профессионального образования «Мензелинская автомобильная школа регионального общественно-государственного объединения «Добровольное общество содействия Армии, авиации и флоту «ДОСААФ» РТ»</w:t>
      </w:r>
    </w:p>
    <w:p w:rsidR="00460EFE" w:rsidRPr="00E925A9" w:rsidRDefault="00460EFE" w:rsidP="003628F7">
      <w:pPr>
        <w:shd w:val="clear" w:color="auto" w:fill="FFFFFF"/>
        <w:spacing w:before="135" w:after="135" w:line="270" w:lineRule="atLeast"/>
        <w:ind w:firstLine="709"/>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 xml:space="preserve">Юридический адрес: 423700, РТ, г. Мензелинск, ул. Гурьянова, д. 84. </w:t>
      </w:r>
    </w:p>
    <w:p w:rsidR="00460EFE" w:rsidRPr="00E925A9" w:rsidRDefault="00460EFE" w:rsidP="003628F7">
      <w:pPr>
        <w:shd w:val="clear" w:color="auto" w:fill="FFFFFF"/>
        <w:spacing w:before="135" w:after="135" w:line="270" w:lineRule="atLeast"/>
        <w:ind w:firstLine="709"/>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Руководитель: Топоров Сергей Викторович</w:t>
      </w:r>
    </w:p>
    <w:p w:rsidR="00460EFE" w:rsidRPr="00E925A9" w:rsidRDefault="00460EFE" w:rsidP="003628F7">
      <w:pPr>
        <w:shd w:val="clear" w:color="auto" w:fill="FFFFFF"/>
        <w:spacing w:before="135" w:after="135" w:line="270" w:lineRule="atLeast"/>
        <w:ind w:firstLine="709"/>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 xml:space="preserve">Мензелинская  автомобильная школа образована 01.12.1958 года. Основное направление работы – подготовка водителей категории "С" для Вооруженных Сил РФ. Обучение проводится по направлению Мензелинского РВК. Автошкола готовит водителей </w:t>
      </w:r>
      <w:r w:rsidR="00710F36" w:rsidRPr="00E925A9">
        <w:rPr>
          <w:rFonts w:ascii="Times New Roman" w:eastAsia="Times New Roman" w:hAnsi="Times New Roman" w:cs="Times New Roman"/>
          <w:color w:val="303030"/>
          <w:sz w:val="27"/>
          <w:szCs w:val="27"/>
          <w:lang w:eastAsia="ru-RU"/>
        </w:rPr>
        <w:t>различных категорий.</w:t>
      </w:r>
      <w:r w:rsidRPr="00E925A9">
        <w:rPr>
          <w:rFonts w:ascii="Times New Roman" w:eastAsia="Times New Roman" w:hAnsi="Times New Roman" w:cs="Times New Roman"/>
          <w:color w:val="303030"/>
          <w:sz w:val="27"/>
          <w:szCs w:val="27"/>
          <w:lang w:eastAsia="ru-RU"/>
        </w:rPr>
        <w:t xml:space="preserve"> Занятия проводятся в специально оборудованных классах. Для  проведения занятий по вождению,  имеется оборудованный всеми элементами автодром.</w:t>
      </w:r>
    </w:p>
    <w:p w:rsidR="00460EFE" w:rsidRPr="00E925A9" w:rsidRDefault="00460EFE" w:rsidP="003628F7">
      <w:pPr>
        <w:shd w:val="clear" w:color="auto" w:fill="FFFFFF"/>
        <w:spacing w:before="135" w:after="135" w:line="270" w:lineRule="atLeast"/>
        <w:ind w:firstLine="709"/>
        <w:jc w:val="both"/>
        <w:rPr>
          <w:rFonts w:ascii="Times New Roman" w:eastAsia="Times New Roman" w:hAnsi="Times New Roman" w:cs="Times New Roman"/>
          <w:color w:val="303030"/>
          <w:sz w:val="27"/>
          <w:szCs w:val="27"/>
          <w:lang w:eastAsia="ru-RU"/>
        </w:rPr>
      </w:pPr>
    </w:p>
    <w:p w:rsidR="00460EFE" w:rsidRPr="00E925A9" w:rsidRDefault="00460EFE" w:rsidP="003628F7">
      <w:pPr>
        <w:pStyle w:val="a9"/>
        <w:numPr>
          <w:ilvl w:val="0"/>
          <w:numId w:val="1"/>
        </w:numPr>
        <w:shd w:val="clear" w:color="auto" w:fill="FFFFFF"/>
        <w:spacing w:before="135" w:after="135" w:line="270" w:lineRule="atLeast"/>
        <w:ind w:left="426"/>
        <w:jc w:val="both"/>
        <w:rPr>
          <w:rFonts w:ascii="Times New Roman" w:eastAsia="Times New Roman" w:hAnsi="Times New Roman" w:cs="Times New Roman"/>
          <w:b/>
          <w:color w:val="303030"/>
          <w:sz w:val="27"/>
          <w:szCs w:val="27"/>
          <w:lang w:eastAsia="ru-RU"/>
        </w:rPr>
      </w:pPr>
      <w:r w:rsidRPr="00E925A9">
        <w:rPr>
          <w:rFonts w:ascii="Times New Roman" w:eastAsia="Times New Roman" w:hAnsi="Times New Roman" w:cs="Times New Roman"/>
          <w:b/>
          <w:color w:val="303030"/>
          <w:sz w:val="27"/>
          <w:szCs w:val="27"/>
          <w:lang w:eastAsia="ru-RU"/>
        </w:rPr>
        <w:t>Некоммерческая организация Фонд "Лебяжье"</w:t>
      </w:r>
    </w:p>
    <w:p w:rsidR="00460EFE" w:rsidRPr="00E925A9" w:rsidRDefault="00460EFE" w:rsidP="003628F7">
      <w:pPr>
        <w:shd w:val="clear" w:color="auto" w:fill="FFFFFF"/>
        <w:spacing w:before="135" w:after="135" w:line="270" w:lineRule="atLeast"/>
        <w:ind w:firstLine="709"/>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 xml:space="preserve">Юридический адрес: 423700, РТ, г. Мензелинск, ул. Изыскателей, д. 1/37Б </w:t>
      </w:r>
    </w:p>
    <w:p w:rsidR="00460EFE" w:rsidRPr="00E925A9" w:rsidRDefault="00460EFE" w:rsidP="003628F7">
      <w:pPr>
        <w:shd w:val="clear" w:color="auto" w:fill="FFFFFF"/>
        <w:spacing w:before="135" w:after="135" w:line="270" w:lineRule="atLeast"/>
        <w:ind w:firstLine="709"/>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 xml:space="preserve">Руководитель: </w:t>
      </w:r>
      <w:proofErr w:type="spellStart"/>
      <w:r w:rsidRPr="00E925A9">
        <w:rPr>
          <w:rFonts w:ascii="Times New Roman" w:eastAsia="Times New Roman" w:hAnsi="Times New Roman" w:cs="Times New Roman"/>
          <w:color w:val="303030"/>
          <w:sz w:val="27"/>
          <w:szCs w:val="27"/>
          <w:lang w:eastAsia="ru-RU"/>
        </w:rPr>
        <w:t>Гараев</w:t>
      </w:r>
      <w:proofErr w:type="spellEnd"/>
      <w:r w:rsidR="00F604EE">
        <w:rPr>
          <w:rFonts w:ascii="Times New Roman" w:eastAsia="Times New Roman" w:hAnsi="Times New Roman" w:cs="Times New Roman"/>
          <w:color w:val="303030"/>
          <w:sz w:val="27"/>
          <w:szCs w:val="27"/>
          <w:lang w:eastAsia="ru-RU"/>
        </w:rPr>
        <w:t xml:space="preserve"> </w:t>
      </w:r>
      <w:proofErr w:type="spellStart"/>
      <w:r w:rsidRPr="00E925A9">
        <w:rPr>
          <w:rFonts w:ascii="Times New Roman" w:eastAsia="Times New Roman" w:hAnsi="Times New Roman" w:cs="Times New Roman"/>
          <w:color w:val="303030"/>
          <w:sz w:val="27"/>
          <w:szCs w:val="27"/>
          <w:lang w:eastAsia="ru-RU"/>
        </w:rPr>
        <w:t>Флун</w:t>
      </w:r>
      <w:proofErr w:type="spellEnd"/>
      <w:r w:rsidR="00F604EE">
        <w:rPr>
          <w:rFonts w:ascii="Times New Roman" w:eastAsia="Times New Roman" w:hAnsi="Times New Roman" w:cs="Times New Roman"/>
          <w:color w:val="303030"/>
          <w:sz w:val="27"/>
          <w:szCs w:val="27"/>
          <w:lang w:eastAsia="ru-RU"/>
        </w:rPr>
        <w:t xml:space="preserve"> </w:t>
      </w:r>
      <w:proofErr w:type="spellStart"/>
      <w:r w:rsidRPr="00E925A9">
        <w:rPr>
          <w:rFonts w:ascii="Times New Roman" w:eastAsia="Times New Roman" w:hAnsi="Times New Roman" w:cs="Times New Roman"/>
          <w:color w:val="303030"/>
          <w:sz w:val="27"/>
          <w:szCs w:val="27"/>
          <w:lang w:eastAsia="ru-RU"/>
        </w:rPr>
        <w:t>Гарафетдинович</w:t>
      </w:r>
      <w:proofErr w:type="spellEnd"/>
    </w:p>
    <w:p w:rsidR="00460EFE" w:rsidRPr="00E925A9" w:rsidRDefault="00460EFE" w:rsidP="003628F7">
      <w:pPr>
        <w:shd w:val="clear" w:color="auto" w:fill="FFFFFF"/>
        <w:spacing w:before="135" w:after="135" w:line="270" w:lineRule="atLeast"/>
        <w:ind w:firstLine="709"/>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 xml:space="preserve">Предметом деятельности некоммерческой организации Фонд «Лебяжье» является охрана животного мира и водных биологических ресурсов, ведение охотничьего хозяйства, ведение учета и контроля добываемых животных, создание инфраструктуры для организации и осуществлении охоты и рыболовства. </w:t>
      </w:r>
    </w:p>
    <w:p w:rsidR="00460EFE" w:rsidRPr="00E925A9" w:rsidRDefault="00460EFE" w:rsidP="003628F7">
      <w:pPr>
        <w:shd w:val="clear" w:color="auto" w:fill="FFFFFF"/>
        <w:spacing w:before="135" w:after="135" w:line="270" w:lineRule="atLeast"/>
        <w:ind w:firstLine="709"/>
        <w:jc w:val="both"/>
        <w:rPr>
          <w:rFonts w:ascii="Times New Roman" w:eastAsia="Times New Roman" w:hAnsi="Times New Roman" w:cs="Times New Roman"/>
          <w:color w:val="303030"/>
          <w:sz w:val="27"/>
          <w:szCs w:val="27"/>
          <w:lang w:eastAsia="ru-RU"/>
        </w:rPr>
      </w:pPr>
    </w:p>
    <w:p w:rsidR="00460EFE" w:rsidRPr="00E925A9" w:rsidRDefault="00460EFE" w:rsidP="003628F7">
      <w:pPr>
        <w:pStyle w:val="a9"/>
        <w:numPr>
          <w:ilvl w:val="0"/>
          <w:numId w:val="1"/>
        </w:numPr>
        <w:shd w:val="clear" w:color="auto" w:fill="FFFFFF"/>
        <w:spacing w:before="135" w:after="135" w:line="270" w:lineRule="atLeast"/>
        <w:ind w:left="426"/>
        <w:jc w:val="both"/>
        <w:rPr>
          <w:rFonts w:ascii="Times New Roman" w:eastAsia="Times New Roman" w:hAnsi="Times New Roman" w:cs="Times New Roman"/>
          <w:b/>
          <w:color w:val="303030"/>
          <w:sz w:val="27"/>
          <w:szCs w:val="27"/>
          <w:lang w:eastAsia="ru-RU"/>
        </w:rPr>
      </w:pPr>
      <w:r w:rsidRPr="00E925A9">
        <w:rPr>
          <w:rFonts w:ascii="Times New Roman" w:eastAsia="Times New Roman" w:hAnsi="Times New Roman" w:cs="Times New Roman"/>
          <w:b/>
          <w:color w:val="303030"/>
          <w:sz w:val="27"/>
          <w:szCs w:val="27"/>
          <w:lang w:eastAsia="ru-RU"/>
        </w:rPr>
        <w:t>Общественная организация Ветеранов (пенсионеров) Республики Татарстан Мензелинского района</w:t>
      </w:r>
    </w:p>
    <w:p w:rsidR="00460EFE" w:rsidRPr="00E925A9" w:rsidRDefault="00460EFE" w:rsidP="003628F7">
      <w:pPr>
        <w:shd w:val="clear" w:color="auto" w:fill="FFFFFF"/>
        <w:spacing w:before="135" w:after="135" w:line="270" w:lineRule="atLeast"/>
        <w:ind w:firstLine="709"/>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 xml:space="preserve">Юридический адрес: 423700, РТ, г. Мензелинск, ул. </w:t>
      </w:r>
      <w:proofErr w:type="gramStart"/>
      <w:r w:rsidRPr="00E925A9">
        <w:rPr>
          <w:rFonts w:ascii="Times New Roman" w:eastAsia="Times New Roman" w:hAnsi="Times New Roman" w:cs="Times New Roman"/>
          <w:color w:val="303030"/>
          <w:sz w:val="27"/>
          <w:szCs w:val="27"/>
          <w:lang w:eastAsia="ru-RU"/>
        </w:rPr>
        <w:t>Коммунистическая</w:t>
      </w:r>
      <w:proofErr w:type="gramEnd"/>
      <w:r w:rsidR="00710F36" w:rsidRPr="00E925A9">
        <w:rPr>
          <w:rFonts w:ascii="Times New Roman" w:eastAsia="Times New Roman" w:hAnsi="Times New Roman" w:cs="Times New Roman"/>
          <w:color w:val="303030"/>
          <w:sz w:val="27"/>
          <w:szCs w:val="27"/>
          <w:lang w:eastAsia="ru-RU"/>
        </w:rPr>
        <w:t xml:space="preserve">, д. </w:t>
      </w:r>
    </w:p>
    <w:p w:rsidR="00460EFE" w:rsidRPr="00E925A9" w:rsidRDefault="00460EFE" w:rsidP="003628F7">
      <w:pPr>
        <w:shd w:val="clear" w:color="auto" w:fill="FFFFFF"/>
        <w:spacing w:before="135" w:after="135" w:line="270" w:lineRule="atLeast"/>
        <w:ind w:firstLine="709"/>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 xml:space="preserve">Руководитель: </w:t>
      </w:r>
      <w:proofErr w:type="spellStart"/>
      <w:r w:rsidR="00710F36" w:rsidRPr="00E925A9">
        <w:rPr>
          <w:rFonts w:ascii="Times New Roman" w:eastAsia="Times New Roman" w:hAnsi="Times New Roman" w:cs="Times New Roman"/>
          <w:color w:val="303030"/>
          <w:sz w:val="27"/>
          <w:szCs w:val="27"/>
          <w:lang w:eastAsia="ru-RU"/>
        </w:rPr>
        <w:t>Зиятдинов</w:t>
      </w:r>
      <w:proofErr w:type="spellEnd"/>
      <w:r w:rsidR="00F604EE">
        <w:rPr>
          <w:rFonts w:ascii="Times New Roman" w:eastAsia="Times New Roman" w:hAnsi="Times New Roman" w:cs="Times New Roman"/>
          <w:color w:val="303030"/>
          <w:sz w:val="27"/>
          <w:szCs w:val="27"/>
          <w:lang w:eastAsia="ru-RU"/>
        </w:rPr>
        <w:t xml:space="preserve"> </w:t>
      </w:r>
      <w:proofErr w:type="spellStart"/>
      <w:r w:rsidR="00710F36" w:rsidRPr="00E925A9">
        <w:rPr>
          <w:rFonts w:ascii="Times New Roman" w:eastAsia="Times New Roman" w:hAnsi="Times New Roman" w:cs="Times New Roman"/>
          <w:color w:val="303030"/>
          <w:sz w:val="27"/>
          <w:szCs w:val="27"/>
          <w:lang w:eastAsia="ru-RU"/>
        </w:rPr>
        <w:t>Загир</w:t>
      </w:r>
      <w:proofErr w:type="spellEnd"/>
      <w:r w:rsidR="00F604EE">
        <w:rPr>
          <w:rFonts w:ascii="Times New Roman" w:eastAsia="Times New Roman" w:hAnsi="Times New Roman" w:cs="Times New Roman"/>
          <w:color w:val="303030"/>
          <w:sz w:val="27"/>
          <w:szCs w:val="27"/>
          <w:lang w:eastAsia="ru-RU"/>
        </w:rPr>
        <w:t xml:space="preserve"> </w:t>
      </w:r>
      <w:proofErr w:type="spellStart"/>
      <w:r w:rsidR="00710F36" w:rsidRPr="00E925A9">
        <w:rPr>
          <w:rFonts w:ascii="Times New Roman" w:eastAsia="Times New Roman" w:hAnsi="Times New Roman" w:cs="Times New Roman"/>
          <w:color w:val="303030"/>
          <w:sz w:val="27"/>
          <w:szCs w:val="27"/>
          <w:lang w:eastAsia="ru-RU"/>
        </w:rPr>
        <w:t>Мирзагабдуллович</w:t>
      </w:r>
      <w:proofErr w:type="spellEnd"/>
    </w:p>
    <w:p w:rsidR="00460EFE" w:rsidRPr="00E925A9" w:rsidRDefault="00460EFE" w:rsidP="003628F7">
      <w:pPr>
        <w:shd w:val="clear" w:color="auto" w:fill="FFFFFF"/>
        <w:spacing w:before="135" w:after="135" w:line="270" w:lineRule="atLeast"/>
        <w:ind w:firstLine="709"/>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Основная задача Президиума Совета ветеранов – защищать права ветеранов (пенсионеров): в экономическом, политическом, личные права и улучшения жизни деятельности всех ветеранов.</w:t>
      </w:r>
    </w:p>
    <w:p w:rsidR="00460EFE" w:rsidRPr="00E925A9" w:rsidRDefault="00460EFE" w:rsidP="003628F7">
      <w:pPr>
        <w:shd w:val="clear" w:color="auto" w:fill="FFFFFF"/>
        <w:spacing w:before="135" w:after="135" w:line="270" w:lineRule="atLeast"/>
        <w:ind w:firstLine="709"/>
        <w:jc w:val="both"/>
        <w:rPr>
          <w:rFonts w:ascii="Times New Roman" w:eastAsia="Times New Roman" w:hAnsi="Times New Roman" w:cs="Times New Roman"/>
          <w:color w:val="303030"/>
          <w:sz w:val="27"/>
          <w:szCs w:val="27"/>
          <w:lang w:eastAsia="ru-RU"/>
        </w:rPr>
      </w:pPr>
    </w:p>
    <w:p w:rsidR="00460EFE" w:rsidRPr="00E925A9" w:rsidRDefault="00460EFE" w:rsidP="003628F7">
      <w:pPr>
        <w:pStyle w:val="a9"/>
        <w:numPr>
          <w:ilvl w:val="0"/>
          <w:numId w:val="1"/>
        </w:numPr>
        <w:shd w:val="clear" w:color="auto" w:fill="FFFFFF"/>
        <w:spacing w:before="135" w:after="135" w:line="270" w:lineRule="atLeast"/>
        <w:ind w:left="426"/>
        <w:jc w:val="both"/>
        <w:rPr>
          <w:rFonts w:ascii="Times New Roman" w:eastAsia="Times New Roman" w:hAnsi="Times New Roman" w:cs="Times New Roman"/>
          <w:b/>
          <w:color w:val="303030"/>
          <w:sz w:val="27"/>
          <w:szCs w:val="27"/>
          <w:lang w:eastAsia="ru-RU"/>
        </w:rPr>
      </w:pPr>
      <w:r w:rsidRPr="00E925A9">
        <w:rPr>
          <w:rFonts w:ascii="Times New Roman" w:eastAsia="Times New Roman" w:hAnsi="Times New Roman" w:cs="Times New Roman"/>
          <w:b/>
          <w:color w:val="303030"/>
          <w:sz w:val="27"/>
          <w:szCs w:val="27"/>
          <w:lang w:eastAsia="ru-RU"/>
        </w:rPr>
        <w:t>Мензелинское территориальное отделение Татарстанского республиканского Союза инвалидов и ветеранов войны в Афганистане</w:t>
      </w:r>
    </w:p>
    <w:p w:rsidR="00460EFE" w:rsidRPr="00E925A9" w:rsidRDefault="00460EFE" w:rsidP="003628F7">
      <w:pPr>
        <w:shd w:val="clear" w:color="auto" w:fill="FFFFFF"/>
        <w:spacing w:before="135" w:after="135" w:line="270" w:lineRule="atLeast"/>
        <w:ind w:firstLine="709"/>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 xml:space="preserve">Юридический адрес: 423700, РТ, г. Мензелинск, ул. Ленина, д. 68. </w:t>
      </w:r>
    </w:p>
    <w:p w:rsidR="00460EFE" w:rsidRPr="00E925A9" w:rsidRDefault="00460EFE" w:rsidP="003628F7">
      <w:pPr>
        <w:shd w:val="clear" w:color="auto" w:fill="FFFFFF"/>
        <w:spacing w:before="135" w:after="135" w:line="270" w:lineRule="atLeast"/>
        <w:ind w:firstLine="709"/>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 xml:space="preserve">Руководитель: </w:t>
      </w:r>
      <w:proofErr w:type="spellStart"/>
      <w:r w:rsidRPr="00E925A9">
        <w:rPr>
          <w:rFonts w:ascii="Times New Roman" w:eastAsia="Times New Roman" w:hAnsi="Times New Roman" w:cs="Times New Roman"/>
          <w:color w:val="303030"/>
          <w:sz w:val="27"/>
          <w:szCs w:val="27"/>
          <w:lang w:eastAsia="ru-RU"/>
        </w:rPr>
        <w:t>Минниахметов</w:t>
      </w:r>
      <w:proofErr w:type="spellEnd"/>
      <w:r w:rsidRPr="00E925A9">
        <w:rPr>
          <w:rFonts w:ascii="Times New Roman" w:eastAsia="Times New Roman" w:hAnsi="Times New Roman" w:cs="Times New Roman"/>
          <w:color w:val="303030"/>
          <w:sz w:val="27"/>
          <w:szCs w:val="27"/>
          <w:lang w:eastAsia="ru-RU"/>
        </w:rPr>
        <w:t xml:space="preserve"> Альберт </w:t>
      </w:r>
      <w:proofErr w:type="spellStart"/>
      <w:r w:rsidRPr="00E925A9">
        <w:rPr>
          <w:rFonts w:ascii="Times New Roman" w:eastAsia="Times New Roman" w:hAnsi="Times New Roman" w:cs="Times New Roman"/>
          <w:color w:val="303030"/>
          <w:sz w:val="27"/>
          <w:szCs w:val="27"/>
          <w:lang w:eastAsia="ru-RU"/>
        </w:rPr>
        <w:t>Рахимзянович</w:t>
      </w:r>
      <w:proofErr w:type="spellEnd"/>
    </w:p>
    <w:p w:rsidR="00460EFE" w:rsidRPr="00E925A9" w:rsidRDefault="00460EFE" w:rsidP="003628F7">
      <w:pPr>
        <w:shd w:val="clear" w:color="auto" w:fill="FFFFFF"/>
        <w:spacing w:before="135" w:after="135" w:line="270" w:lineRule="atLeast"/>
        <w:ind w:firstLine="709"/>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Характер деятельности – защита прав и интересов, социальная реабилитация, приобщение к труду, спорту, культуре, содействие улучшению материально-бытовых нужд инвалидов</w:t>
      </w:r>
    </w:p>
    <w:p w:rsidR="00F75AAA" w:rsidRPr="00E925A9" w:rsidRDefault="00F75AAA" w:rsidP="003628F7">
      <w:pPr>
        <w:shd w:val="clear" w:color="auto" w:fill="FFFFFF"/>
        <w:spacing w:before="135" w:after="135" w:line="270" w:lineRule="atLeast"/>
        <w:ind w:firstLine="709"/>
        <w:jc w:val="both"/>
        <w:rPr>
          <w:rFonts w:ascii="Times New Roman" w:eastAsia="Times New Roman" w:hAnsi="Times New Roman" w:cs="Times New Roman"/>
          <w:color w:val="303030"/>
          <w:sz w:val="27"/>
          <w:szCs w:val="27"/>
          <w:lang w:eastAsia="ru-RU"/>
        </w:rPr>
      </w:pPr>
    </w:p>
    <w:p w:rsidR="00460EFE" w:rsidRPr="00E925A9" w:rsidRDefault="00460EFE" w:rsidP="003628F7">
      <w:pPr>
        <w:pStyle w:val="a9"/>
        <w:numPr>
          <w:ilvl w:val="0"/>
          <w:numId w:val="1"/>
        </w:numPr>
        <w:shd w:val="clear" w:color="auto" w:fill="FFFFFF"/>
        <w:spacing w:before="135" w:after="135" w:line="270" w:lineRule="atLeast"/>
        <w:ind w:left="426"/>
        <w:jc w:val="both"/>
        <w:rPr>
          <w:rFonts w:ascii="Times New Roman" w:eastAsia="Times New Roman" w:hAnsi="Times New Roman" w:cs="Times New Roman"/>
          <w:b/>
          <w:color w:val="303030"/>
          <w:sz w:val="27"/>
          <w:szCs w:val="27"/>
          <w:lang w:eastAsia="ru-RU"/>
        </w:rPr>
      </w:pPr>
      <w:r w:rsidRPr="00E925A9">
        <w:rPr>
          <w:rFonts w:ascii="Times New Roman" w:eastAsia="Times New Roman" w:hAnsi="Times New Roman" w:cs="Times New Roman"/>
          <w:b/>
          <w:color w:val="303030"/>
          <w:sz w:val="27"/>
          <w:szCs w:val="27"/>
          <w:lang w:eastAsia="ru-RU"/>
        </w:rPr>
        <w:t>Мензелинская районная организация общественной  организации Татарской республиканской организации Всероссийского Общества Инвалидов  «Общество Инвалидов РТ»</w:t>
      </w:r>
    </w:p>
    <w:p w:rsidR="00460EFE" w:rsidRPr="00E925A9" w:rsidRDefault="00460EFE" w:rsidP="003628F7">
      <w:pPr>
        <w:shd w:val="clear" w:color="auto" w:fill="FFFFFF"/>
        <w:spacing w:before="135" w:after="135" w:line="270" w:lineRule="atLeast"/>
        <w:ind w:firstLine="709"/>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Юридический адрес: 423700, РТ, г. Мензелинск, ул</w:t>
      </w:r>
      <w:proofErr w:type="gramStart"/>
      <w:r w:rsidRPr="00E925A9">
        <w:rPr>
          <w:rFonts w:ascii="Times New Roman" w:eastAsia="Times New Roman" w:hAnsi="Times New Roman" w:cs="Times New Roman"/>
          <w:color w:val="303030"/>
          <w:sz w:val="27"/>
          <w:szCs w:val="27"/>
          <w:lang w:eastAsia="ru-RU"/>
        </w:rPr>
        <w:t>.К</w:t>
      </w:r>
      <w:proofErr w:type="gramEnd"/>
      <w:r w:rsidRPr="00E925A9">
        <w:rPr>
          <w:rFonts w:ascii="Times New Roman" w:eastAsia="Times New Roman" w:hAnsi="Times New Roman" w:cs="Times New Roman"/>
          <w:color w:val="303030"/>
          <w:sz w:val="27"/>
          <w:szCs w:val="27"/>
          <w:lang w:eastAsia="ru-RU"/>
        </w:rPr>
        <w:t>оммунистическая</w:t>
      </w:r>
      <w:r w:rsidR="00710F36" w:rsidRPr="00E925A9">
        <w:rPr>
          <w:rFonts w:ascii="Times New Roman" w:eastAsia="Times New Roman" w:hAnsi="Times New Roman" w:cs="Times New Roman"/>
          <w:color w:val="303030"/>
          <w:sz w:val="27"/>
          <w:szCs w:val="27"/>
          <w:lang w:eastAsia="ru-RU"/>
        </w:rPr>
        <w:t>, д.</w:t>
      </w:r>
      <w:r w:rsidRPr="00E925A9">
        <w:rPr>
          <w:rFonts w:ascii="Times New Roman" w:eastAsia="Times New Roman" w:hAnsi="Times New Roman" w:cs="Times New Roman"/>
          <w:color w:val="303030"/>
          <w:sz w:val="27"/>
          <w:szCs w:val="27"/>
          <w:lang w:eastAsia="ru-RU"/>
        </w:rPr>
        <w:t xml:space="preserve">14. </w:t>
      </w:r>
    </w:p>
    <w:p w:rsidR="00460EFE" w:rsidRPr="00E925A9" w:rsidRDefault="00460EFE" w:rsidP="003628F7">
      <w:pPr>
        <w:shd w:val="clear" w:color="auto" w:fill="FFFFFF"/>
        <w:spacing w:before="135" w:after="135" w:line="270" w:lineRule="atLeast"/>
        <w:ind w:firstLine="709"/>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Руководитель: Калинина Светлана Александровна</w:t>
      </w:r>
    </w:p>
    <w:p w:rsidR="00460EFE" w:rsidRPr="00E925A9" w:rsidRDefault="00460EFE" w:rsidP="003628F7">
      <w:pPr>
        <w:shd w:val="clear" w:color="auto" w:fill="FFFFFF"/>
        <w:spacing w:before="135" w:after="135" w:line="270" w:lineRule="atLeast"/>
        <w:ind w:firstLine="709"/>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Главными целями и задачами являются:</w:t>
      </w:r>
    </w:p>
    <w:p w:rsidR="00460EFE" w:rsidRPr="00E925A9" w:rsidRDefault="00460EFE" w:rsidP="00710F36">
      <w:pPr>
        <w:pStyle w:val="a9"/>
        <w:numPr>
          <w:ilvl w:val="0"/>
          <w:numId w:val="2"/>
        </w:numPr>
        <w:shd w:val="clear" w:color="auto" w:fill="FFFFFF"/>
        <w:spacing w:before="135" w:after="135" w:line="270" w:lineRule="atLeast"/>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защита прав и интересов инвалидов;</w:t>
      </w:r>
    </w:p>
    <w:p w:rsidR="00460EFE" w:rsidRPr="00E925A9" w:rsidRDefault="00460EFE" w:rsidP="00710F36">
      <w:pPr>
        <w:pStyle w:val="a9"/>
        <w:numPr>
          <w:ilvl w:val="0"/>
          <w:numId w:val="2"/>
        </w:numPr>
        <w:shd w:val="clear" w:color="auto" w:fill="FFFFFF"/>
        <w:spacing w:before="135" w:after="135" w:line="270" w:lineRule="atLeast"/>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достижение инвалидами равных с другими гражданами возможностей участия во всех сферах жизни общества;</w:t>
      </w:r>
    </w:p>
    <w:p w:rsidR="00460EFE" w:rsidRPr="00E925A9" w:rsidRDefault="00460EFE" w:rsidP="00710F36">
      <w:pPr>
        <w:pStyle w:val="a9"/>
        <w:numPr>
          <w:ilvl w:val="0"/>
          <w:numId w:val="2"/>
        </w:numPr>
        <w:shd w:val="clear" w:color="auto" w:fill="FFFFFF"/>
        <w:spacing w:before="135" w:after="135" w:line="270" w:lineRule="atLeast"/>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интеграция инвалидов в общество;</w:t>
      </w:r>
    </w:p>
    <w:p w:rsidR="00460EFE" w:rsidRPr="00E925A9" w:rsidRDefault="00460EFE" w:rsidP="00710F36">
      <w:pPr>
        <w:pStyle w:val="a9"/>
        <w:numPr>
          <w:ilvl w:val="0"/>
          <w:numId w:val="2"/>
        </w:numPr>
        <w:shd w:val="clear" w:color="auto" w:fill="FFFFFF"/>
        <w:spacing w:before="135" w:after="135" w:line="270" w:lineRule="atLeast"/>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постоянное взаимодействие с органами представительной и исполнительной власти Мензелинского района РТ в решении проблем инвалидов и организации;</w:t>
      </w:r>
    </w:p>
    <w:p w:rsidR="00460EFE" w:rsidRPr="00E925A9" w:rsidRDefault="00460EFE" w:rsidP="00710F36">
      <w:pPr>
        <w:pStyle w:val="a9"/>
        <w:numPr>
          <w:ilvl w:val="0"/>
          <w:numId w:val="2"/>
        </w:numPr>
        <w:shd w:val="clear" w:color="auto" w:fill="FFFFFF"/>
        <w:spacing w:before="135" w:after="135" w:line="270" w:lineRule="atLeast"/>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lastRenderedPageBreak/>
        <w:t xml:space="preserve">содействие в развитии творческих способностей, занятиях физической культурой и спортом; </w:t>
      </w:r>
    </w:p>
    <w:p w:rsidR="00460EFE" w:rsidRPr="00E925A9" w:rsidRDefault="00460EFE" w:rsidP="00710F36">
      <w:pPr>
        <w:pStyle w:val="a9"/>
        <w:numPr>
          <w:ilvl w:val="0"/>
          <w:numId w:val="2"/>
        </w:numPr>
        <w:shd w:val="clear" w:color="auto" w:fill="FFFFFF"/>
        <w:spacing w:before="135" w:after="135" w:line="270" w:lineRule="atLeast"/>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создание рабочих мест для инвалидов;</w:t>
      </w:r>
    </w:p>
    <w:p w:rsidR="00460EFE" w:rsidRPr="00E925A9" w:rsidRDefault="00460EFE" w:rsidP="00710F36">
      <w:pPr>
        <w:pStyle w:val="a9"/>
        <w:numPr>
          <w:ilvl w:val="0"/>
          <w:numId w:val="2"/>
        </w:numPr>
        <w:shd w:val="clear" w:color="auto" w:fill="FFFFFF"/>
        <w:spacing w:before="135" w:after="135" w:line="270" w:lineRule="atLeast"/>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выполнение иных задач, связанных с вопросами социальной защиты и реабилитации инвалидов.</w:t>
      </w:r>
    </w:p>
    <w:p w:rsidR="00460EFE" w:rsidRPr="00E925A9" w:rsidRDefault="00460EFE" w:rsidP="003628F7">
      <w:pPr>
        <w:shd w:val="clear" w:color="auto" w:fill="FFFFFF"/>
        <w:spacing w:before="135" w:after="135" w:line="270" w:lineRule="atLeast"/>
        <w:ind w:firstLine="709"/>
        <w:jc w:val="both"/>
        <w:rPr>
          <w:rFonts w:ascii="Times New Roman" w:eastAsia="Times New Roman" w:hAnsi="Times New Roman" w:cs="Times New Roman"/>
          <w:color w:val="303030"/>
          <w:sz w:val="27"/>
          <w:szCs w:val="27"/>
          <w:lang w:eastAsia="ru-RU"/>
        </w:rPr>
      </w:pPr>
    </w:p>
    <w:p w:rsidR="00F121B0" w:rsidRPr="00E925A9" w:rsidRDefault="00460EFE" w:rsidP="003628F7">
      <w:pPr>
        <w:pStyle w:val="a9"/>
        <w:numPr>
          <w:ilvl w:val="0"/>
          <w:numId w:val="1"/>
        </w:numPr>
        <w:shd w:val="clear" w:color="auto" w:fill="FFFFFF"/>
        <w:spacing w:before="135" w:after="135" w:line="270" w:lineRule="atLeast"/>
        <w:ind w:left="426"/>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b/>
          <w:color w:val="303030"/>
          <w:sz w:val="27"/>
          <w:szCs w:val="27"/>
          <w:lang w:eastAsia="ru-RU"/>
        </w:rPr>
        <w:t>Мест</w:t>
      </w:r>
      <w:r w:rsidR="00F121B0" w:rsidRPr="00E925A9">
        <w:rPr>
          <w:rFonts w:ascii="Times New Roman" w:eastAsia="Times New Roman" w:hAnsi="Times New Roman" w:cs="Times New Roman"/>
          <w:b/>
          <w:color w:val="303030"/>
          <w:sz w:val="27"/>
          <w:szCs w:val="27"/>
          <w:lang w:eastAsia="ru-RU"/>
        </w:rPr>
        <w:t>ная организация Общества слепых</w:t>
      </w:r>
    </w:p>
    <w:p w:rsidR="00460EFE" w:rsidRPr="00E925A9" w:rsidRDefault="00460EFE" w:rsidP="00F121B0">
      <w:pPr>
        <w:shd w:val="clear" w:color="auto" w:fill="FFFFFF"/>
        <w:spacing w:before="135" w:after="135" w:line="270" w:lineRule="atLeast"/>
        <w:ind w:firstLine="709"/>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 xml:space="preserve">Юридический адрес: 423700, РТ, г. Мензелинск, ул. </w:t>
      </w:r>
      <w:proofErr w:type="gramStart"/>
      <w:r w:rsidRPr="00E925A9">
        <w:rPr>
          <w:rFonts w:ascii="Times New Roman" w:eastAsia="Times New Roman" w:hAnsi="Times New Roman" w:cs="Times New Roman"/>
          <w:color w:val="303030"/>
          <w:sz w:val="27"/>
          <w:szCs w:val="27"/>
          <w:lang w:eastAsia="ru-RU"/>
        </w:rPr>
        <w:t>Коммунистическая</w:t>
      </w:r>
      <w:proofErr w:type="gramEnd"/>
      <w:r w:rsidRPr="00E925A9">
        <w:rPr>
          <w:rFonts w:ascii="Times New Roman" w:eastAsia="Times New Roman" w:hAnsi="Times New Roman" w:cs="Times New Roman"/>
          <w:color w:val="303030"/>
          <w:sz w:val="27"/>
          <w:szCs w:val="27"/>
          <w:lang w:eastAsia="ru-RU"/>
        </w:rPr>
        <w:t xml:space="preserve">, д.14. </w:t>
      </w:r>
    </w:p>
    <w:p w:rsidR="00460EFE" w:rsidRPr="00E925A9" w:rsidRDefault="00460EFE" w:rsidP="003628F7">
      <w:pPr>
        <w:shd w:val="clear" w:color="auto" w:fill="FFFFFF"/>
        <w:spacing w:before="135" w:after="135" w:line="270" w:lineRule="atLeast"/>
        <w:ind w:firstLine="709"/>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 xml:space="preserve">Руководитель: </w:t>
      </w:r>
      <w:proofErr w:type="spellStart"/>
      <w:r w:rsidRPr="00E925A9">
        <w:rPr>
          <w:rFonts w:ascii="Times New Roman" w:eastAsia="Times New Roman" w:hAnsi="Times New Roman" w:cs="Times New Roman"/>
          <w:color w:val="303030"/>
          <w:sz w:val="27"/>
          <w:szCs w:val="27"/>
          <w:lang w:eastAsia="ru-RU"/>
        </w:rPr>
        <w:t>Кальскова</w:t>
      </w:r>
      <w:proofErr w:type="spellEnd"/>
      <w:r w:rsidRPr="00E925A9">
        <w:rPr>
          <w:rFonts w:ascii="Times New Roman" w:eastAsia="Times New Roman" w:hAnsi="Times New Roman" w:cs="Times New Roman"/>
          <w:color w:val="303030"/>
          <w:sz w:val="27"/>
          <w:szCs w:val="27"/>
          <w:lang w:eastAsia="ru-RU"/>
        </w:rPr>
        <w:t xml:space="preserve"> Мария Николаевна</w:t>
      </w:r>
    </w:p>
    <w:p w:rsidR="00460EFE" w:rsidRPr="00E925A9" w:rsidRDefault="00460EFE" w:rsidP="003628F7">
      <w:pPr>
        <w:shd w:val="clear" w:color="auto" w:fill="FFFFFF"/>
        <w:spacing w:before="135" w:after="135" w:line="270" w:lineRule="atLeast"/>
        <w:ind w:firstLine="709"/>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 xml:space="preserve">Характер деятельности - защита прав и интересов инвалидов и их социальная реабилитация </w:t>
      </w:r>
    </w:p>
    <w:p w:rsidR="00460EFE" w:rsidRPr="00E925A9" w:rsidRDefault="00460EFE" w:rsidP="003628F7">
      <w:pPr>
        <w:shd w:val="clear" w:color="auto" w:fill="FFFFFF"/>
        <w:spacing w:before="135" w:after="135" w:line="270" w:lineRule="atLeast"/>
        <w:ind w:firstLine="709"/>
        <w:jc w:val="both"/>
        <w:rPr>
          <w:rFonts w:ascii="Times New Roman" w:eastAsia="Times New Roman" w:hAnsi="Times New Roman" w:cs="Times New Roman"/>
          <w:color w:val="303030"/>
          <w:sz w:val="27"/>
          <w:szCs w:val="27"/>
          <w:lang w:eastAsia="ru-RU"/>
        </w:rPr>
      </w:pPr>
    </w:p>
    <w:p w:rsidR="00460EFE" w:rsidRPr="00E925A9" w:rsidRDefault="00460EFE" w:rsidP="003628F7">
      <w:pPr>
        <w:pStyle w:val="a9"/>
        <w:numPr>
          <w:ilvl w:val="0"/>
          <w:numId w:val="1"/>
        </w:numPr>
        <w:shd w:val="clear" w:color="auto" w:fill="FFFFFF"/>
        <w:spacing w:before="135" w:after="135" w:line="270" w:lineRule="atLeast"/>
        <w:ind w:left="426"/>
        <w:jc w:val="both"/>
        <w:rPr>
          <w:rFonts w:ascii="Times New Roman" w:eastAsia="Times New Roman" w:hAnsi="Times New Roman" w:cs="Times New Roman"/>
          <w:b/>
          <w:color w:val="303030"/>
          <w:sz w:val="27"/>
          <w:szCs w:val="27"/>
          <w:lang w:eastAsia="ru-RU"/>
        </w:rPr>
      </w:pPr>
      <w:r w:rsidRPr="00E925A9">
        <w:rPr>
          <w:rFonts w:ascii="Times New Roman" w:eastAsia="Times New Roman" w:hAnsi="Times New Roman" w:cs="Times New Roman"/>
          <w:b/>
          <w:color w:val="303030"/>
          <w:sz w:val="27"/>
          <w:szCs w:val="27"/>
          <w:lang w:eastAsia="ru-RU"/>
        </w:rPr>
        <w:t xml:space="preserve">Мензелинская организация Республиканской общественной </w:t>
      </w:r>
      <w:r w:rsidR="00F121B0" w:rsidRPr="00E925A9">
        <w:rPr>
          <w:rFonts w:ascii="Times New Roman" w:eastAsia="Times New Roman" w:hAnsi="Times New Roman" w:cs="Times New Roman"/>
          <w:b/>
          <w:color w:val="303030"/>
          <w:sz w:val="27"/>
          <w:szCs w:val="27"/>
          <w:lang w:eastAsia="ru-RU"/>
        </w:rPr>
        <w:t>о</w:t>
      </w:r>
      <w:r w:rsidRPr="00E925A9">
        <w:rPr>
          <w:rFonts w:ascii="Times New Roman" w:eastAsia="Times New Roman" w:hAnsi="Times New Roman" w:cs="Times New Roman"/>
          <w:b/>
          <w:color w:val="303030"/>
          <w:sz w:val="27"/>
          <w:szCs w:val="27"/>
          <w:lang w:eastAsia="ru-RU"/>
        </w:rPr>
        <w:t>рганизации «Исполком Всемирного конгресса татар»</w:t>
      </w:r>
    </w:p>
    <w:p w:rsidR="00460EFE" w:rsidRPr="00E925A9" w:rsidRDefault="00460EFE" w:rsidP="003628F7">
      <w:pPr>
        <w:shd w:val="clear" w:color="auto" w:fill="FFFFFF"/>
        <w:spacing w:before="135" w:after="135" w:line="270" w:lineRule="atLeast"/>
        <w:ind w:firstLine="709"/>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 xml:space="preserve">Юридический адрес: 423700, РТ, г. Мензелинск, ул. Изыскателей, д. 1/27. </w:t>
      </w:r>
    </w:p>
    <w:p w:rsidR="00460EFE" w:rsidRPr="00E925A9" w:rsidRDefault="00460EFE" w:rsidP="003628F7">
      <w:pPr>
        <w:shd w:val="clear" w:color="auto" w:fill="FFFFFF"/>
        <w:spacing w:before="135" w:after="135" w:line="270" w:lineRule="atLeast"/>
        <w:ind w:firstLine="709"/>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 xml:space="preserve">Руководитель: </w:t>
      </w:r>
      <w:proofErr w:type="spellStart"/>
      <w:r w:rsidR="00C97357">
        <w:rPr>
          <w:rFonts w:ascii="Times New Roman" w:eastAsia="Times New Roman" w:hAnsi="Times New Roman" w:cs="Times New Roman"/>
          <w:color w:val="303030"/>
          <w:sz w:val="27"/>
          <w:szCs w:val="27"/>
          <w:lang w:eastAsia="ru-RU"/>
        </w:rPr>
        <w:t>Шаймарданов</w:t>
      </w:r>
      <w:proofErr w:type="spellEnd"/>
      <w:r w:rsidR="00C97357">
        <w:rPr>
          <w:rFonts w:ascii="Times New Roman" w:eastAsia="Times New Roman" w:hAnsi="Times New Roman" w:cs="Times New Roman"/>
          <w:color w:val="303030"/>
          <w:sz w:val="27"/>
          <w:szCs w:val="27"/>
          <w:lang w:eastAsia="ru-RU"/>
        </w:rPr>
        <w:t xml:space="preserve"> Роберт </w:t>
      </w:r>
      <w:proofErr w:type="spellStart"/>
      <w:r w:rsidR="00C97357">
        <w:rPr>
          <w:rFonts w:ascii="Times New Roman" w:eastAsia="Times New Roman" w:hAnsi="Times New Roman" w:cs="Times New Roman"/>
          <w:color w:val="303030"/>
          <w:sz w:val="27"/>
          <w:szCs w:val="27"/>
          <w:lang w:eastAsia="ru-RU"/>
        </w:rPr>
        <w:t>Шайхильевич</w:t>
      </w:r>
      <w:proofErr w:type="spellEnd"/>
    </w:p>
    <w:p w:rsidR="00460EFE" w:rsidRPr="00E925A9" w:rsidRDefault="00460EFE" w:rsidP="003628F7">
      <w:pPr>
        <w:shd w:val="clear" w:color="auto" w:fill="FFFFFF"/>
        <w:spacing w:before="135" w:after="135" w:line="270" w:lineRule="atLeast"/>
        <w:ind w:firstLine="709"/>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 xml:space="preserve">Основными целями  деятельности Всемирного конгресса татар является: консолидация татарского народа, его общественных (и культурно-просветительских) объединений. </w:t>
      </w:r>
    </w:p>
    <w:p w:rsidR="00460EFE" w:rsidRPr="00E925A9" w:rsidRDefault="00460EFE" w:rsidP="003628F7">
      <w:pPr>
        <w:shd w:val="clear" w:color="auto" w:fill="FFFFFF"/>
        <w:spacing w:before="135" w:after="135" w:line="270" w:lineRule="atLeast"/>
        <w:ind w:firstLine="709"/>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 xml:space="preserve">Основными принципами деятельности являются: </w:t>
      </w:r>
    </w:p>
    <w:p w:rsidR="00460EFE" w:rsidRPr="00E925A9" w:rsidRDefault="00460EFE" w:rsidP="00F121B0">
      <w:pPr>
        <w:pStyle w:val="a9"/>
        <w:numPr>
          <w:ilvl w:val="0"/>
          <w:numId w:val="3"/>
        </w:numPr>
        <w:shd w:val="clear" w:color="auto" w:fill="FFFFFF"/>
        <w:spacing w:before="135" w:after="135" w:line="270" w:lineRule="atLeast"/>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признание прав татарского и других народов на самоопределение, сохранение национального языка, культуры, обычаев;</w:t>
      </w:r>
    </w:p>
    <w:p w:rsidR="00460EFE" w:rsidRPr="00E925A9" w:rsidRDefault="00460EFE" w:rsidP="00F121B0">
      <w:pPr>
        <w:pStyle w:val="a9"/>
        <w:numPr>
          <w:ilvl w:val="0"/>
          <w:numId w:val="3"/>
        </w:numPr>
        <w:shd w:val="clear" w:color="auto" w:fill="FFFFFF"/>
        <w:spacing w:before="135" w:after="135" w:line="270" w:lineRule="atLeast"/>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признание приоритета национального единства  над идеологическими и классовыми убеждениями и предрассудками;</w:t>
      </w:r>
    </w:p>
    <w:p w:rsidR="00460EFE" w:rsidRPr="00E925A9" w:rsidRDefault="00460EFE" w:rsidP="00F121B0">
      <w:pPr>
        <w:pStyle w:val="a9"/>
        <w:numPr>
          <w:ilvl w:val="0"/>
          <w:numId w:val="3"/>
        </w:numPr>
        <w:shd w:val="clear" w:color="auto" w:fill="FFFFFF"/>
        <w:spacing w:before="135" w:after="135" w:line="270" w:lineRule="atLeast"/>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решение национальных и политических проблем цивилизованными  демократическими путями.</w:t>
      </w:r>
    </w:p>
    <w:p w:rsidR="00460EFE" w:rsidRPr="00E925A9" w:rsidRDefault="00460EFE" w:rsidP="003628F7">
      <w:pPr>
        <w:shd w:val="clear" w:color="auto" w:fill="FFFFFF"/>
        <w:spacing w:before="135" w:after="135" w:line="270" w:lineRule="atLeast"/>
        <w:ind w:firstLine="709"/>
        <w:jc w:val="both"/>
        <w:rPr>
          <w:rFonts w:ascii="Times New Roman" w:eastAsia="Times New Roman" w:hAnsi="Times New Roman" w:cs="Times New Roman"/>
          <w:color w:val="303030"/>
          <w:sz w:val="27"/>
          <w:szCs w:val="27"/>
          <w:lang w:eastAsia="ru-RU"/>
        </w:rPr>
      </w:pPr>
    </w:p>
    <w:p w:rsidR="00460EFE" w:rsidRPr="00E925A9" w:rsidRDefault="00460EFE" w:rsidP="003628F7">
      <w:pPr>
        <w:pStyle w:val="a9"/>
        <w:numPr>
          <w:ilvl w:val="0"/>
          <w:numId w:val="1"/>
        </w:numPr>
        <w:shd w:val="clear" w:color="auto" w:fill="FFFFFF"/>
        <w:spacing w:before="135" w:after="135" w:line="270" w:lineRule="atLeast"/>
        <w:ind w:left="426"/>
        <w:jc w:val="both"/>
        <w:rPr>
          <w:rFonts w:ascii="Times New Roman" w:eastAsia="Times New Roman" w:hAnsi="Times New Roman" w:cs="Times New Roman"/>
          <w:b/>
          <w:color w:val="303030"/>
          <w:sz w:val="27"/>
          <w:szCs w:val="27"/>
          <w:lang w:eastAsia="ru-RU"/>
        </w:rPr>
      </w:pPr>
      <w:r w:rsidRPr="00E925A9">
        <w:rPr>
          <w:rFonts w:ascii="Times New Roman" w:eastAsia="Times New Roman" w:hAnsi="Times New Roman" w:cs="Times New Roman"/>
          <w:b/>
          <w:color w:val="303030"/>
          <w:sz w:val="27"/>
          <w:szCs w:val="27"/>
          <w:lang w:eastAsia="ru-RU"/>
        </w:rPr>
        <w:t>Территориальный центр молодежных (студенческих) формирований по охране общественного порядка «Форпост»</w:t>
      </w:r>
    </w:p>
    <w:p w:rsidR="00460EFE" w:rsidRPr="00E925A9" w:rsidRDefault="00460EFE" w:rsidP="003628F7">
      <w:pPr>
        <w:shd w:val="clear" w:color="auto" w:fill="FFFFFF"/>
        <w:spacing w:before="135" w:after="135" w:line="270" w:lineRule="atLeast"/>
        <w:ind w:firstLine="709"/>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Юридический адрес: 423700, РТ, г. Мензелинск, ул. Строителей</w:t>
      </w:r>
      <w:r w:rsidR="00F121B0" w:rsidRPr="00E925A9">
        <w:rPr>
          <w:rFonts w:ascii="Times New Roman" w:eastAsia="Times New Roman" w:hAnsi="Times New Roman" w:cs="Times New Roman"/>
          <w:color w:val="303030"/>
          <w:sz w:val="27"/>
          <w:szCs w:val="27"/>
          <w:lang w:eastAsia="ru-RU"/>
        </w:rPr>
        <w:t xml:space="preserve">, </w:t>
      </w:r>
      <w:r w:rsidRPr="00E925A9">
        <w:rPr>
          <w:rFonts w:ascii="Times New Roman" w:eastAsia="Times New Roman" w:hAnsi="Times New Roman" w:cs="Times New Roman"/>
          <w:color w:val="303030"/>
          <w:sz w:val="27"/>
          <w:szCs w:val="27"/>
          <w:lang w:eastAsia="ru-RU"/>
        </w:rPr>
        <w:t xml:space="preserve">д.20 </w:t>
      </w:r>
    </w:p>
    <w:p w:rsidR="00460EFE" w:rsidRPr="00E925A9" w:rsidRDefault="00460EFE" w:rsidP="003628F7">
      <w:pPr>
        <w:shd w:val="clear" w:color="auto" w:fill="FFFFFF"/>
        <w:spacing w:before="135" w:after="135" w:line="270" w:lineRule="atLeast"/>
        <w:ind w:firstLine="709"/>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 xml:space="preserve">Руководитель: </w:t>
      </w:r>
      <w:proofErr w:type="spellStart"/>
      <w:r w:rsidRPr="00E925A9">
        <w:rPr>
          <w:rFonts w:ascii="Times New Roman" w:eastAsia="Times New Roman" w:hAnsi="Times New Roman" w:cs="Times New Roman"/>
          <w:color w:val="303030"/>
          <w:sz w:val="27"/>
          <w:szCs w:val="27"/>
          <w:lang w:eastAsia="ru-RU"/>
        </w:rPr>
        <w:t>Исрафилов</w:t>
      </w:r>
      <w:proofErr w:type="spellEnd"/>
      <w:r w:rsidRPr="00E925A9">
        <w:rPr>
          <w:rFonts w:ascii="Times New Roman" w:eastAsia="Times New Roman" w:hAnsi="Times New Roman" w:cs="Times New Roman"/>
          <w:color w:val="303030"/>
          <w:sz w:val="27"/>
          <w:szCs w:val="27"/>
          <w:lang w:eastAsia="ru-RU"/>
        </w:rPr>
        <w:t xml:space="preserve"> Салават </w:t>
      </w:r>
      <w:proofErr w:type="spellStart"/>
      <w:r w:rsidRPr="00E925A9">
        <w:rPr>
          <w:rFonts w:ascii="Times New Roman" w:eastAsia="Times New Roman" w:hAnsi="Times New Roman" w:cs="Times New Roman"/>
          <w:color w:val="303030"/>
          <w:sz w:val="27"/>
          <w:szCs w:val="27"/>
          <w:lang w:eastAsia="ru-RU"/>
        </w:rPr>
        <w:t>Ильюсович</w:t>
      </w:r>
      <w:proofErr w:type="spellEnd"/>
    </w:p>
    <w:p w:rsidR="00460EFE" w:rsidRPr="00E925A9" w:rsidRDefault="00460EFE" w:rsidP="003628F7">
      <w:pPr>
        <w:shd w:val="clear" w:color="auto" w:fill="FFFFFF"/>
        <w:spacing w:before="135" w:after="135" w:line="270" w:lineRule="atLeast"/>
        <w:ind w:firstLine="709"/>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 xml:space="preserve">Учреждение создано в целях развития молодежного правоохранительного движения </w:t>
      </w:r>
      <w:proofErr w:type="gramStart"/>
      <w:r w:rsidRPr="00E925A9">
        <w:rPr>
          <w:rFonts w:ascii="Times New Roman" w:eastAsia="Times New Roman" w:hAnsi="Times New Roman" w:cs="Times New Roman"/>
          <w:color w:val="303030"/>
          <w:sz w:val="27"/>
          <w:szCs w:val="27"/>
          <w:lang w:eastAsia="ru-RU"/>
        </w:rPr>
        <w:t>в</w:t>
      </w:r>
      <w:proofErr w:type="gramEnd"/>
      <w:r w:rsidRPr="00E925A9">
        <w:rPr>
          <w:rFonts w:ascii="Times New Roman" w:eastAsia="Times New Roman" w:hAnsi="Times New Roman" w:cs="Times New Roman"/>
          <w:color w:val="303030"/>
          <w:sz w:val="27"/>
          <w:szCs w:val="27"/>
          <w:lang w:eastAsia="ru-RU"/>
        </w:rPr>
        <w:t xml:space="preserve"> </w:t>
      </w:r>
      <w:proofErr w:type="gramStart"/>
      <w:r w:rsidRPr="00E925A9">
        <w:rPr>
          <w:rFonts w:ascii="Times New Roman" w:eastAsia="Times New Roman" w:hAnsi="Times New Roman" w:cs="Times New Roman"/>
          <w:color w:val="303030"/>
          <w:sz w:val="27"/>
          <w:szCs w:val="27"/>
          <w:lang w:eastAsia="ru-RU"/>
        </w:rPr>
        <w:t>Мензелинском</w:t>
      </w:r>
      <w:proofErr w:type="gramEnd"/>
      <w:r w:rsidRPr="00E925A9">
        <w:rPr>
          <w:rFonts w:ascii="Times New Roman" w:eastAsia="Times New Roman" w:hAnsi="Times New Roman" w:cs="Times New Roman"/>
          <w:color w:val="303030"/>
          <w:sz w:val="27"/>
          <w:szCs w:val="27"/>
          <w:lang w:eastAsia="ru-RU"/>
        </w:rPr>
        <w:t xml:space="preserve">  муниципальном районе.</w:t>
      </w:r>
    </w:p>
    <w:p w:rsidR="00460EFE" w:rsidRPr="00E925A9" w:rsidRDefault="00460EFE" w:rsidP="003628F7">
      <w:pPr>
        <w:shd w:val="clear" w:color="auto" w:fill="FFFFFF"/>
        <w:spacing w:before="135" w:after="135" w:line="270" w:lineRule="atLeast"/>
        <w:ind w:firstLine="709"/>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Основными видами деятельности Учреждения являются:</w:t>
      </w:r>
    </w:p>
    <w:p w:rsidR="00460EFE" w:rsidRPr="00E925A9" w:rsidRDefault="00460EFE" w:rsidP="00F121B0">
      <w:pPr>
        <w:pStyle w:val="a9"/>
        <w:numPr>
          <w:ilvl w:val="0"/>
          <w:numId w:val="4"/>
        </w:numPr>
        <w:shd w:val="clear" w:color="auto" w:fill="FFFFFF"/>
        <w:spacing w:before="135" w:after="135" w:line="270" w:lineRule="atLeast"/>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организация профилактики правонарушений;</w:t>
      </w:r>
    </w:p>
    <w:p w:rsidR="00460EFE" w:rsidRPr="00E925A9" w:rsidRDefault="00460EFE" w:rsidP="00F121B0">
      <w:pPr>
        <w:pStyle w:val="a9"/>
        <w:numPr>
          <w:ilvl w:val="0"/>
          <w:numId w:val="4"/>
        </w:numPr>
        <w:shd w:val="clear" w:color="auto" w:fill="FFFFFF"/>
        <w:spacing w:before="135" w:after="135" w:line="270" w:lineRule="atLeast"/>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развитие добровольного участия молодых граждан в охране общественного порядка;</w:t>
      </w:r>
    </w:p>
    <w:p w:rsidR="00460EFE" w:rsidRPr="00E925A9" w:rsidRDefault="00460EFE" w:rsidP="00F121B0">
      <w:pPr>
        <w:pStyle w:val="a9"/>
        <w:numPr>
          <w:ilvl w:val="0"/>
          <w:numId w:val="4"/>
        </w:numPr>
        <w:shd w:val="clear" w:color="auto" w:fill="FFFFFF"/>
        <w:spacing w:before="135" w:after="135" w:line="270" w:lineRule="atLeast"/>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создание в учебных заведениях Мензелинского муниципального района  молодежных (студенческих, школьных) формирований по охране общественного порядка, координация их деятельности;</w:t>
      </w:r>
    </w:p>
    <w:p w:rsidR="00460EFE" w:rsidRPr="00E925A9" w:rsidRDefault="00460EFE" w:rsidP="00F121B0">
      <w:pPr>
        <w:pStyle w:val="a9"/>
        <w:numPr>
          <w:ilvl w:val="0"/>
          <w:numId w:val="4"/>
        </w:numPr>
        <w:shd w:val="clear" w:color="auto" w:fill="FFFFFF"/>
        <w:spacing w:before="135" w:after="135" w:line="270" w:lineRule="atLeast"/>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lastRenderedPageBreak/>
        <w:t>юридическая помощь учебным заведениям, группам молодежи в создании формирований по охране общественного порядка;</w:t>
      </w:r>
    </w:p>
    <w:p w:rsidR="00460EFE" w:rsidRPr="00E925A9" w:rsidRDefault="00460EFE" w:rsidP="00F121B0">
      <w:pPr>
        <w:pStyle w:val="a9"/>
        <w:numPr>
          <w:ilvl w:val="0"/>
          <w:numId w:val="4"/>
        </w:numPr>
        <w:shd w:val="clear" w:color="auto" w:fill="FFFFFF"/>
        <w:spacing w:before="135" w:after="135" w:line="270" w:lineRule="atLeast"/>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физическая подготовка сотрудников молодежных формирований по охране общественного порядка;</w:t>
      </w:r>
    </w:p>
    <w:p w:rsidR="00460EFE" w:rsidRPr="00E925A9" w:rsidRDefault="00460EFE" w:rsidP="00F121B0">
      <w:pPr>
        <w:pStyle w:val="a9"/>
        <w:numPr>
          <w:ilvl w:val="0"/>
          <w:numId w:val="4"/>
        </w:numPr>
        <w:shd w:val="clear" w:color="auto" w:fill="FFFFFF"/>
        <w:spacing w:before="135" w:after="135" w:line="270" w:lineRule="atLeast"/>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взаимодействие с органами внутренних дел по вопросам предупреждения правонарушений среди молодежи и несовершеннолетних;</w:t>
      </w:r>
    </w:p>
    <w:p w:rsidR="00460EFE" w:rsidRPr="00E925A9" w:rsidRDefault="00460EFE" w:rsidP="00F121B0">
      <w:pPr>
        <w:pStyle w:val="a9"/>
        <w:numPr>
          <w:ilvl w:val="0"/>
          <w:numId w:val="4"/>
        </w:numPr>
        <w:shd w:val="clear" w:color="auto" w:fill="FFFFFF"/>
        <w:spacing w:before="135" w:after="135" w:line="270" w:lineRule="atLeast"/>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организационно-методическая помощь в обучении руководителей и сотрудников молодежных формирований по охране общественного порядка основам правовых знаний, тактике и методике в работе с правонарушителями;</w:t>
      </w:r>
    </w:p>
    <w:p w:rsidR="00460EFE" w:rsidRPr="00E925A9" w:rsidRDefault="00460EFE" w:rsidP="00F121B0">
      <w:pPr>
        <w:pStyle w:val="a9"/>
        <w:numPr>
          <w:ilvl w:val="0"/>
          <w:numId w:val="4"/>
        </w:numPr>
        <w:shd w:val="clear" w:color="auto" w:fill="FFFFFF"/>
        <w:spacing w:before="135" w:after="135" w:line="270" w:lineRule="atLeast"/>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создание общественного мнения о значимости молодежных формирований по охране общественного порядка;</w:t>
      </w:r>
    </w:p>
    <w:p w:rsidR="00460EFE" w:rsidRPr="00E925A9" w:rsidRDefault="00460EFE" w:rsidP="00F121B0">
      <w:pPr>
        <w:pStyle w:val="a9"/>
        <w:numPr>
          <w:ilvl w:val="0"/>
          <w:numId w:val="4"/>
        </w:numPr>
        <w:shd w:val="clear" w:color="auto" w:fill="FFFFFF"/>
        <w:spacing w:before="135" w:after="135" w:line="270" w:lineRule="atLeast"/>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развитие связей с республиканскими и российскими общественными объединениями и организациями в целях объединения усилий по профилактике правонарушений среди молодежи и несовершеннолетних;</w:t>
      </w:r>
    </w:p>
    <w:p w:rsidR="00460EFE" w:rsidRPr="00E925A9" w:rsidRDefault="00460EFE" w:rsidP="00F121B0">
      <w:pPr>
        <w:pStyle w:val="a9"/>
        <w:numPr>
          <w:ilvl w:val="0"/>
          <w:numId w:val="4"/>
        </w:numPr>
        <w:shd w:val="clear" w:color="auto" w:fill="FFFFFF"/>
        <w:spacing w:before="135" w:after="135" w:line="270" w:lineRule="atLeast"/>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взаимодействие с органами внутренних дел при организации охраны общественного порядка.</w:t>
      </w:r>
    </w:p>
    <w:p w:rsidR="00460EFE" w:rsidRPr="00E925A9" w:rsidRDefault="00460EFE" w:rsidP="003628F7">
      <w:pPr>
        <w:shd w:val="clear" w:color="auto" w:fill="FFFFFF"/>
        <w:spacing w:before="135" w:after="135" w:line="270" w:lineRule="atLeast"/>
        <w:ind w:firstLine="709"/>
        <w:jc w:val="both"/>
        <w:rPr>
          <w:rFonts w:ascii="Times New Roman" w:eastAsia="Times New Roman" w:hAnsi="Times New Roman" w:cs="Times New Roman"/>
          <w:color w:val="303030"/>
          <w:sz w:val="27"/>
          <w:szCs w:val="27"/>
          <w:lang w:eastAsia="ru-RU"/>
        </w:rPr>
      </w:pPr>
    </w:p>
    <w:p w:rsidR="000F497D" w:rsidRPr="00E925A9" w:rsidRDefault="000F497D" w:rsidP="000F497D">
      <w:pPr>
        <w:shd w:val="clear" w:color="auto" w:fill="FFFFFF"/>
        <w:spacing w:before="135" w:after="135" w:line="270" w:lineRule="atLeast"/>
        <w:rPr>
          <w:rFonts w:ascii="Times New Roman" w:eastAsia="Times New Roman" w:hAnsi="Times New Roman" w:cs="Times New Roman"/>
          <w:b/>
          <w:bCs/>
          <w:color w:val="000080"/>
          <w:sz w:val="36"/>
          <w:szCs w:val="36"/>
          <w:u w:val="single"/>
          <w:lang w:eastAsia="ru-RU"/>
        </w:rPr>
      </w:pPr>
      <w:r w:rsidRPr="00E925A9">
        <w:rPr>
          <w:rFonts w:ascii="Times New Roman" w:eastAsia="Times New Roman" w:hAnsi="Times New Roman" w:cs="Times New Roman"/>
          <w:b/>
          <w:bCs/>
          <w:color w:val="000080"/>
          <w:sz w:val="36"/>
          <w:szCs w:val="36"/>
          <w:u w:val="single"/>
          <w:lang w:eastAsia="ru-RU"/>
        </w:rPr>
        <w:t>Город Мензелинск</w:t>
      </w:r>
    </w:p>
    <w:p w:rsidR="000F497D" w:rsidRPr="00E925A9" w:rsidRDefault="0096112F" w:rsidP="0096112F">
      <w:pPr>
        <w:shd w:val="clear" w:color="auto" w:fill="FFFFFF"/>
        <w:spacing w:before="135" w:after="135" w:line="270" w:lineRule="atLeast"/>
        <w:ind w:firstLine="709"/>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 xml:space="preserve">Население </w:t>
      </w:r>
      <w:r w:rsidR="00FB1DF8" w:rsidRPr="00E925A9">
        <w:rPr>
          <w:rFonts w:ascii="Times New Roman" w:eastAsia="Times New Roman" w:hAnsi="Times New Roman" w:cs="Times New Roman"/>
          <w:color w:val="303030"/>
          <w:sz w:val="27"/>
          <w:szCs w:val="27"/>
          <w:lang w:eastAsia="ru-RU"/>
        </w:rPr>
        <w:t xml:space="preserve">города </w:t>
      </w:r>
      <w:r w:rsidRPr="00E925A9">
        <w:rPr>
          <w:rFonts w:ascii="Times New Roman" w:eastAsia="Times New Roman" w:hAnsi="Times New Roman" w:cs="Times New Roman"/>
          <w:color w:val="303030"/>
          <w:sz w:val="27"/>
          <w:szCs w:val="27"/>
          <w:lang w:eastAsia="ru-RU"/>
        </w:rPr>
        <w:t xml:space="preserve">составляет </w:t>
      </w:r>
      <w:r w:rsidR="00570F83">
        <w:rPr>
          <w:rFonts w:ascii="Times New Roman" w:eastAsia="Times New Roman" w:hAnsi="Times New Roman" w:cs="Times New Roman"/>
          <w:color w:val="303030"/>
          <w:sz w:val="27"/>
          <w:szCs w:val="27"/>
          <w:lang w:eastAsia="ru-RU"/>
        </w:rPr>
        <w:t>17043</w:t>
      </w:r>
      <w:r w:rsidRPr="00E925A9">
        <w:rPr>
          <w:rFonts w:ascii="Times New Roman" w:eastAsia="Times New Roman" w:hAnsi="Times New Roman" w:cs="Times New Roman"/>
          <w:color w:val="303030"/>
          <w:sz w:val="27"/>
          <w:szCs w:val="27"/>
          <w:lang w:eastAsia="ru-RU"/>
        </w:rPr>
        <w:t xml:space="preserve"> чел.:</w:t>
      </w:r>
    </w:p>
    <w:p w:rsidR="0096112F" w:rsidRPr="00E925A9" w:rsidRDefault="0096112F" w:rsidP="00F86173">
      <w:pPr>
        <w:shd w:val="clear" w:color="auto" w:fill="FFFFFF"/>
        <w:spacing w:before="135" w:after="135" w:line="270" w:lineRule="atLeast"/>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Тат – 50,3%</w:t>
      </w:r>
    </w:p>
    <w:p w:rsidR="0096112F" w:rsidRPr="00E925A9" w:rsidRDefault="0096112F" w:rsidP="00F86173">
      <w:pPr>
        <w:shd w:val="clear" w:color="auto" w:fill="FFFFFF"/>
        <w:spacing w:before="135" w:after="135" w:line="270" w:lineRule="atLeast"/>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Рус  - 46,2%</w:t>
      </w:r>
    </w:p>
    <w:p w:rsidR="0096112F" w:rsidRPr="00E925A9" w:rsidRDefault="0096112F" w:rsidP="00F86173">
      <w:pPr>
        <w:shd w:val="clear" w:color="auto" w:fill="FFFFFF"/>
        <w:spacing w:before="135" w:after="135" w:line="270" w:lineRule="atLeast"/>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Марийцы – 1,5%</w:t>
      </w:r>
    </w:p>
    <w:p w:rsidR="0096112F" w:rsidRPr="00E925A9" w:rsidRDefault="0096112F" w:rsidP="00F86173">
      <w:pPr>
        <w:shd w:val="clear" w:color="auto" w:fill="FFFFFF"/>
        <w:spacing w:before="135" w:after="135" w:line="270" w:lineRule="atLeast"/>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Чуваши – 0,4%</w:t>
      </w:r>
    </w:p>
    <w:p w:rsidR="0096112F" w:rsidRPr="00E925A9" w:rsidRDefault="0096112F" w:rsidP="00F86173">
      <w:pPr>
        <w:shd w:val="clear" w:color="auto" w:fill="FFFFFF"/>
        <w:spacing w:before="135" w:after="135" w:line="270" w:lineRule="atLeast"/>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Другие – 1,6%</w:t>
      </w:r>
    </w:p>
    <w:p w:rsidR="000F497D" w:rsidRPr="00E925A9" w:rsidRDefault="000F497D" w:rsidP="0096112F">
      <w:pPr>
        <w:shd w:val="clear" w:color="auto" w:fill="FFFFFF"/>
        <w:spacing w:before="135" w:after="135" w:line="270" w:lineRule="atLeast"/>
        <w:ind w:firstLine="709"/>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 xml:space="preserve">В городе Мензелинск </w:t>
      </w:r>
      <w:r w:rsidR="0096112F" w:rsidRPr="00E925A9">
        <w:rPr>
          <w:rFonts w:ascii="Times New Roman" w:eastAsia="Times New Roman" w:hAnsi="Times New Roman" w:cs="Times New Roman"/>
          <w:color w:val="303030"/>
          <w:sz w:val="27"/>
          <w:szCs w:val="27"/>
          <w:lang w:eastAsia="ru-RU"/>
        </w:rPr>
        <w:t xml:space="preserve">осуществляют свою деятельность </w:t>
      </w:r>
      <w:r w:rsidRPr="00E925A9">
        <w:rPr>
          <w:rFonts w:ascii="Times New Roman" w:eastAsia="Times New Roman" w:hAnsi="Times New Roman" w:cs="Times New Roman"/>
          <w:color w:val="303030"/>
          <w:sz w:val="27"/>
          <w:szCs w:val="27"/>
          <w:lang w:eastAsia="ru-RU"/>
        </w:rPr>
        <w:t xml:space="preserve">11 </w:t>
      </w:r>
      <w:r w:rsidR="0096112F" w:rsidRPr="00E925A9">
        <w:rPr>
          <w:rFonts w:ascii="Times New Roman" w:eastAsia="Times New Roman" w:hAnsi="Times New Roman" w:cs="Times New Roman"/>
          <w:color w:val="303030"/>
          <w:sz w:val="27"/>
          <w:szCs w:val="27"/>
          <w:lang w:eastAsia="ru-RU"/>
        </w:rPr>
        <w:t>дошкольных образовательных учреждений, 3 среднеобразовательные сколы, коррекционная школа-интернат, гимназия.</w:t>
      </w:r>
    </w:p>
    <w:p w:rsidR="000F497D" w:rsidRPr="00E925A9" w:rsidRDefault="0096112F" w:rsidP="0096112F">
      <w:pPr>
        <w:shd w:val="clear" w:color="auto" w:fill="FFFFFF"/>
        <w:spacing w:before="135" w:after="135" w:line="270" w:lineRule="atLeast"/>
        <w:ind w:firstLine="709"/>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 xml:space="preserve">В свободное от учебы время для детей открыты двери Дома детского творчества, а также трех </w:t>
      </w:r>
      <w:r w:rsidR="000F497D" w:rsidRPr="00E925A9">
        <w:rPr>
          <w:rFonts w:ascii="Times New Roman" w:eastAsia="Times New Roman" w:hAnsi="Times New Roman" w:cs="Times New Roman"/>
          <w:color w:val="303030"/>
          <w:sz w:val="27"/>
          <w:szCs w:val="27"/>
          <w:lang w:eastAsia="ru-RU"/>
        </w:rPr>
        <w:t>спортивны</w:t>
      </w:r>
      <w:r w:rsidRPr="00E925A9">
        <w:rPr>
          <w:rFonts w:ascii="Times New Roman" w:eastAsia="Times New Roman" w:hAnsi="Times New Roman" w:cs="Times New Roman"/>
          <w:color w:val="303030"/>
          <w:sz w:val="27"/>
          <w:szCs w:val="27"/>
          <w:lang w:eastAsia="ru-RU"/>
        </w:rPr>
        <w:t>х</w:t>
      </w:r>
      <w:r w:rsidR="000F497D" w:rsidRPr="00E925A9">
        <w:rPr>
          <w:rFonts w:ascii="Times New Roman" w:eastAsia="Times New Roman" w:hAnsi="Times New Roman" w:cs="Times New Roman"/>
          <w:color w:val="303030"/>
          <w:sz w:val="27"/>
          <w:szCs w:val="27"/>
          <w:lang w:eastAsia="ru-RU"/>
        </w:rPr>
        <w:t xml:space="preserve"> школ – СК «Олимп», СК «Юбилейный», ледовый дворец «Юность»</w:t>
      </w:r>
      <w:r w:rsidRPr="00E925A9">
        <w:rPr>
          <w:rFonts w:ascii="Times New Roman" w:eastAsia="Times New Roman" w:hAnsi="Times New Roman" w:cs="Times New Roman"/>
          <w:color w:val="303030"/>
          <w:sz w:val="27"/>
          <w:szCs w:val="27"/>
          <w:lang w:eastAsia="ru-RU"/>
        </w:rPr>
        <w:t xml:space="preserve">. </w:t>
      </w:r>
      <w:r w:rsidR="00F86173" w:rsidRPr="00E925A9">
        <w:rPr>
          <w:rFonts w:ascii="Times New Roman" w:eastAsia="Times New Roman" w:hAnsi="Times New Roman" w:cs="Times New Roman"/>
          <w:color w:val="303030"/>
          <w:sz w:val="27"/>
          <w:szCs w:val="27"/>
          <w:lang w:eastAsia="ru-RU"/>
        </w:rPr>
        <w:t xml:space="preserve">Сегодня в спортивных школах на постоянной основе в десяти отделениях 38 тренеров обучают 875 </w:t>
      </w:r>
      <w:proofErr w:type="spellStart"/>
      <w:r w:rsidR="00F86173" w:rsidRPr="00E925A9">
        <w:rPr>
          <w:rFonts w:ascii="Times New Roman" w:eastAsia="Times New Roman" w:hAnsi="Times New Roman" w:cs="Times New Roman"/>
          <w:color w:val="303030"/>
          <w:sz w:val="27"/>
          <w:szCs w:val="27"/>
          <w:lang w:eastAsia="ru-RU"/>
        </w:rPr>
        <w:t>детей</w:t>
      </w:r>
      <w:proofErr w:type="gramStart"/>
      <w:r w:rsidR="00F86173" w:rsidRPr="00E925A9">
        <w:rPr>
          <w:rFonts w:ascii="Times New Roman" w:eastAsia="Times New Roman" w:hAnsi="Times New Roman" w:cs="Times New Roman"/>
          <w:color w:val="303030"/>
          <w:sz w:val="27"/>
          <w:szCs w:val="27"/>
          <w:lang w:eastAsia="ru-RU"/>
        </w:rPr>
        <w:t>.</w:t>
      </w:r>
      <w:r w:rsidRPr="00E925A9">
        <w:rPr>
          <w:rFonts w:ascii="Times New Roman" w:eastAsia="Times New Roman" w:hAnsi="Times New Roman" w:cs="Times New Roman"/>
          <w:color w:val="303030"/>
          <w:sz w:val="27"/>
          <w:szCs w:val="27"/>
          <w:lang w:eastAsia="ru-RU"/>
        </w:rPr>
        <w:t>Л</w:t>
      </w:r>
      <w:proofErr w:type="gramEnd"/>
      <w:r w:rsidRPr="00E925A9">
        <w:rPr>
          <w:rFonts w:ascii="Times New Roman" w:eastAsia="Times New Roman" w:hAnsi="Times New Roman" w:cs="Times New Roman"/>
          <w:color w:val="303030"/>
          <w:sz w:val="27"/>
          <w:szCs w:val="27"/>
          <w:lang w:eastAsia="ru-RU"/>
        </w:rPr>
        <w:t>етом</w:t>
      </w:r>
      <w:proofErr w:type="spellEnd"/>
      <w:r w:rsidRPr="00E925A9">
        <w:rPr>
          <w:rFonts w:ascii="Times New Roman" w:eastAsia="Times New Roman" w:hAnsi="Times New Roman" w:cs="Times New Roman"/>
          <w:color w:val="303030"/>
          <w:sz w:val="27"/>
          <w:szCs w:val="27"/>
          <w:lang w:eastAsia="ru-RU"/>
        </w:rPr>
        <w:t xml:space="preserve"> </w:t>
      </w:r>
      <w:r w:rsidR="00F86173" w:rsidRPr="00E925A9">
        <w:rPr>
          <w:rFonts w:ascii="Times New Roman" w:eastAsia="Times New Roman" w:hAnsi="Times New Roman" w:cs="Times New Roman"/>
          <w:color w:val="303030"/>
          <w:sz w:val="27"/>
          <w:szCs w:val="27"/>
          <w:lang w:eastAsia="ru-RU"/>
        </w:rPr>
        <w:t xml:space="preserve">в </w:t>
      </w:r>
      <w:proofErr w:type="spellStart"/>
      <w:r w:rsidR="00F86173" w:rsidRPr="00E925A9">
        <w:rPr>
          <w:rFonts w:ascii="Times New Roman" w:eastAsia="Times New Roman" w:hAnsi="Times New Roman" w:cs="Times New Roman"/>
          <w:color w:val="303030"/>
          <w:sz w:val="27"/>
          <w:szCs w:val="27"/>
          <w:lang w:eastAsia="ru-RU"/>
        </w:rPr>
        <w:t>городе</w:t>
      </w:r>
      <w:r w:rsidRPr="00E925A9">
        <w:rPr>
          <w:rFonts w:ascii="Times New Roman" w:eastAsia="Times New Roman" w:hAnsi="Times New Roman" w:cs="Times New Roman"/>
          <w:color w:val="303030"/>
          <w:sz w:val="27"/>
          <w:szCs w:val="27"/>
          <w:lang w:eastAsia="ru-RU"/>
        </w:rPr>
        <w:t>работают</w:t>
      </w:r>
      <w:proofErr w:type="spellEnd"/>
      <w:r w:rsidRPr="00E925A9">
        <w:rPr>
          <w:rFonts w:ascii="Times New Roman" w:eastAsia="Times New Roman" w:hAnsi="Times New Roman" w:cs="Times New Roman"/>
          <w:color w:val="303030"/>
          <w:sz w:val="27"/>
          <w:szCs w:val="27"/>
          <w:lang w:eastAsia="ru-RU"/>
        </w:rPr>
        <w:t xml:space="preserve"> два</w:t>
      </w:r>
      <w:r w:rsidR="000F497D" w:rsidRPr="00E925A9">
        <w:rPr>
          <w:rFonts w:ascii="Times New Roman" w:eastAsia="Times New Roman" w:hAnsi="Times New Roman" w:cs="Times New Roman"/>
          <w:color w:val="303030"/>
          <w:sz w:val="27"/>
          <w:szCs w:val="27"/>
          <w:lang w:eastAsia="ru-RU"/>
        </w:rPr>
        <w:t xml:space="preserve"> детских оздоровительных лагеря – «Солнышко» и «Олимпиец»</w:t>
      </w:r>
      <w:r w:rsidRPr="00E925A9">
        <w:rPr>
          <w:rFonts w:ascii="Times New Roman" w:eastAsia="Times New Roman" w:hAnsi="Times New Roman" w:cs="Times New Roman"/>
          <w:color w:val="303030"/>
          <w:sz w:val="27"/>
          <w:szCs w:val="27"/>
          <w:lang w:eastAsia="ru-RU"/>
        </w:rPr>
        <w:t>.</w:t>
      </w:r>
    </w:p>
    <w:p w:rsidR="0096112F" w:rsidRPr="0096112F" w:rsidRDefault="00F86173" w:rsidP="0096112F">
      <w:pPr>
        <w:shd w:val="clear" w:color="auto" w:fill="FFFFFF"/>
        <w:spacing w:before="135" w:after="135" w:line="270" w:lineRule="atLeast"/>
        <w:ind w:firstLine="709"/>
        <w:jc w:val="both"/>
        <w:rPr>
          <w:rFonts w:ascii="Times New Roman" w:eastAsia="Times New Roman" w:hAnsi="Times New Roman" w:cs="Times New Roman"/>
          <w:color w:val="303030"/>
          <w:sz w:val="27"/>
          <w:szCs w:val="27"/>
          <w:lang w:eastAsia="ru-RU"/>
        </w:rPr>
      </w:pPr>
      <w:r w:rsidRPr="00E925A9">
        <w:rPr>
          <w:rFonts w:ascii="Times New Roman" w:eastAsia="Times New Roman" w:hAnsi="Times New Roman" w:cs="Times New Roman"/>
          <w:color w:val="303030"/>
          <w:sz w:val="27"/>
          <w:szCs w:val="27"/>
          <w:lang w:eastAsia="ru-RU"/>
        </w:rPr>
        <w:t xml:space="preserve">В городе осуществляют деятельность средние специальные учебные заведения – Мензелинский сельскохозяйственный техникум, Мензелинский педагогический колледж </w:t>
      </w:r>
      <w:proofErr w:type="spellStart"/>
      <w:r w:rsidRPr="00E925A9">
        <w:rPr>
          <w:rFonts w:ascii="Times New Roman" w:eastAsia="Times New Roman" w:hAnsi="Times New Roman" w:cs="Times New Roman"/>
          <w:color w:val="303030"/>
          <w:sz w:val="27"/>
          <w:szCs w:val="27"/>
          <w:lang w:eastAsia="ru-RU"/>
        </w:rPr>
        <w:t>им.М.Джалиля</w:t>
      </w:r>
      <w:proofErr w:type="spellEnd"/>
      <w:r w:rsidRPr="00E925A9">
        <w:rPr>
          <w:rFonts w:ascii="Times New Roman" w:eastAsia="Times New Roman" w:hAnsi="Times New Roman" w:cs="Times New Roman"/>
          <w:color w:val="303030"/>
          <w:sz w:val="27"/>
          <w:szCs w:val="27"/>
          <w:lang w:eastAsia="ru-RU"/>
        </w:rPr>
        <w:t>, «Мензелинское медицинское училище». Открыты двери частного образовательного учреждения высшего образования «Институт социальных и гуманитарных знаний».</w:t>
      </w:r>
    </w:p>
    <w:sectPr w:rsidR="0096112F" w:rsidRPr="0096112F" w:rsidSect="00202406">
      <w:headerReference w:type="default" r:id="rId12"/>
      <w:pgSz w:w="11906" w:h="16838"/>
      <w:pgMar w:top="426" w:right="850" w:bottom="709"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5F1" w:rsidRDefault="00EA45F1" w:rsidP="00DA23FE">
      <w:pPr>
        <w:spacing w:after="0" w:line="240" w:lineRule="auto"/>
      </w:pPr>
      <w:r>
        <w:separator/>
      </w:r>
    </w:p>
  </w:endnote>
  <w:endnote w:type="continuationSeparator" w:id="0">
    <w:p w:rsidR="00EA45F1" w:rsidRDefault="00EA45F1" w:rsidP="00DA23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5F1" w:rsidRDefault="00EA45F1" w:rsidP="00DA23FE">
      <w:pPr>
        <w:spacing w:after="0" w:line="240" w:lineRule="auto"/>
      </w:pPr>
      <w:r>
        <w:separator/>
      </w:r>
    </w:p>
  </w:footnote>
  <w:footnote w:type="continuationSeparator" w:id="0">
    <w:p w:rsidR="00EA45F1" w:rsidRDefault="00EA45F1" w:rsidP="00DA23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9254819"/>
      <w:docPartObj>
        <w:docPartGallery w:val="Page Numbers (Top of Page)"/>
        <w:docPartUnique/>
      </w:docPartObj>
    </w:sdtPr>
    <w:sdtContent>
      <w:p w:rsidR="006346B5" w:rsidRDefault="00510E41" w:rsidP="00461A6B">
        <w:pPr>
          <w:pStyle w:val="aa"/>
          <w:jc w:val="right"/>
        </w:pPr>
        <w:r>
          <w:fldChar w:fldCharType="begin"/>
        </w:r>
        <w:r w:rsidR="00F91F6C">
          <w:instrText>PAGE   \* MERGEFORMAT</w:instrText>
        </w:r>
        <w:r>
          <w:fldChar w:fldCharType="separate"/>
        </w:r>
        <w:r w:rsidR="00FB39F6">
          <w:rPr>
            <w:noProof/>
          </w:rPr>
          <w:t>14</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B71B4"/>
    <w:multiLevelType w:val="hybridMultilevel"/>
    <w:tmpl w:val="C56A11B2"/>
    <w:lvl w:ilvl="0" w:tplc="ECD691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6512DD5"/>
    <w:multiLevelType w:val="hybridMultilevel"/>
    <w:tmpl w:val="21728B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2B85F24"/>
    <w:multiLevelType w:val="hybridMultilevel"/>
    <w:tmpl w:val="436C07EA"/>
    <w:lvl w:ilvl="0" w:tplc="ECD691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484B1B90"/>
    <w:multiLevelType w:val="hybridMultilevel"/>
    <w:tmpl w:val="A75CF078"/>
    <w:lvl w:ilvl="0" w:tplc="944A44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AFC7A17"/>
    <w:multiLevelType w:val="hybridMultilevel"/>
    <w:tmpl w:val="406CE850"/>
    <w:lvl w:ilvl="0" w:tplc="ECD691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599F7834"/>
    <w:multiLevelType w:val="hybridMultilevel"/>
    <w:tmpl w:val="6F64CC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2ED4091"/>
    <w:multiLevelType w:val="hybridMultilevel"/>
    <w:tmpl w:val="985A350C"/>
    <w:lvl w:ilvl="0" w:tplc="ECD691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footnotePr>
    <w:footnote w:id="-1"/>
    <w:footnote w:id="0"/>
  </w:footnotePr>
  <w:endnotePr>
    <w:endnote w:id="-1"/>
    <w:endnote w:id="0"/>
  </w:endnotePr>
  <w:compat/>
  <w:rsids>
    <w:rsidRoot w:val="00D73939"/>
    <w:rsid w:val="00000183"/>
    <w:rsid w:val="000025B5"/>
    <w:rsid w:val="00010ABD"/>
    <w:rsid w:val="00016DC1"/>
    <w:rsid w:val="00016F03"/>
    <w:rsid w:val="00025ADF"/>
    <w:rsid w:val="0003796A"/>
    <w:rsid w:val="0004720A"/>
    <w:rsid w:val="00060DDE"/>
    <w:rsid w:val="000868F2"/>
    <w:rsid w:val="0009027F"/>
    <w:rsid w:val="00092872"/>
    <w:rsid w:val="000A74F9"/>
    <w:rsid w:val="000B14DF"/>
    <w:rsid w:val="000B18E6"/>
    <w:rsid w:val="000D5649"/>
    <w:rsid w:val="000F497D"/>
    <w:rsid w:val="000F7A0F"/>
    <w:rsid w:val="001030DB"/>
    <w:rsid w:val="001237CE"/>
    <w:rsid w:val="00135E5E"/>
    <w:rsid w:val="00140147"/>
    <w:rsid w:val="001559A6"/>
    <w:rsid w:val="00172E59"/>
    <w:rsid w:val="00194E6D"/>
    <w:rsid w:val="00195310"/>
    <w:rsid w:val="001D04C7"/>
    <w:rsid w:val="001D4980"/>
    <w:rsid w:val="001D53BC"/>
    <w:rsid w:val="001E25E0"/>
    <w:rsid w:val="001E6276"/>
    <w:rsid w:val="001F56E7"/>
    <w:rsid w:val="001F7252"/>
    <w:rsid w:val="00202406"/>
    <w:rsid w:val="002226DD"/>
    <w:rsid w:val="002424F5"/>
    <w:rsid w:val="00254722"/>
    <w:rsid w:val="002649B4"/>
    <w:rsid w:val="0027021F"/>
    <w:rsid w:val="00285631"/>
    <w:rsid w:val="002C4472"/>
    <w:rsid w:val="002C750E"/>
    <w:rsid w:val="002F1106"/>
    <w:rsid w:val="002F24F3"/>
    <w:rsid w:val="00302F66"/>
    <w:rsid w:val="00306E7D"/>
    <w:rsid w:val="003118D8"/>
    <w:rsid w:val="00313BE8"/>
    <w:rsid w:val="00335DF9"/>
    <w:rsid w:val="003370A7"/>
    <w:rsid w:val="00357E81"/>
    <w:rsid w:val="003628F7"/>
    <w:rsid w:val="00382D61"/>
    <w:rsid w:val="003B7353"/>
    <w:rsid w:val="003B75BE"/>
    <w:rsid w:val="003C01D0"/>
    <w:rsid w:val="003D0A92"/>
    <w:rsid w:val="003E1AC7"/>
    <w:rsid w:val="003E1C42"/>
    <w:rsid w:val="004058C0"/>
    <w:rsid w:val="0044529C"/>
    <w:rsid w:val="00460A86"/>
    <w:rsid w:val="00460EFE"/>
    <w:rsid w:val="00461A6B"/>
    <w:rsid w:val="004654B0"/>
    <w:rsid w:val="004659D8"/>
    <w:rsid w:val="004A1FB6"/>
    <w:rsid w:val="004A7AF5"/>
    <w:rsid w:val="004B498E"/>
    <w:rsid w:val="004E10E4"/>
    <w:rsid w:val="004F0314"/>
    <w:rsid w:val="004F3CAB"/>
    <w:rsid w:val="004F6200"/>
    <w:rsid w:val="004F647E"/>
    <w:rsid w:val="00503698"/>
    <w:rsid w:val="00510E41"/>
    <w:rsid w:val="005167E3"/>
    <w:rsid w:val="00524C0B"/>
    <w:rsid w:val="00524E0E"/>
    <w:rsid w:val="00527362"/>
    <w:rsid w:val="00527B5F"/>
    <w:rsid w:val="005476F5"/>
    <w:rsid w:val="00570F83"/>
    <w:rsid w:val="00576203"/>
    <w:rsid w:val="005B0272"/>
    <w:rsid w:val="005C1B4F"/>
    <w:rsid w:val="005C3B34"/>
    <w:rsid w:val="005C65A8"/>
    <w:rsid w:val="00607248"/>
    <w:rsid w:val="006267E7"/>
    <w:rsid w:val="0063340E"/>
    <w:rsid w:val="006346B5"/>
    <w:rsid w:val="00642291"/>
    <w:rsid w:val="00654CBD"/>
    <w:rsid w:val="00657133"/>
    <w:rsid w:val="00657ACA"/>
    <w:rsid w:val="00670BDF"/>
    <w:rsid w:val="00676D69"/>
    <w:rsid w:val="00681A08"/>
    <w:rsid w:val="006907D0"/>
    <w:rsid w:val="006B713E"/>
    <w:rsid w:val="006C08B0"/>
    <w:rsid w:val="006C5029"/>
    <w:rsid w:val="006C6EF0"/>
    <w:rsid w:val="006D27B8"/>
    <w:rsid w:val="006D6D34"/>
    <w:rsid w:val="006D7E95"/>
    <w:rsid w:val="006E02A2"/>
    <w:rsid w:val="006E75FE"/>
    <w:rsid w:val="00701917"/>
    <w:rsid w:val="00710F36"/>
    <w:rsid w:val="0071413D"/>
    <w:rsid w:val="00714515"/>
    <w:rsid w:val="00714FDF"/>
    <w:rsid w:val="007307F4"/>
    <w:rsid w:val="007310EB"/>
    <w:rsid w:val="00743E0F"/>
    <w:rsid w:val="0075260C"/>
    <w:rsid w:val="007660E7"/>
    <w:rsid w:val="00767950"/>
    <w:rsid w:val="00792E0E"/>
    <w:rsid w:val="007C7501"/>
    <w:rsid w:val="007D1821"/>
    <w:rsid w:val="007E12D0"/>
    <w:rsid w:val="007E69C6"/>
    <w:rsid w:val="007F7239"/>
    <w:rsid w:val="008138DC"/>
    <w:rsid w:val="00820043"/>
    <w:rsid w:val="00845724"/>
    <w:rsid w:val="0084582F"/>
    <w:rsid w:val="0085130D"/>
    <w:rsid w:val="0086006C"/>
    <w:rsid w:val="0087037D"/>
    <w:rsid w:val="00874BC3"/>
    <w:rsid w:val="008A020E"/>
    <w:rsid w:val="008C139E"/>
    <w:rsid w:val="008E2BCE"/>
    <w:rsid w:val="00920DC5"/>
    <w:rsid w:val="0092103E"/>
    <w:rsid w:val="009312B5"/>
    <w:rsid w:val="00931542"/>
    <w:rsid w:val="0095457D"/>
    <w:rsid w:val="00956683"/>
    <w:rsid w:val="0096112F"/>
    <w:rsid w:val="009620F4"/>
    <w:rsid w:val="00974A9A"/>
    <w:rsid w:val="00976BD5"/>
    <w:rsid w:val="009872FA"/>
    <w:rsid w:val="009D0414"/>
    <w:rsid w:val="009E5DB9"/>
    <w:rsid w:val="00A17B77"/>
    <w:rsid w:val="00A203C3"/>
    <w:rsid w:val="00A5692B"/>
    <w:rsid w:val="00A57DA4"/>
    <w:rsid w:val="00A7766A"/>
    <w:rsid w:val="00A8251D"/>
    <w:rsid w:val="00A82EDB"/>
    <w:rsid w:val="00A93376"/>
    <w:rsid w:val="00A958E1"/>
    <w:rsid w:val="00AA6AFD"/>
    <w:rsid w:val="00AB1229"/>
    <w:rsid w:val="00AB4685"/>
    <w:rsid w:val="00AC4E90"/>
    <w:rsid w:val="00AE4C74"/>
    <w:rsid w:val="00AE5256"/>
    <w:rsid w:val="00B23901"/>
    <w:rsid w:val="00B35CD9"/>
    <w:rsid w:val="00B40E71"/>
    <w:rsid w:val="00B44D1E"/>
    <w:rsid w:val="00B50B95"/>
    <w:rsid w:val="00B908A9"/>
    <w:rsid w:val="00BA1506"/>
    <w:rsid w:val="00BA4132"/>
    <w:rsid w:val="00BA62EF"/>
    <w:rsid w:val="00BE3C81"/>
    <w:rsid w:val="00BF1FD3"/>
    <w:rsid w:val="00BF2CFA"/>
    <w:rsid w:val="00C3097A"/>
    <w:rsid w:val="00C3097B"/>
    <w:rsid w:val="00C32863"/>
    <w:rsid w:val="00C3568A"/>
    <w:rsid w:val="00C62C27"/>
    <w:rsid w:val="00C9064F"/>
    <w:rsid w:val="00C97357"/>
    <w:rsid w:val="00C978EB"/>
    <w:rsid w:val="00CC1013"/>
    <w:rsid w:val="00CD2D86"/>
    <w:rsid w:val="00CF4D7D"/>
    <w:rsid w:val="00CF61C6"/>
    <w:rsid w:val="00D0096A"/>
    <w:rsid w:val="00D06FE5"/>
    <w:rsid w:val="00D2502D"/>
    <w:rsid w:val="00D250DD"/>
    <w:rsid w:val="00D26AF7"/>
    <w:rsid w:val="00D34099"/>
    <w:rsid w:val="00D43797"/>
    <w:rsid w:val="00D57BEF"/>
    <w:rsid w:val="00D73939"/>
    <w:rsid w:val="00D767B4"/>
    <w:rsid w:val="00D916DA"/>
    <w:rsid w:val="00D93276"/>
    <w:rsid w:val="00D97FC2"/>
    <w:rsid w:val="00DA08DF"/>
    <w:rsid w:val="00DA23FE"/>
    <w:rsid w:val="00DA4A2C"/>
    <w:rsid w:val="00DB644C"/>
    <w:rsid w:val="00DC47E5"/>
    <w:rsid w:val="00DE0066"/>
    <w:rsid w:val="00DE2F1C"/>
    <w:rsid w:val="00DE7DA8"/>
    <w:rsid w:val="00DF6901"/>
    <w:rsid w:val="00DF6B2E"/>
    <w:rsid w:val="00E017A7"/>
    <w:rsid w:val="00E01994"/>
    <w:rsid w:val="00E02A57"/>
    <w:rsid w:val="00E06F4D"/>
    <w:rsid w:val="00E14B11"/>
    <w:rsid w:val="00E45125"/>
    <w:rsid w:val="00E47083"/>
    <w:rsid w:val="00E47BAD"/>
    <w:rsid w:val="00E76E84"/>
    <w:rsid w:val="00E77E8A"/>
    <w:rsid w:val="00E8570E"/>
    <w:rsid w:val="00E925A9"/>
    <w:rsid w:val="00EA45F1"/>
    <w:rsid w:val="00EB4517"/>
    <w:rsid w:val="00EB6BF2"/>
    <w:rsid w:val="00ED1F62"/>
    <w:rsid w:val="00ED4378"/>
    <w:rsid w:val="00EE112D"/>
    <w:rsid w:val="00EF6F7E"/>
    <w:rsid w:val="00F121B0"/>
    <w:rsid w:val="00F41C27"/>
    <w:rsid w:val="00F43D52"/>
    <w:rsid w:val="00F46B96"/>
    <w:rsid w:val="00F5747F"/>
    <w:rsid w:val="00F604EE"/>
    <w:rsid w:val="00F61B03"/>
    <w:rsid w:val="00F64F6E"/>
    <w:rsid w:val="00F75AAA"/>
    <w:rsid w:val="00F75AFD"/>
    <w:rsid w:val="00F86173"/>
    <w:rsid w:val="00F86615"/>
    <w:rsid w:val="00F91F6C"/>
    <w:rsid w:val="00FA24FC"/>
    <w:rsid w:val="00FB1DF8"/>
    <w:rsid w:val="00FB39F6"/>
    <w:rsid w:val="00FC1F13"/>
    <w:rsid w:val="00FC22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E41"/>
  </w:style>
  <w:style w:type="paragraph" w:styleId="1">
    <w:name w:val="heading 1"/>
    <w:basedOn w:val="a"/>
    <w:link w:val="10"/>
    <w:uiPriority w:val="9"/>
    <w:qFormat/>
    <w:rsid w:val="005273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52736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73939"/>
    <w:rPr>
      <w:b/>
      <w:bCs/>
    </w:rPr>
  </w:style>
  <w:style w:type="character" w:customStyle="1" w:styleId="apple-converted-space">
    <w:name w:val="apple-converted-space"/>
    <w:basedOn w:val="a0"/>
    <w:rsid w:val="00D73939"/>
  </w:style>
  <w:style w:type="character" w:customStyle="1" w:styleId="10">
    <w:name w:val="Заголовок 1 Знак"/>
    <w:basedOn w:val="a0"/>
    <w:link w:val="1"/>
    <w:uiPriority w:val="9"/>
    <w:rsid w:val="00527362"/>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527362"/>
    <w:rPr>
      <w:rFonts w:ascii="Times New Roman" w:eastAsia="Times New Roman" w:hAnsi="Times New Roman" w:cs="Times New Roman"/>
      <w:b/>
      <w:bCs/>
      <w:sz w:val="20"/>
      <w:szCs w:val="20"/>
      <w:lang w:eastAsia="ru-RU"/>
    </w:rPr>
  </w:style>
  <w:style w:type="paragraph" w:styleId="a4">
    <w:name w:val="Normal (Web)"/>
    <w:basedOn w:val="a"/>
    <w:uiPriority w:val="99"/>
    <w:semiHidden/>
    <w:unhideWhenUsed/>
    <w:rsid w:val="005273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273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7362"/>
    <w:rPr>
      <w:rFonts w:ascii="Tahoma" w:hAnsi="Tahoma" w:cs="Tahoma"/>
      <w:sz w:val="16"/>
      <w:szCs w:val="16"/>
    </w:rPr>
  </w:style>
  <w:style w:type="paragraph" w:styleId="a7">
    <w:name w:val="Body Text Indent"/>
    <w:basedOn w:val="a"/>
    <w:link w:val="a8"/>
    <w:rsid w:val="000F7A0F"/>
    <w:pPr>
      <w:overflowPunct w:val="0"/>
      <w:autoSpaceDE w:val="0"/>
      <w:autoSpaceDN w:val="0"/>
      <w:adjustRightInd w:val="0"/>
      <w:spacing w:after="0" w:line="240" w:lineRule="auto"/>
      <w:ind w:firstLine="705"/>
      <w:jc w:val="both"/>
      <w:textAlignment w:val="baseline"/>
    </w:pPr>
    <w:rPr>
      <w:rFonts w:ascii="Courier New" w:eastAsia="Times New Roman" w:hAnsi="Courier New" w:cs="Courier New"/>
      <w:sz w:val="26"/>
      <w:szCs w:val="20"/>
      <w:lang w:eastAsia="ru-RU"/>
    </w:rPr>
  </w:style>
  <w:style w:type="character" w:customStyle="1" w:styleId="a8">
    <w:name w:val="Основной текст с отступом Знак"/>
    <w:basedOn w:val="a0"/>
    <w:link w:val="a7"/>
    <w:rsid w:val="000F7A0F"/>
    <w:rPr>
      <w:rFonts w:ascii="Courier New" w:eastAsia="Times New Roman" w:hAnsi="Courier New" w:cs="Courier New"/>
      <w:sz w:val="26"/>
      <w:szCs w:val="20"/>
      <w:lang w:eastAsia="ru-RU"/>
    </w:rPr>
  </w:style>
  <w:style w:type="paragraph" w:customStyle="1" w:styleId="Default">
    <w:name w:val="Default"/>
    <w:rsid w:val="00C3286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List Paragraph"/>
    <w:basedOn w:val="a"/>
    <w:uiPriority w:val="34"/>
    <w:qFormat/>
    <w:rsid w:val="003628F7"/>
    <w:pPr>
      <w:ind w:left="720"/>
      <w:contextualSpacing/>
    </w:pPr>
  </w:style>
  <w:style w:type="paragraph" w:styleId="aa">
    <w:name w:val="header"/>
    <w:basedOn w:val="a"/>
    <w:link w:val="ab"/>
    <w:uiPriority w:val="99"/>
    <w:unhideWhenUsed/>
    <w:rsid w:val="00DA23F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A23FE"/>
  </w:style>
  <w:style w:type="paragraph" w:styleId="ac">
    <w:name w:val="footer"/>
    <w:basedOn w:val="a"/>
    <w:link w:val="ad"/>
    <w:uiPriority w:val="99"/>
    <w:unhideWhenUsed/>
    <w:rsid w:val="00DA23F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A23FE"/>
  </w:style>
  <w:style w:type="character" w:customStyle="1" w:styleId="ae">
    <w:name w:val="Основной текст_"/>
    <w:link w:val="11"/>
    <w:locked/>
    <w:rsid w:val="00202406"/>
    <w:rPr>
      <w:sz w:val="26"/>
      <w:szCs w:val="26"/>
      <w:shd w:val="clear" w:color="auto" w:fill="FFFFFF"/>
    </w:rPr>
  </w:style>
  <w:style w:type="paragraph" w:customStyle="1" w:styleId="11">
    <w:name w:val="Основной текст1"/>
    <w:basedOn w:val="a"/>
    <w:link w:val="ae"/>
    <w:rsid w:val="00202406"/>
    <w:pPr>
      <w:shd w:val="clear" w:color="auto" w:fill="FFFFFF"/>
      <w:spacing w:after="0" w:line="0" w:lineRule="atLeast"/>
    </w:pPr>
    <w:rPr>
      <w:sz w:val="26"/>
      <w:szCs w:val="26"/>
    </w:rPr>
  </w:style>
  <w:style w:type="paragraph" w:customStyle="1" w:styleId="ConsPlusTitle">
    <w:name w:val="ConsPlusTitle"/>
    <w:rsid w:val="00CF61C6"/>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273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52736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73939"/>
    <w:rPr>
      <w:b/>
      <w:bCs/>
    </w:rPr>
  </w:style>
  <w:style w:type="character" w:customStyle="1" w:styleId="apple-converted-space">
    <w:name w:val="apple-converted-space"/>
    <w:basedOn w:val="a0"/>
    <w:rsid w:val="00D73939"/>
  </w:style>
  <w:style w:type="character" w:customStyle="1" w:styleId="10">
    <w:name w:val="Заголовок 1 Знак"/>
    <w:basedOn w:val="a0"/>
    <w:link w:val="1"/>
    <w:uiPriority w:val="9"/>
    <w:rsid w:val="00527362"/>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527362"/>
    <w:rPr>
      <w:rFonts w:ascii="Times New Roman" w:eastAsia="Times New Roman" w:hAnsi="Times New Roman" w:cs="Times New Roman"/>
      <w:b/>
      <w:bCs/>
      <w:sz w:val="20"/>
      <w:szCs w:val="20"/>
      <w:lang w:eastAsia="ru-RU"/>
    </w:rPr>
  </w:style>
  <w:style w:type="paragraph" w:styleId="a4">
    <w:name w:val="Normal (Web)"/>
    <w:basedOn w:val="a"/>
    <w:uiPriority w:val="99"/>
    <w:semiHidden/>
    <w:unhideWhenUsed/>
    <w:rsid w:val="005273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273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7362"/>
    <w:rPr>
      <w:rFonts w:ascii="Tahoma" w:hAnsi="Tahoma" w:cs="Tahoma"/>
      <w:sz w:val="16"/>
      <w:szCs w:val="16"/>
    </w:rPr>
  </w:style>
  <w:style w:type="paragraph" w:styleId="a7">
    <w:name w:val="Body Text Indent"/>
    <w:basedOn w:val="a"/>
    <w:link w:val="a8"/>
    <w:rsid w:val="000F7A0F"/>
    <w:pPr>
      <w:overflowPunct w:val="0"/>
      <w:autoSpaceDE w:val="0"/>
      <w:autoSpaceDN w:val="0"/>
      <w:adjustRightInd w:val="0"/>
      <w:spacing w:after="0" w:line="240" w:lineRule="auto"/>
      <w:ind w:firstLine="705"/>
      <w:jc w:val="both"/>
      <w:textAlignment w:val="baseline"/>
    </w:pPr>
    <w:rPr>
      <w:rFonts w:ascii="Courier New" w:eastAsia="Times New Roman" w:hAnsi="Courier New" w:cs="Courier New"/>
      <w:sz w:val="26"/>
      <w:szCs w:val="20"/>
      <w:lang w:eastAsia="ru-RU"/>
    </w:rPr>
  </w:style>
  <w:style w:type="character" w:customStyle="1" w:styleId="a8">
    <w:name w:val="Основной текст с отступом Знак"/>
    <w:basedOn w:val="a0"/>
    <w:link w:val="a7"/>
    <w:rsid w:val="000F7A0F"/>
    <w:rPr>
      <w:rFonts w:ascii="Courier New" w:eastAsia="Times New Roman" w:hAnsi="Courier New" w:cs="Courier New"/>
      <w:sz w:val="26"/>
      <w:szCs w:val="20"/>
      <w:lang w:eastAsia="ru-RU"/>
    </w:rPr>
  </w:style>
  <w:style w:type="paragraph" w:customStyle="1" w:styleId="Default">
    <w:name w:val="Default"/>
    <w:rsid w:val="00C3286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List Paragraph"/>
    <w:basedOn w:val="a"/>
    <w:uiPriority w:val="34"/>
    <w:qFormat/>
    <w:rsid w:val="003628F7"/>
    <w:pPr>
      <w:ind w:left="720"/>
      <w:contextualSpacing/>
    </w:pPr>
  </w:style>
  <w:style w:type="paragraph" w:styleId="aa">
    <w:name w:val="header"/>
    <w:basedOn w:val="a"/>
    <w:link w:val="ab"/>
    <w:uiPriority w:val="99"/>
    <w:unhideWhenUsed/>
    <w:rsid w:val="00DA23F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A23FE"/>
  </w:style>
  <w:style w:type="paragraph" w:styleId="ac">
    <w:name w:val="footer"/>
    <w:basedOn w:val="a"/>
    <w:link w:val="ad"/>
    <w:uiPriority w:val="99"/>
    <w:unhideWhenUsed/>
    <w:rsid w:val="00DA23F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A23FE"/>
  </w:style>
  <w:style w:type="character" w:customStyle="1" w:styleId="ae">
    <w:name w:val="Основной текст_"/>
    <w:link w:val="11"/>
    <w:locked/>
    <w:rsid w:val="00202406"/>
    <w:rPr>
      <w:sz w:val="26"/>
      <w:szCs w:val="26"/>
      <w:shd w:val="clear" w:color="auto" w:fill="FFFFFF"/>
    </w:rPr>
  </w:style>
  <w:style w:type="paragraph" w:customStyle="1" w:styleId="11">
    <w:name w:val="Основной текст1"/>
    <w:basedOn w:val="a"/>
    <w:link w:val="ae"/>
    <w:rsid w:val="00202406"/>
    <w:pPr>
      <w:shd w:val="clear" w:color="auto" w:fill="FFFFFF"/>
      <w:spacing w:after="0" w:line="0" w:lineRule="atLeast"/>
    </w:pPr>
    <w:rPr>
      <w:sz w:val="26"/>
      <w:szCs w:val="26"/>
    </w:rPr>
  </w:style>
  <w:style w:type="paragraph" w:customStyle="1" w:styleId="ConsPlusTitle">
    <w:name w:val="ConsPlusTitle"/>
    <w:rsid w:val="00CF61C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350299025">
      <w:bodyDiv w:val="1"/>
      <w:marLeft w:val="0"/>
      <w:marRight w:val="0"/>
      <w:marTop w:val="0"/>
      <w:marBottom w:val="0"/>
      <w:divBdr>
        <w:top w:val="none" w:sz="0" w:space="0" w:color="auto"/>
        <w:left w:val="none" w:sz="0" w:space="0" w:color="auto"/>
        <w:bottom w:val="none" w:sz="0" w:space="0" w:color="auto"/>
        <w:right w:val="none" w:sz="0" w:space="0" w:color="auto"/>
      </w:divBdr>
    </w:div>
    <w:div w:id="355236631">
      <w:bodyDiv w:val="1"/>
      <w:marLeft w:val="0"/>
      <w:marRight w:val="0"/>
      <w:marTop w:val="0"/>
      <w:marBottom w:val="0"/>
      <w:divBdr>
        <w:top w:val="none" w:sz="0" w:space="0" w:color="auto"/>
        <w:left w:val="none" w:sz="0" w:space="0" w:color="auto"/>
        <w:bottom w:val="none" w:sz="0" w:space="0" w:color="auto"/>
        <w:right w:val="none" w:sz="0" w:space="0" w:color="auto"/>
      </w:divBdr>
    </w:div>
    <w:div w:id="1934320254">
      <w:bodyDiv w:val="1"/>
      <w:marLeft w:val="0"/>
      <w:marRight w:val="0"/>
      <w:marTop w:val="0"/>
      <w:marBottom w:val="0"/>
      <w:divBdr>
        <w:top w:val="none" w:sz="0" w:space="0" w:color="auto"/>
        <w:left w:val="none" w:sz="0" w:space="0" w:color="auto"/>
        <w:bottom w:val="none" w:sz="0" w:space="0" w:color="auto"/>
        <w:right w:val="none" w:sz="0" w:space="0" w:color="auto"/>
      </w:divBdr>
      <w:divsChild>
        <w:div w:id="35504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13092606">
              <w:marLeft w:val="0"/>
              <w:marRight w:val="0"/>
              <w:marTop w:val="0"/>
              <w:marBottom w:val="0"/>
              <w:divBdr>
                <w:top w:val="none" w:sz="0" w:space="0" w:color="auto"/>
                <w:left w:val="none" w:sz="0" w:space="0" w:color="auto"/>
                <w:bottom w:val="none" w:sz="0" w:space="0" w:color="auto"/>
                <w:right w:val="none" w:sz="0" w:space="0" w:color="auto"/>
              </w:divBdr>
              <w:divsChild>
                <w:div w:id="805856455">
                  <w:marLeft w:val="476"/>
                  <w:marRight w:val="0"/>
                  <w:marTop w:val="0"/>
                  <w:marBottom w:val="0"/>
                  <w:divBdr>
                    <w:top w:val="none" w:sz="0" w:space="0" w:color="auto"/>
                    <w:left w:val="none" w:sz="0" w:space="0" w:color="auto"/>
                    <w:bottom w:val="none" w:sz="0" w:space="0" w:color="auto"/>
                    <w:right w:val="none" w:sz="0" w:space="0" w:color="auto"/>
                  </w:divBdr>
                </w:div>
                <w:div w:id="1586841905">
                  <w:marLeft w:val="476"/>
                  <w:marRight w:val="0"/>
                  <w:marTop w:val="0"/>
                  <w:marBottom w:val="0"/>
                  <w:divBdr>
                    <w:top w:val="none" w:sz="0" w:space="0" w:color="auto"/>
                    <w:left w:val="none" w:sz="0" w:space="0" w:color="auto"/>
                    <w:bottom w:val="none" w:sz="0" w:space="0" w:color="auto"/>
                    <w:right w:val="none" w:sz="0" w:space="0" w:color="auto"/>
                  </w:divBdr>
                </w:div>
                <w:div w:id="1896769809">
                  <w:marLeft w:val="476"/>
                  <w:marRight w:val="0"/>
                  <w:marTop w:val="0"/>
                  <w:marBottom w:val="0"/>
                  <w:divBdr>
                    <w:top w:val="none" w:sz="0" w:space="0" w:color="auto"/>
                    <w:left w:val="none" w:sz="0" w:space="0" w:color="auto"/>
                    <w:bottom w:val="none" w:sz="0" w:space="0" w:color="auto"/>
                    <w:right w:val="none" w:sz="0" w:space="0" w:color="auto"/>
                  </w:divBdr>
                </w:div>
                <w:div w:id="1551187927">
                  <w:marLeft w:val="476"/>
                  <w:marRight w:val="0"/>
                  <w:marTop w:val="0"/>
                  <w:marBottom w:val="0"/>
                  <w:divBdr>
                    <w:top w:val="none" w:sz="0" w:space="0" w:color="auto"/>
                    <w:left w:val="none" w:sz="0" w:space="0" w:color="auto"/>
                    <w:bottom w:val="none" w:sz="0" w:space="0" w:color="auto"/>
                    <w:right w:val="none" w:sz="0" w:space="0" w:color="auto"/>
                  </w:divBdr>
                </w:div>
                <w:div w:id="863447636">
                  <w:marLeft w:val="476"/>
                  <w:marRight w:val="0"/>
                  <w:marTop w:val="0"/>
                  <w:marBottom w:val="0"/>
                  <w:divBdr>
                    <w:top w:val="none" w:sz="0" w:space="0" w:color="auto"/>
                    <w:left w:val="none" w:sz="0" w:space="0" w:color="auto"/>
                    <w:bottom w:val="none" w:sz="0" w:space="0" w:color="auto"/>
                    <w:right w:val="none" w:sz="0" w:space="0" w:color="auto"/>
                  </w:divBdr>
                </w:div>
                <w:div w:id="2117091492">
                  <w:marLeft w:val="476"/>
                  <w:marRight w:val="0"/>
                  <w:marTop w:val="0"/>
                  <w:marBottom w:val="0"/>
                  <w:divBdr>
                    <w:top w:val="none" w:sz="0" w:space="0" w:color="auto"/>
                    <w:left w:val="none" w:sz="0" w:space="0" w:color="auto"/>
                    <w:bottom w:val="none" w:sz="0" w:space="0" w:color="auto"/>
                    <w:right w:val="none" w:sz="0" w:space="0" w:color="auto"/>
                  </w:divBdr>
                </w:div>
                <w:div w:id="1891527364">
                  <w:marLeft w:val="476"/>
                  <w:marRight w:val="0"/>
                  <w:marTop w:val="0"/>
                  <w:marBottom w:val="0"/>
                  <w:divBdr>
                    <w:top w:val="none" w:sz="0" w:space="0" w:color="auto"/>
                    <w:left w:val="none" w:sz="0" w:space="0" w:color="auto"/>
                    <w:bottom w:val="none" w:sz="0" w:space="0" w:color="auto"/>
                    <w:right w:val="none" w:sz="0" w:space="0" w:color="auto"/>
                  </w:divBdr>
                </w:div>
                <w:div w:id="7097566">
                  <w:marLeft w:val="476"/>
                  <w:marRight w:val="0"/>
                  <w:marTop w:val="0"/>
                  <w:marBottom w:val="0"/>
                  <w:divBdr>
                    <w:top w:val="none" w:sz="0" w:space="0" w:color="auto"/>
                    <w:left w:val="none" w:sz="0" w:space="0" w:color="auto"/>
                    <w:bottom w:val="none" w:sz="0" w:space="0" w:color="auto"/>
                    <w:right w:val="none" w:sz="0" w:space="0" w:color="auto"/>
                  </w:divBdr>
                </w:div>
                <w:div w:id="15953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info.tatcenter.ru/map/?city_id=134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6378</Words>
  <Characters>36357</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 Фассахова</dc:creator>
  <cp:lastModifiedBy>Аида</cp:lastModifiedBy>
  <cp:revision>2</cp:revision>
  <cp:lastPrinted>2016-07-25T13:49:00Z</cp:lastPrinted>
  <dcterms:created xsi:type="dcterms:W3CDTF">2016-07-26T08:01:00Z</dcterms:created>
  <dcterms:modified xsi:type="dcterms:W3CDTF">2016-07-26T08:01:00Z</dcterms:modified>
</cp:coreProperties>
</file>