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21" w:rsidRDefault="005F6521" w:rsidP="005F6521"/>
    <w:p w:rsidR="005F6521" w:rsidRPr="007D4952" w:rsidRDefault="005F6521" w:rsidP="005F6521">
      <w:pPr>
        <w:shd w:val="clear" w:color="auto" w:fill="E6E6E6"/>
        <w:jc w:val="center"/>
        <w:rPr>
          <w:b/>
          <w:sz w:val="20"/>
          <w:szCs w:val="20"/>
        </w:rPr>
      </w:pPr>
      <w:r w:rsidRPr="007D4952">
        <w:rPr>
          <w:b/>
          <w:bCs/>
          <w:sz w:val="20"/>
          <w:szCs w:val="20"/>
        </w:rPr>
        <w:t>ПАМЯТКА</w:t>
      </w:r>
    </w:p>
    <w:p w:rsidR="005F6521" w:rsidRPr="007D4952" w:rsidRDefault="005F6521" w:rsidP="005F6521">
      <w:pPr>
        <w:shd w:val="clear" w:color="auto" w:fill="E6E6E6"/>
        <w:jc w:val="center"/>
        <w:rPr>
          <w:b/>
          <w:bCs/>
          <w:sz w:val="20"/>
          <w:szCs w:val="20"/>
        </w:rPr>
      </w:pPr>
      <w:bookmarkStart w:id="0" w:name="_GoBack"/>
      <w:r w:rsidRPr="007D4952">
        <w:rPr>
          <w:b/>
          <w:bCs/>
          <w:sz w:val="20"/>
          <w:szCs w:val="20"/>
        </w:rPr>
        <w:t xml:space="preserve">населению </w:t>
      </w:r>
      <w:r>
        <w:rPr>
          <w:b/>
          <w:bCs/>
          <w:sz w:val="20"/>
          <w:szCs w:val="20"/>
        </w:rPr>
        <w:t>муниципального образования</w:t>
      </w:r>
    </w:p>
    <w:bookmarkEnd w:id="0"/>
    <w:p w:rsidR="005F6521" w:rsidRPr="007D4952" w:rsidRDefault="005F6521" w:rsidP="005F6521">
      <w:pPr>
        <w:shd w:val="clear" w:color="auto" w:fill="E6E6E6"/>
        <w:jc w:val="center"/>
        <w:rPr>
          <w:b/>
          <w:bCs/>
          <w:iCs/>
          <w:sz w:val="20"/>
          <w:szCs w:val="20"/>
        </w:rPr>
      </w:pPr>
    </w:p>
    <w:p w:rsidR="005F6521" w:rsidRPr="007D4952" w:rsidRDefault="005F6521" w:rsidP="005F6521">
      <w:pPr>
        <w:shd w:val="clear" w:color="auto" w:fill="E6E6E6"/>
        <w:jc w:val="center"/>
        <w:rPr>
          <w:b/>
          <w:bCs/>
          <w:i/>
          <w:iCs/>
          <w:sz w:val="20"/>
          <w:szCs w:val="20"/>
        </w:rPr>
      </w:pPr>
      <w:r w:rsidRPr="007D4952">
        <w:rPr>
          <w:b/>
          <w:bCs/>
          <w:i/>
          <w:iCs/>
          <w:sz w:val="20"/>
          <w:szCs w:val="20"/>
        </w:rPr>
        <w:t>ЕСЛИ ТЫ ОКАЗАЛСЯ ЗАЛОЖНИКОМ У ТЕРРОРИСТОВ</w:t>
      </w:r>
    </w:p>
    <w:p w:rsidR="005F6521" w:rsidRPr="007D4952" w:rsidRDefault="005F6521" w:rsidP="005F6521">
      <w:pPr>
        <w:shd w:val="clear" w:color="auto" w:fill="E6E6E6"/>
        <w:jc w:val="center"/>
        <w:rPr>
          <w:b/>
          <w:sz w:val="20"/>
          <w:szCs w:val="20"/>
        </w:rPr>
      </w:pPr>
    </w:p>
    <w:p w:rsidR="005F6521" w:rsidRPr="007D4952" w:rsidRDefault="005F6521" w:rsidP="005F6521">
      <w:pPr>
        <w:widowControl w:val="0"/>
        <w:numPr>
          <w:ilvl w:val="0"/>
          <w:numId w:val="1"/>
        </w:numPr>
        <w:shd w:val="clear" w:color="auto" w:fill="E6E6E6"/>
        <w:tabs>
          <w:tab w:val="clear" w:pos="1069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55880</wp:posOffset>
            </wp:positionV>
            <wp:extent cx="1109345" cy="38798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952">
        <w:rPr>
          <w:sz w:val="20"/>
          <w:szCs w:val="20"/>
        </w:rPr>
        <w:t>Главное - сохраняй чувство самообладания и не поддавайся панике.</w:t>
      </w:r>
    </w:p>
    <w:p w:rsidR="005F6521" w:rsidRPr="007D4952" w:rsidRDefault="005F6521" w:rsidP="005F6521">
      <w:pPr>
        <w:widowControl w:val="0"/>
        <w:numPr>
          <w:ilvl w:val="0"/>
          <w:numId w:val="1"/>
        </w:numPr>
        <w:shd w:val="clear" w:color="auto" w:fill="E6E6E6"/>
        <w:tabs>
          <w:tab w:val="clear" w:pos="1069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1736725</wp:posOffset>
            </wp:positionH>
            <wp:positionV relativeFrom="paragraph">
              <wp:posOffset>349885</wp:posOffset>
            </wp:positionV>
            <wp:extent cx="771525" cy="49911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952">
        <w:rPr>
          <w:sz w:val="20"/>
          <w:szCs w:val="20"/>
        </w:rPr>
        <w:t>Не предпринимай действий, которые могут спровоцировать применение оружия - резких перемещений, угрожающих жестов, сговора с другими заложниками, попытки бегства, игнорирования требований террористов.</w:t>
      </w:r>
      <w:r w:rsidRPr="00ED7F1C">
        <w:rPr>
          <w:sz w:val="20"/>
          <w:szCs w:val="20"/>
        </w:rPr>
        <w:t xml:space="preserve"> </w:t>
      </w:r>
      <w:r w:rsidRPr="007D4952">
        <w:rPr>
          <w:sz w:val="20"/>
          <w:szCs w:val="20"/>
        </w:rPr>
        <w:t>Не вступай с террористами в переговоры по собственной инициативе.</w:t>
      </w:r>
    </w:p>
    <w:p w:rsidR="005F6521" w:rsidRPr="007D4952" w:rsidRDefault="005F6521" w:rsidP="005F6521">
      <w:pPr>
        <w:widowControl w:val="0"/>
        <w:numPr>
          <w:ilvl w:val="0"/>
          <w:numId w:val="1"/>
        </w:numPr>
        <w:shd w:val="clear" w:color="auto" w:fill="E6E6E6"/>
        <w:tabs>
          <w:tab w:val="clear" w:pos="1069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 w:rsidRPr="007D4952">
        <w:rPr>
          <w:sz w:val="20"/>
          <w:szCs w:val="20"/>
        </w:rPr>
        <w:t>Постарайся определить своё местонахождение и запомнить как можно больше информации о террористах.</w:t>
      </w:r>
    </w:p>
    <w:p w:rsidR="005F6521" w:rsidRPr="007D4952" w:rsidRDefault="005F6521" w:rsidP="005F6521">
      <w:pPr>
        <w:widowControl w:val="0"/>
        <w:numPr>
          <w:ilvl w:val="0"/>
          <w:numId w:val="1"/>
        </w:numPr>
        <w:shd w:val="clear" w:color="auto" w:fill="E6E6E6"/>
        <w:tabs>
          <w:tab w:val="clear" w:pos="1069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 w:rsidRPr="007D4952">
        <w:rPr>
          <w:sz w:val="20"/>
          <w:szCs w:val="20"/>
        </w:rPr>
        <w:t>Периодически обращайся к террористам с личными просьбами и жалобами на здоровье.</w:t>
      </w:r>
    </w:p>
    <w:p w:rsidR="005F6521" w:rsidRPr="007D4952" w:rsidRDefault="005F6521" w:rsidP="005F6521">
      <w:pPr>
        <w:widowControl w:val="0"/>
        <w:numPr>
          <w:ilvl w:val="0"/>
          <w:numId w:val="1"/>
        </w:numPr>
        <w:shd w:val="clear" w:color="auto" w:fill="E6E6E6"/>
        <w:tabs>
          <w:tab w:val="clear" w:pos="1069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-635000</wp:posOffset>
            </wp:positionH>
            <wp:positionV relativeFrom="paragraph">
              <wp:posOffset>318770</wp:posOffset>
            </wp:positionV>
            <wp:extent cx="556895" cy="663575"/>
            <wp:effectExtent l="0" t="0" r="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952">
        <w:rPr>
          <w:sz w:val="20"/>
          <w:szCs w:val="20"/>
        </w:rPr>
        <w:t>Старайся располагаться подальше от окон, дверей и самих террористов.</w:t>
      </w:r>
    </w:p>
    <w:p w:rsidR="005F6521" w:rsidRPr="007D4952" w:rsidRDefault="005F6521" w:rsidP="005F6521">
      <w:pPr>
        <w:widowControl w:val="0"/>
        <w:numPr>
          <w:ilvl w:val="0"/>
          <w:numId w:val="1"/>
        </w:numPr>
        <w:shd w:val="clear" w:color="auto" w:fill="E6E6E6"/>
        <w:tabs>
          <w:tab w:val="clear" w:pos="1069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 w:rsidRPr="007D4952">
        <w:rPr>
          <w:sz w:val="20"/>
          <w:szCs w:val="20"/>
        </w:rPr>
        <w:t>Постоянно отвлекай свои мысли от безысходности, найди себе какое-либо занятие - физические упражнения, чтение, воспоминания о приятных событиях в жизни.</w:t>
      </w:r>
    </w:p>
    <w:p w:rsidR="005F6521" w:rsidRPr="007D4952" w:rsidRDefault="005F6521" w:rsidP="005F6521">
      <w:pPr>
        <w:widowControl w:val="0"/>
        <w:numPr>
          <w:ilvl w:val="0"/>
          <w:numId w:val="1"/>
        </w:numPr>
        <w:shd w:val="clear" w:color="auto" w:fill="E6E6E6"/>
        <w:tabs>
          <w:tab w:val="clear" w:pos="1069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351790</wp:posOffset>
            </wp:positionV>
            <wp:extent cx="988060" cy="478790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952">
        <w:rPr>
          <w:sz w:val="20"/>
          <w:szCs w:val="20"/>
        </w:rPr>
        <w:t>Не доводи себя до истощения, принимай предлагаемую пищу, даже если она не совсем по вкусу.</w:t>
      </w:r>
    </w:p>
    <w:p w:rsidR="005F6521" w:rsidRPr="007D4952" w:rsidRDefault="005F6521" w:rsidP="005F6521">
      <w:pPr>
        <w:widowControl w:val="0"/>
        <w:numPr>
          <w:ilvl w:val="0"/>
          <w:numId w:val="1"/>
        </w:numPr>
        <w:shd w:val="clear" w:color="auto" w:fill="E6E6E6"/>
        <w:tabs>
          <w:tab w:val="clear" w:pos="1069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 w:rsidRPr="007D4952">
        <w:rPr>
          <w:sz w:val="20"/>
          <w:szCs w:val="20"/>
        </w:rPr>
        <w:t>Не теряй веру в спасение, постоянно думай о том, что помощь обязательно пр</w:t>
      </w:r>
      <w:r w:rsidRPr="007D4952">
        <w:rPr>
          <w:sz w:val="20"/>
          <w:szCs w:val="20"/>
        </w:rPr>
        <w:t>и</w:t>
      </w:r>
      <w:r w:rsidRPr="007D4952">
        <w:rPr>
          <w:sz w:val="20"/>
          <w:szCs w:val="20"/>
        </w:rPr>
        <w:t>дет.</w:t>
      </w:r>
    </w:p>
    <w:p w:rsidR="005F6521" w:rsidRDefault="005F6521" w:rsidP="005F6521">
      <w:pPr>
        <w:shd w:val="clear" w:color="auto" w:fill="E6E6E6"/>
        <w:jc w:val="center"/>
        <w:rPr>
          <w:b/>
          <w:bCs/>
          <w:sz w:val="20"/>
          <w:szCs w:val="20"/>
        </w:rPr>
      </w:pPr>
    </w:p>
    <w:p w:rsidR="005F6521" w:rsidRDefault="005F6521" w:rsidP="005F6521">
      <w:pPr>
        <w:shd w:val="clear" w:color="auto" w:fill="E6E6E6"/>
        <w:jc w:val="center"/>
        <w:rPr>
          <w:b/>
          <w:bCs/>
          <w:sz w:val="20"/>
          <w:szCs w:val="20"/>
        </w:rPr>
      </w:pPr>
    </w:p>
    <w:p w:rsidR="005F6521" w:rsidRDefault="005F6521" w:rsidP="005F6521">
      <w:pPr>
        <w:shd w:val="clear" w:color="auto" w:fill="E6E6E6"/>
        <w:jc w:val="center"/>
        <w:rPr>
          <w:b/>
          <w:bCs/>
          <w:sz w:val="20"/>
          <w:szCs w:val="20"/>
        </w:rPr>
      </w:pPr>
    </w:p>
    <w:p w:rsidR="005F6521" w:rsidRDefault="005F6521" w:rsidP="005F6521">
      <w:pPr>
        <w:shd w:val="clear" w:color="auto" w:fill="E6E6E6"/>
        <w:jc w:val="center"/>
        <w:rPr>
          <w:b/>
          <w:bCs/>
          <w:sz w:val="20"/>
          <w:szCs w:val="20"/>
        </w:rPr>
      </w:pPr>
    </w:p>
    <w:p w:rsidR="005F6521" w:rsidRDefault="005F6521" w:rsidP="005F6521">
      <w:pPr>
        <w:shd w:val="clear" w:color="auto" w:fill="E6E6E6"/>
        <w:jc w:val="center"/>
        <w:rPr>
          <w:b/>
          <w:bCs/>
          <w:sz w:val="20"/>
          <w:szCs w:val="20"/>
        </w:rPr>
      </w:pPr>
    </w:p>
    <w:p w:rsidR="005F6521" w:rsidRDefault="005F6521" w:rsidP="005F6521">
      <w:pPr>
        <w:shd w:val="clear" w:color="auto" w:fill="E6E6E6"/>
        <w:jc w:val="center"/>
        <w:rPr>
          <w:b/>
          <w:bCs/>
          <w:sz w:val="20"/>
          <w:szCs w:val="20"/>
        </w:rPr>
      </w:pPr>
    </w:p>
    <w:p w:rsidR="005F6521" w:rsidRDefault="005F6521" w:rsidP="005F6521">
      <w:pPr>
        <w:shd w:val="clear" w:color="auto" w:fill="E6E6E6"/>
        <w:jc w:val="center"/>
        <w:rPr>
          <w:b/>
          <w:bCs/>
          <w:sz w:val="20"/>
          <w:szCs w:val="20"/>
        </w:rPr>
      </w:pPr>
    </w:p>
    <w:p w:rsidR="005F6521" w:rsidRDefault="005F6521" w:rsidP="005F6521">
      <w:pPr>
        <w:shd w:val="clear" w:color="auto" w:fill="E6E6E6"/>
        <w:jc w:val="center"/>
        <w:rPr>
          <w:b/>
          <w:bCs/>
          <w:sz w:val="20"/>
          <w:szCs w:val="20"/>
        </w:rPr>
      </w:pPr>
    </w:p>
    <w:p w:rsidR="005F6521" w:rsidRDefault="005F6521" w:rsidP="005F6521">
      <w:pPr>
        <w:shd w:val="clear" w:color="auto" w:fill="E6E6E6"/>
        <w:jc w:val="center"/>
        <w:rPr>
          <w:b/>
          <w:bCs/>
          <w:sz w:val="20"/>
          <w:szCs w:val="20"/>
        </w:rPr>
      </w:pPr>
    </w:p>
    <w:p w:rsidR="005F6521" w:rsidRDefault="005F6521" w:rsidP="005F6521">
      <w:pPr>
        <w:shd w:val="clear" w:color="auto" w:fill="E6E6E6"/>
        <w:jc w:val="center"/>
        <w:rPr>
          <w:b/>
          <w:bCs/>
          <w:sz w:val="20"/>
          <w:szCs w:val="20"/>
        </w:rPr>
      </w:pPr>
    </w:p>
    <w:p w:rsidR="005F6521" w:rsidRDefault="005F6521" w:rsidP="005F6521">
      <w:pPr>
        <w:shd w:val="clear" w:color="auto" w:fill="E6E6E6"/>
        <w:jc w:val="center"/>
        <w:rPr>
          <w:b/>
          <w:bCs/>
          <w:sz w:val="20"/>
          <w:szCs w:val="20"/>
        </w:rPr>
      </w:pPr>
    </w:p>
    <w:p w:rsidR="005F6521" w:rsidRDefault="005F6521" w:rsidP="005F6521">
      <w:pPr>
        <w:shd w:val="clear" w:color="auto" w:fill="E6E6E6"/>
        <w:jc w:val="center"/>
        <w:rPr>
          <w:b/>
          <w:bCs/>
          <w:sz w:val="20"/>
          <w:szCs w:val="20"/>
        </w:rPr>
      </w:pPr>
    </w:p>
    <w:p w:rsidR="005F6521" w:rsidRDefault="005F6521" w:rsidP="005F6521">
      <w:pPr>
        <w:shd w:val="clear" w:color="auto" w:fill="E6E6E6"/>
        <w:jc w:val="center"/>
        <w:rPr>
          <w:b/>
          <w:bCs/>
          <w:sz w:val="20"/>
          <w:szCs w:val="20"/>
        </w:rPr>
      </w:pPr>
    </w:p>
    <w:p w:rsidR="005F6521" w:rsidRDefault="005F6521" w:rsidP="005F6521">
      <w:pPr>
        <w:shd w:val="clear" w:color="auto" w:fill="E6E6E6"/>
        <w:jc w:val="center"/>
        <w:rPr>
          <w:b/>
          <w:bCs/>
          <w:sz w:val="20"/>
          <w:szCs w:val="20"/>
        </w:rPr>
      </w:pPr>
    </w:p>
    <w:p w:rsidR="005F6521" w:rsidRDefault="005F6521" w:rsidP="005F6521">
      <w:pPr>
        <w:shd w:val="clear" w:color="auto" w:fill="E6E6E6"/>
        <w:jc w:val="center"/>
        <w:rPr>
          <w:b/>
          <w:bCs/>
          <w:sz w:val="20"/>
          <w:szCs w:val="20"/>
        </w:rPr>
      </w:pPr>
    </w:p>
    <w:p w:rsidR="005F6521" w:rsidRDefault="005F6521" w:rsidP="005F6521">
      <w:pPr>
        <w:shd w:val="clear" w:color="auto" w:fill="E6E6E6"/>
        <w:jc w:val="center"/>
        <w:rPr>
          <w:b/>
          <w:bCs/>
          <w:sz w:val="20"/>
          <w:szCs w:val="20"/>
        </w:rPr>
      </w:pPr>
    </w:p>
    <w:p w:rsidR="005F6521" w:rsidRDefault="005F6521" w:rsidP="005F6521">
      <w:pPr>
        <w:shd w:val="clear" w:color="auto" w:fill="E6E6E6"/>
        <w:jc w:val="center"/>
        <w:rPr>
          <w:b/>
          <w:bCs/>
          <w:sz w:val="20"/>
          <w:szCs w:val="20"/>
        </w:rPr>
      </w:pPr>
    </w:p>
    <w:p w:rsidR="005F6521" w:rsidRDefault="005F6521" w:rsidP="005F6521">
      <w:pPr>
        <w:shd w:val="clear" w:color="auto" w:fill="E6E6E6"/>
        <w:jc w:val="center"/>
        <w:rPr>
          <w:b/>
          <w:bCs/>
          <w:sz w:val="20"/>
          <w:szCs w:val="20"/>
        </w:rPr>
      </w:pPr>
    </w:p>
    <w:p w:rsidR="005F6521" w:rsidRDefault="005F6521" w:rsidP="005F6521">
      <w:pPr>
        <w:shd w:val="clear" w:color="auto" w:fill="E6E6E6"/>
        <w:jc w:val="center"/>
        <w:rPr>
          <w:b/>
          <w:bCs/>
          <w:sz w:val="20"/>
          <w:szCs w:val="20"/>
        </w:rPr>
      </w:pPr>
    </w:p>
    <w:p w:rsidR="005F6521" w:rsidRDefault="005F6521" w:rsidP="005F6521">
      <w:pPr>
        <w:shd w:val="clear" w:color="auto" w:fill="E6E6E6"/>
        <w:jc w:val="center"/>
        <w:rPr>
          <w:b/>
          <w:bCs/>
          <w:sz w:val="20"/>
          <w:szCs w:val="20"/>
        </w:rPr>
      </w:pPr>
    </w:p>
    <w:p w:rsidR="005F6521" w:rsidRDefault="005F6521" w:rsidP="005F6521">
      <w:pPr>
        <w:shd w:val="clear" w:color="auto" w:fill="E6E6E6"/>
        <w:jc w:val="center"/>
        <w:rPr>
          <w:b/>
          <w:bCs/>
          <w:sz w:val="20"/>
          <w:szCs w:val="20"/>
        </w:rPr>
      </w:pPr>
    </w:p>
    <w:p w:rsidR="005F6521" w:rsidRDefault="005F6521" w:rsidP="005F6521">
      <w:pPr>
        <w:shd w:val="clear" w:color="auto" w:fill="E6E6E6"/>
        <w:jc w:val="center"/>
        <w:rPr>
          <w:b/>
          <w:bCs/>
          <w:sz w:val="20"/>
          <w:szCs w:val="20"/>
        </w:rPr>
      </w:pPr>
    </w:p>
    <w:p w:rsidR="005F6521" w:rsidRDefault="005F6521" w:rsidP="005F6521">
      <w:pPr>
        <w:shd w:val="clear" w:color="auto" w:fill="E6E6E6"/>
        <w:jc w:val="center"/>
        <w:rPr>
          <w:b/>
          <w:bCs/>
          <w:sz w:val="20"/>
          <w:szCs w:val="20"/>
        </w:rPr>
      </w:pPr>
    </w:p>
    <w:p w:rsidR="005F6521" w:rsidRDefault="005F6521" w:rsidP="005F6521">
      <w:pPr>
        <w:shd w:val="clear" w:color="auto" w:fill="E6E6E6"/>
        <w:jc w:val="center"/>
        <w:rPr>
          <w:b/>
          <w:bCs/>
          <w:sz w:val="20"/>
          <w:szCs w:val="20"/>
        </w:rPr>
      </w:pPr>
    </w:p>
    <w:p w:rsidR="005F6521" w:rsidRDefault="005F6521" w:rsidP="005F6521">
      <w:pPr>
        <w:shd w:val="clear" w:color="auto" w:fill="E6E6E6"/>
        <w:jc w:val="center"/>
        <w:rPr>
          <w:b/>
          <w:bCs/>
          <w:sz w:val="20"/>
          <w:szCs w:val="20"/>
        </w:rPr>
      </w:pPr>
    </w:p>
    <w:p w:rsidR="005F6521" w:rsidRDefault="005F6521" w:rsidP="005F6521">
      <w:pPr>
        <w:shd w:val="clear" w:color="auto" w:fill="E6E6E6"/>
        <w:jc w:val="center"/>
        <w:rPr>
          <w:b/>
          <w:bCs/>
          <w:sz w:val="20"/>
          <w:szCs w:val="20"/>
        </w:rPr>
      </w:pPr>
    </w:p>
    <w:p w:rsidR="005F6521" w:rsidRDefault="005F6521" w:rsidP="005F6521">
      <w:pPr>
        <w:shd w:val="clear" w:color="auto" w:fill="E6E6E6"/>
        <w:jc w:val="center"/>
        <w:rPr>
          <w:b/>
          <w:bCs/>
          <w:sz w:val="20"/>
          <w:szCs w:val="20"/>
        </w:rPr>
      </w:pPr>
    </w:p>
    <w:p w:rsidR="005F6521" w:rsidRDefault="005F6521" w:rsidP="005F6521">
      <w:pPr>
        <w:shd w:val="clear" w:color="auto" w:fill="E6E6E6"/>
        <w:jc w:val="center"/>
        <w:rPr>
          <w:b/>
          <w:bCs/>
          <w:sz w:val="20"/>
          <w:szCs w:val="20"/>
        </w:rPr>
      </w:pPr>
    </w:p>
    <w:p w:rsidR="005D1D77" w:rsidRDefault="005D1D77"/>
    <w:sectPr w:rsidR="005D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8093E"/>
    <w:multiLevelType w:val="hybridMultilevel"/>
    <w:tmpl w:val="063EF0D8"/>
    <w:lvl w:ilvl="0" w:tplc="041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21"/>
    <w:rsid w:val="005D1D77"/>
    <w:rsid w:val="005F6521"/>
    <w:rsid w:val="007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6D72"/>
    <w:pPr>
      <w:tabs>
        <w:tab w:val="center" w:pos="4607"/>
      </w:tabs>
      <w:spacing w:line="360" w:lineRule="auto"/>
      <w:jc w:val="center"/>
    </w:pPr>
    <w:rPr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Название Знак"/>
    <w:basedOn w:val="a0"/>
    <w:link w:val="a3"/>
    <w:rsid w:val="007C6D72"/>
    <w:rPr>
      <w:rFonts w:ascii="Times New Roman" w:eastAsia="Times New Roman" w:hAnsi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qFormat/>
    <w:rsid w:val="007C6D7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6D72"/>
    <w:pPr>
      <w:tabs>
        <w:tab w:val="center" w:pos="4607"/>
      </w:tabs>
      <w:spacing w:line="360" w:lineRule="auto"/>
      <w:jc w:val="center"/>
    </w:pPr>
    <w:rPr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Название Знак"/>
    <w:basedOn w:val="a0"/>
    <w:link w:val="a3"/>
    <w:rsid w:val="007C6D72"/>
    <w:rPr>
      <w:rFonts w:ascii="Times New Roman" w:eastAsia="Times New Roman" w:hAnsi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qFormat/>
    <w:rsid w:val="007C6D7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2016-04-07T11:42:00Z</dcterms:created>
  <dcterms:modified xsi:type="dcterms:W3CDTF">2016-04-07T11:43:00Z</dcterms:modified>
</cp:coreProperties>
</file>